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C8A5A" w14:textId="77777777" w:rsidR="008658FF" w:rsidRDefault="008658FF">
      <w:pPr>
        <w:spacing w:line="428" w:lineRule="auto"/>
        <w:jc w:val="center"/>
        <w:rPr>
          <w:rFonts w:ascii="新宋体" w:eastAsia="新宋体" w:hAnsi="新宋体" w:cs="新宋体"/>
          <w:bCs/>
          <w:sz w:val="27"/>
          <w:szCs w:val="27"/>
        </w:rPr>
      </w:pPr>
    </w:p>
    <w:p w14:paraId="0B04552C" w14:textId="77777777" w:rsidR="008658FF" w:rsidRDefault="005D098E">
      <w:pPr>
        <w:spacing w:line="428" w:lineRule="auto"/>
        <w:jc w:val="center"/>
        <w:rPr>
          <w:rFonts w:ascii="黑体" w:eastAsia="黑体" w:hAnsi="黑体" w:cs="新宋体"/>
          <w:b/>
          <w:bCs/>
          <w:sz w:val="36"/>
          <w:szCs w:val="36"/>
        </w:rPr>
      </w:pPr>
      <w:r>
        <w:rPr>
          <w:rFonts w:ascii="黑体" w:eastAsia="黑体" w:hAnsi="黑体" w:cs="新宋体" w:hint="eastAsia"/>
          <w:b/>
          <w:bCs/>
          <w:sz w:val="36"/>
          <w:szCs w:val="36"/>
        </w:rPr>
        <w:t>长春高新技术产业（集团）股份有限公司</w:t>
      </w:r>
    </w:p>
    <w:p w14:paraId="40442E7C" w14:textId="77777777" w:rsidR="008658FF" w:rsidRDefault="005D098E">
      <w:pPr>
        <w:spacing w:line="428" w:lineRule="auto"/>
        <w:jc w:val="center"/>
        <w:rPr>
          <w:rFonts w:ascii="黑体" w:eastAsia="黑体" w:hAnsi="黑体" w:cs="新宋体"/>
          <w:b/>
          <w:bCs/>
          <w:sz w:val="36"/>
          <w:szCs w:val="36"/>
        </w:rPr>
      </w:pPr>
      <w:r>
        <w:rPr>
          <w:rFonts w:ascii="黑体" w:eastAsia="黑体" w:hAnsi="黑体" w:cs="新宋体" w:hint="eastAsia"/>
          <w:b/>
          <w:bCs/>
          <w:sz w:val="36"/>
          <w:szCs w:val="36"/>
        </w:rPr>
        <w:t xml:space="preserve"> 长春百克生物科技股份公司</w:t>
      </w:r>
    </w:p>
    <w:p w14:paraId="12B8190D" w14:textId="77777777" w:rsidR="008658FF" w:rsidRDefault="005D098E">
      <w:pPr>
        <w:spacing w:line="428" w:lineRule="auto"/>
        <w:jc w:val="center"/>
        <w:rPr>
          <w:rFonts w:ascii="黑体" w:eastAsia="黑体" w:hAnsi="黑体" w:cs="新宋体"/>
          <w:b/>
          <w:bCs/>
          <w:sz w:val="36"/>
          <w:szCs w:val="36"/>
        </w:rPr>
      </w:pPr>
      <w:r>
        <w:rPr>
          <w:rFonts w:ascii="黑体" w:eastAsia="黑体" w:hAnsi="黑体" w:cs="新宋体" w:hint="eastAsia"/>
          <w:b/>
          <w:bCs/>
          <w:sz w:val="36"/>
          <w:szCs w:val="36"/>
        </w:rPr>
        <w:t>联合选聘会计师事务所咨询服务采购项目</w:t>
      </w:r>
    </w:p>
    <w:p w14:paraId="3BA5BE92" w14:textId="77777777" w:rsidR="008658FF" w:rsidRPr="003503E9" w:rsidRDefault="008658FF">
      <w:pPr>
        <w:spacing w:line="428" w:lineRule="auto"/>
        <w:rPr>
          <w:rFonts w:ascii="黑体" w:eastAsia="黑体" w:hAnsi="黑体"/>
          <w:sz w:val="32"/>
          <w:szCs w:val="32"/>
        </w:rPr>
      </w:pPr>
    </w:p>
    <w:p w14:paraId="608CBF61" w14:textId="77777777" w:rsidR="008658FF" w:rsidRDefault="008658FF">
      <w:pPr>
        <w:spacing w:line="428" w:lineRule="auto"/>
        <w:rPr>
          <w:rFonts w:ascii="黑体" w:eastAsia="黑体" w:hAnsi="黑体"/>
          <w:sz w:val="32"/>
          <w:szCs w:val="32"/>
        </w:rPr>
      </w:pPr>
    </w:p>
    <w:p w14:paraId="1296CC00" w14:textId="77777777" w:rsidR="008658FF" w:rsidRDefault="008658FF">
      <w:pPr>
        <w:spacing w:line="428" w:lineRule="auto"/>
        <w:rPr>
          <w:rFonts w:ascii="黑体" w:eastAsia="黑体" w:hAnsi="黑体"/>
          <w:sz w:val="32"/>
          <w:szCs w:val="32"/>
        </w:rPr>
      </w:pPr>
    </w:p>
    <w:p w14:paraId="3E1CD4B9" w14:textId="77777777" w:rsidR="008658FF" w:rsidRDefault="008658FF">
      <w:pPr>
        <w:spacing w:line="428" w:lineRule="auto"/>
        <w:rPr>
          <w:rFonts w:ascii="黑体" w:eastAsia="黑体" w:hAnsi="黑体"/>
          <w:sz w:val="27"/>
          <w:szCs w:val="27"/>
        </w:rPr>
      </w:pPr>
    </w:p>
    <w:p w14:paraId="731983F0" w14:textId="77777777" w:rsidR="008658FF" w:rsidRDefault="008658FF">
      <w:pPr>
        <w:spacing w:line="428" w:lineRule="auto"/>
        <w:rPr>
          <w:rFonts w:ascii="黑体" w:eastAsia="黑体" w:hAnsi="黑体"/>
          <w:sz w:val="27"/>
          <w:szCs w:val="27"/>
        </w:rPr>
      </w:pPr>
    </w:p>
    <w:p w14:paraId="34E77A03" w14:textId="77777777" w:rsidR="008658FF" w:rsidRDefault="008658FF">
      <w:pPr>
        <w:spacing w:line="428" w:lineRule="auto"/>
        <w:rPr>
          <w:rFonts w:ascii="黑体" w:eastAsia="黑体" w:hAnsi="黑体"/>
          <w:sz w:val="27"/>
          <w:szCs w:val="27"/>
        </w:rPr>
      </w:pPr>
    </w:p>
    <w:p w14:paraId="2F408741" w14:textId="77777777" w:rsidR="008658FF" w:rsidRDefault="008658FF">
      <w:pPr>
        <w:spacing w:line="428" w:lineRule="auto"/>
        <w:rPr>
          <w:rFonts w:ascii="黑体" w:eastAsia="黑体" w:hAnsi="黑体"/>
          <w:sz w:val="27"/>
          <w:szCs w:val="27"/>
        </w:rPr>
      </w:pPr>
    </w:p>
    <w:p w14:paraId="59918B00" w14:textId="77777777" w:rsidR="008658FF" w:rsidRDefault="008658FF">
      <w:pPr>
        <w:spacing w:line="428" w:lineRule="auto"/>
        <w:rPr>
          <w:rFonts w:ascii="黑体" w:eastAsia="黑体" w:hAnsi="黑体"/>
          <w:sz w:val="27"/>
          <w:szCs w:val="27"/>
        </w:rPr>
      </w:pPr>
    </w:p>
    <w:p w14:paraId="3F8E564B" w14:textId="77777777" w:rsidR="008658FF" w:rsidRDefault="008658FF">
      <w:pPr>
        <w:spacing w:line="428" w:lineRule="auto"/>
        <w:rPr>
          <w:rFonts w:ascii="黑体" w:eastAsia="黑体" w:hAnsi="黑体"/>
          <w:b/>
          <w:sz w:val="27"/>
          <w:szCs w:val="27"/>
        </w:rPr>
      </w:pPr>
    </w:p>
    <w:p w14:paraId="5291462C" w14:textId="77777777" w:rsidR="008658FF" w:rsidRDefault="005D098E">
      <w:pPr>
        <w:spacing w:line="428" w:lineRule="auto"/>
        <w:jc w:val="center"/>
        <w:rPr>
          <w:rFonts w:ascii="黑体" w:eastAsia="黑体" w:hAnsi="黑体"/>
          <w:b/>
          <w:sz w:val="32"/>
          <w:szCs w:val="32"/>
        </w:rPr>
      </w:pPr>
      <w:r>
        <w:rPr>
          <w:rFonts w:ascii="黑体" w:eastAsia="黑体" w:hAnsi="黑体" w:hint="eastAsia"/>
          <w:b/>
          <w:sz w:val="32"/>
          <w:szCs w:val="32"/>
        </w:rPr>
        <w:t>招标文件</w:t>
      </w:r>
    </w:p>
    <w:p w14:paraId="2A3DF867" w14:textId="77777777" w:rsidR="008658FF" w:rsidRDefault="005D098E">
      <w:pPr>
        <w:spacing w:line="428" w:lineRule="auto"/>
        <w:rPr>
          <w:rFonts w:ascii="黑体" w:eastAsia="黑体" w:hAnsi="黑体"/>
          <w:sz w:val="32"/>
          <w:szCs w:val="32"/>
        </w:rPr>
      </w:pPr>
      <w:r>
        <w:rPr>
          <w:rFonts w:ascii="黑体" w:eastAsia="黑体" w:hAnsi="黑体" w:hint="eastAsia"/>
          <w:sz w:val="32"/>
          <w:szCs w:val="32"/>
        </w:rPr>
        <w:t xml:space="preserve">  </w:t>
      </w:r>
    </w:p>
    <w:p w14:paraId="266F48E8" w14:textId="77777777" w:rsidR="008658FF" w:rsidRDefault="008658FF">
      <w:pPr>
        <w:spacing w:line="428" w:lineRule="auto"/>
        <w:rPr>
          <w:rFonts w:ascii="黑体" w:eastAsia="黑体" w:hAnsi="黑体"/>
          <w:sz w:val="32"/>
          <w:szCs w:val="32"/>
        </w:rPr>
      </w:pPr>
    </w:p>
    <w:p w14:paraId="164CBCAF" w14:textId="77777777" w:rsidR="008658FF" w:rsidRDefault="005D098E">
      <w:pPr>
        <w:spacing w:line="428" w:lineRule="auto"/>
        <w:jc w:val="center"/>
        <w:rPr>
          <w:rFonts w:ascii="黑体" w:eastAsia="黑体" w:hAnsi="黑体"/>
          <w:b/>
          <w:sz w:val="32"/>
          <w:szCs w:val="32"/>
        </w:rPr>
      </w:pPr>
      <w:r>
        <w:rPr>
          <w:rFonts w:ascii="黑体" w:eastAsia="黑体" w:hAnsi="黑体" w:hint="eastAsia"/>
          <w:b/>
          <w:sz w:val="32"/>
          <w:szCs w:val="32"/>
        </w:rPr>
        <w:t>招标人：长春高新技术产业（集团）股份有限公司</w:t>
      </w:r>
    </w:p>
    <w:p w14:paraId="18EF353B" w14:textId="77777777" w:rsidR="008658FF" w:rsidRDefault="005D098E">
      <w:pPr>
        <w:pStyle w:val="20"/>
        <w:jc w:val="center"/>
        <w:rPr>
          <w:rFonts w:eastAsia="黑体"/>
        </w:rPr>
      </w:pPr>
      <w:r>
        <w:rPr>
          <w:rFonts w:ascii="黑体" w:eastAsia="黑体" w:hAnsi="黑体" w:hint="eastAsia"/>
          <w:sz w:val="32"/>
        </w:rPr>
        <w:t>长春百克生物科技股份公司</w:t>
      </w:r>
    </w:p>
    <w:p w14:paraId="2BD9DFFE" w14:textId="77777777" w:rsidR="008658FF" w:rsidRDefault="005D098E">
      <w:pPr>
        <w:spacing w:line="428" w:lineRule="auto"/>
        <w:jc w:val="center"/>
        <w:rPr>
          <w:rFonts w:ascii="黑体" w:eastAsia="黑体" w:hAnsi="黑体"/>
          <w:b/>
          <w:sz w:val="32"/>
          <w:szCs w:val="32"/>
        </w:rPr>
      </w:pPr>
      <w:r>
        <w:rPr>
          <w:rFonts w:ascii="黑体" w:eastAsia="黑体" w:hAnsi="黑体"/>
          <w:b/>
          <w:sz w:val="32"/>
          <w:szCs w:val="32"/>
        </w:rPr>
        <w:t>20</w:t>
      </w:r>
      <w:r>
        <w:rPr>
          <w:rFonts w:ascii="黑体" w:eastAsia="黑体" w:hAnsi="黑体" w:hint="eastAsia"/>
          <w:b/>
          <w:sz w:val="32"/>
          <w:szCs w:val="32"/>
        </w:rPr>
        <w:t>23年8月</w:t>
      </w:r>
      <w:bookmarkStart w:id="0" w:name="_Toc134190580"/>
    </w:p>
    <w:p w14:paraId="6072D8A8" w14:textId="77777777" w:rsidR="008658FF" w:rsidRDefault="008658FF">
      <w:pPr>
        <w:spacing w:line="428" w:lineRule="auto"/>
        <w:jc w:val="center"/>
        <w:rPr>
          <w:rFonts w:ascii="黑体" w:eastAsia="黑体" w:hAnsi="黑体"/>
          <w:bCs/>
          <w:sz w:val="28"/>
          <w:szCs w:val="28"/>
        </w:rPr>
      </w:pPr>
    </w:p>
    <w:p w14:paraId="30EE8684" w14:textId="77777777" w:rsidR="008658FF" w:rsidRDefault="005D098E">
      <w:pPr>
        <w:spacing w:line="428" w:lineRule="auto"/>
        <w:jc w:val="center"/>
        <w:rPr>
          <w:rFonts w:ascii="黑体" w:eastAsia="黑体" w:hAnsi="黑体"/>
          <w:bCs/>
          <w:sz w:val="28"/>
          <w:szCs w:val="28"/>
        </w:rPr>
      </w:pPr>
      <w:r>
        <w:rPr>
          <w:rFonts w:hint="eastAsia"/>
          <w:bCs/>
          <w:sz w:val="28"/>
          <w:szCs w:val="28"/>
        </w:rPr>
        <w:lastRenderedPageBreak/>
        <w:t>目录</w:t>
      </w:r>
      <w:bookmarkEnd w:id="0"/>
    </w:p>
    <w:p w14:paraId="49AB357E" w14:textId="77777777" w:rsidR="008658FF" w:rsidRDefault="008658FF">
      <w:pPr>
        <w:spacing w:line="428" w:lineRule="auto"/>
        <w:rPr>
          <w:sz w:val="27"/>
          <w:szCs w:val="27"/>
        </w:rPr>
      </w:pPr>
    </w:p>
    <w:p w14:paraId="482FFDD0" w14:textId="77777777" w:rsidR="008658FF" w:rsidRDefault="008658FF">
      <w:pPr>
        <w:spacing w:line="428" w:lineRule="auto"/>
        <w:rPr>
          <w:sz w:val="27"/>
          <w:szCs w:val="27"/>
          <w:lang w:val="zh-CN"/>
        </w:rPr>
      </w:pPr>
    </w:p>
    <w:p w14:paraId="7428E2A3" w14:textId="77777777" w:rsidR="008658FF" w:rsidRDefault="005D098E">
      <w:pPr>
        <w:pStyle w:val="TOC1"/>
        <w:tabs>
          <w:tab w:val="right" w:leader="dot" w:pos="9649"/>
        </w:tabs>
        <w:spacing w:line="428" w:lineRule="auto"/>
        <w:rPr>
          <w:rFonts w:asciiTheme="minorHAnsi" w:hAnsiTheme="minorHAnsi" w:cstheme="minorBidi"/>
          <w:kern w:val="2"/>
          <w:sz w:val="27"/>
          <w:szCs w:val="27"/>
        </w:rPr>
      </w:pPr>
      <w:r>
        <w:rPr>
          <w:sz w:val="27"/>
          <w:szCs w:val="27"/>
        </w:rPr>
        <w:fldChar w:fldCharType="begin"/>
      </w:r>
      <w:r>
        <w:rPr>
          <w:sz w:val="27"/>
          <w:szCs w:val="27"/>
        </w:rPr>
        <w:instrText xml:space="preserve"> TOC \o "1-3" \h \z \u </w:instrText>
      </w:r>
      <w:r>
        <w:rPr>
          <w:sz w:val="27"/>
          <w:szCs w:val="27"/>
        </w:rPr>
        <w:fldChar w:fldCharType="separate"/>
      </w:r>
      <w:hyperlink w:anchor="_Toc136523135" w:history="1">
        <w:r>
          <w:rPr>
            <w:rStyle w:val="afe"/>
            <w:rFonts w:hint="eastAsia"/>
            <w:sz w:val="27"/>
            <w:szCs w:val="27"/>
          </w:rPr>
          <w:t>第一章</w:t>
        </w:r>
        <w:r>
          <w:rPr>
            <w:rStyle w:val="afe"/>
            <w:sz w:val="27"/>
            <w:szCs w:val="27"/>
          </w:rPr>
          <w:t xml:space="preserve"> </w:t>
        </w:r>
        <w:r>
          <w:rPr>
            <w:rStyle w:val="afe"/>
            <w:rFonts w:hint="eastAsia"/>
            <w:sz w:val="27"/>
            <w:szCs w:val="27"/>
          </w:rPr>
          <w:t>招标公告</w:t>
        </w:r>
        <w:r>
          <w:rPr>
            <w:sz w:val="27"/>
            <w:szCs w:val="27"/>
          </w:rPr>
          <w:tab/>
        </w:r>
        <w:r>
          <w:rPr>
            <w:rFonts w:hint="eastAsia"/>
            <w:sz w:val="27"/>
            <w:szCs w:val="27"/>
          </w:rPr>
          <w:t>5</w:t>
        </w:r>
      </w:hyperlink>
    </w:p>
    <w:p w14:paraId="5F8B6B64" w14:textId="4BFDBFD1" w:rsidR="008658FF" w:rsidRDefault="00000000">
      <w:pPr>
        <w:pStyle w:val="TOC1"/>
        <w:tabs>
          <w:tab w:val="right" w:leader="dot" w:pos="9649"/>
        </w:tabs>
        <w:spacing w:line="428" w:lineRule="auto"/>
        <w:rPr>
          <w:rFonts w:asciiTheme="minorHAnsi" w:eastAsiaTheme="minorEastAsia" w:hAnsiTheme="minorHAnsi" w:cstheme="minorBidi"/>
          <w:kern w:val="2"/>
          <w:sz w:val="27"/>
          <w:szCs w:val="27"/>
        </w:rPr>
      </w:pPr>
      <w:hyperlink w:anchor="_Toc136523136" w:history="1">
        <w:r w:rsidR="005D098E">
          <w:rPr>
            <w:rStyle w:val="afe"/>
            <w:rFonts w:ascii="宋体" w:hAnsi="宋体" w:cs="仿宋" w:hint="eastAsia"/>
            <w:sz w:val="27"/>
            <w:szCs w:val="27"/>
          </w:rPr>
          <w:t>第二章</w:t>
        </w:r>
        <w:r w:rsidR="005D098E">
          <w:rPr>
            <w:rStyle w:val="afe"/>
            <w:rFonts w:ascii="宋体" w:hAnsi="宋体" w:cs="仿宋"/>
            <w:sz w:val="27"/>
            <w:szCs w:val="27"/>
          </w:rPr>
          <w:t xml:space="preserve"> </w:t>
        </w:r>
        <w:r w:rsidR="005D098E">
          <w:rPr>
            <w:rStyle w:val="afe"/>
            <w:rFonts w:ascii="宋体" w:hAnsi="宋体" w:cs="仿宋" w:hint="eastAsia"/>
            <w:sz w:val="27"/>
            <w:szCs w:val="27"/>
          </w:rPr>
          <w:t>投标人须知</w:t>
        </w:r>
        <w:r w:rsidR="005D098E">
          <w:rPr>
            <w:sz w:val="27"/>
            <w:szCs w:val="27"/>
          </w:rPr>
          <w:tab/>
        </w:r>
        <w:r w:rsidR="005D098E">
          <w:rPr>
            <w:sz w:val="27"/>
            <w:szCs w:val="27"/>
          </w:rPr>
          <w:fldChar w:fldCharType="begin"/>
        </w:r>
        <w:r w:rsidR="005D098E">
          <w:rPr>
            <w:sz w:val="27"/>
            <w:szCs w:val="27"/>
          </w:rPr>
          <w:instrText xml:space="preserve"> PAGEREF _Toc136523136 \h </w:instrText>
        </w:r>
        <w:r w:rsidR="005D098E">
          <w:rPr>
            <w:sz w:val="27"/>
            <w:szCs w:val="27"/>
          </w:rPr>
        </w:r>
        <w:r w:rsidR="005D098E">
          <w:rPr>
            <w:sz w:val="27"/>
            <w:szCs w:val="27"/>
          </w:rPr>
          <w:fldChar w:fldCharType="separate"/>
        </w:r>
        <w:r w:rsidR="00785FE6">
          <w:rPr>
            <w:noProof/>
            <w:sz w:val="27"/>
            <w:szCs w:val="27"/>
          </w:rPr>
          <w:t>7</w:t>
        </w:r>
        <w:r w:rsidR="005D098E">
          <w:rPr>
            <w:sz w:val="27"/>
            <w:szCs w:val="27"/>
          </w:rPr>
          <w:fldChar w:fldCharType="end"/>
        </w:r>
      </w:hyperlink>
    </w:p>
    <w:p w14:paraId="02A3D5FD" w14:textId="5FFB906A" w:rsidR="008658FF" w:rsidRDefault="00000000">
      <w:pPr>
        <w:pStyle w:val="TOC1"/>
        <w:tabs>
          <w:tab w:val="right" w:leader="dot" w:pos="9649"/>
        </w:tabs>
        <w:spacing w:line="428" w:lineRule="auto"/>
        <w:rPr>
          <w:rFonts w:asciiTheme="minorHAnsi" w:eastAsiaTheme="minorEastAsia" w:hAnsiTheme="minorHAnsi" w:cstheme="minorBidi"/>
          <w:kern w:val="2"/>
          <w:sz w:val="27"/>
          <w:szCs w:val="27"/>
        </w:rPr>
      </w:pPr>
      <w:hyperlink w:anchor="_Toc136523139" w:history="1">
        <w:r w:rsidR="005D098E">
          <w:rPr>
            <w:rStyle w:val="afe"/>
            <w:rFonts w:ascii="宋体" w:hAnsi="宋体" w:cs="仿宋" w:hint="eastAsia"/>
            <w:sz w:val="27"/>
            <w:szCs w:val="27"/>
          </w:rPr>
          <w:t>第三章</w:t>
        </w:r>
        <w:r w:rsidR="005D098E">
          <w:rPr>
            <w:rStyle w:val="afe"/>
            <w:rFonts w:ascii="宋体" w:hAnsi="宋体" w:cs="仿宋"/>
            <w:sz w:val="27"/>
            <w:szCs w:val="27"/>
          </w:rPr>
          <w:t xml:space="preserve"> </w:t>
        </w:r>
        <w:r w:rsidR="005D098E">
          <w:rPr>
            <w:rStyle w:val="afe"/>
            <w:rFonts w:ascii="宋体" w:hAnsi="宋体" w:cs="仿宋" w:hint="eastAsia"/>
            <w:sz w:val="27"/>
            <w:szCs w:val="27"/>
          </w:rPr>
          <w:t>评分办法</w:t>
        </w:r>
        <w:r w:rsidR="005D098E">
          <w:rPr>
            <w:sz w:val="27"/>
            <w:szCs w:val="27"/>
          </w:rPr>
          <w:tab/>
        </w:r>
        <w:r w:rsidR="005D098E">
          <w:rPr>
            <w:sz w:val="27"/>
            <w:szCs w:val="27"/>
          </w:rPr>
          <w:fldChar w:fldCharType="begin"/>
        </w:r>
        <w:r w:rsidR="005D098E">
          <w:rPr>
            <w:sz w:val="27"/>
            <w:szCs w:val="27"/>
          </w:rPr>
          <w:instrText xml:space="preserve"> PAGEREF _Toc136523139 \h </w:instrText>
        </w:r>
        <w:r w:rsidR="005D098E">
          <w:rPr>
            <w:sz w:val="27"/>
            <w:szCs w:val="27"/>
          </w:rPr>
        </w:r>
        <w:r w:rsidR="005D098E">
          <w:rPr>
            <w:sz w:val="27"/>
            <w:szCs w:val="27"/>
          </w:rPr>
          <w:fldChar w:fldCharType="separate"/>
        </w:r>
        <w:r w:rsidR="00785FE6">
          <w:rPr>
            <w:noProof/>
            <w:sz w:val="27"/>
            <w:szCs w:val="27"/>
          </w:rPr>
          <w:t>11</w:t>
        </w:r>
        <w:r w:rsidR="005D098E">
          <w:rPr>
            <w:sz w:val="27"/>
            <w:szCs w:val="27"/>
          </w:rPr>
          <w:fldChar w:fldCharType="end"/>
        </w:r>
      </w:hyperlink>
    </w:p>
    <w:p w14:paraId="62550BA5" w14:textId="3F4378A0" w:rsidR="008658FF" w:rsidRDefault="00000000">
      <w:pPr>
        <w:pStyle w:val="TOC1"/>
        <w:tabs>
          <w:tab w:val="right" w:leader="dot" w:pos="9649"/>
        </w:tabs>
        <w:spacing w:line="428" w:lineRule="auto"/>
        <w:rPr>
          <w:rFonts w:asciiTheme="minorHAnsi" w:eastAsiaTheme="minorEastAsia" w:hAnsiTheme="minorHAnsi" w:cstheme="minorBidi"/>
          <w:kern w:val="2"/>
          <w:sz w:val="27"/>
          <w:szCs w:val="27"/>
        </w:rPr>
      </w:pPr>
      <w:hyperlink w:anchor="_Toc136523140" w:history="1">
        <w:r w:rsidR="005D098E">
          <w:rPr>
            <w:rStyle w:val="afe"/>
            <w:rFonts w:ascii="宋体" w:hAnsi="宋体" w:cs="仿宋" w:hint="eastAsia"/>
            <w:sz w:val="27"/>
            <w:szCs w:val="27"/>
          </w:rPr>
          <w:t>第四章</w:t>
        </w:r>
        <w:r w:rsidR="005D098E">
          <w:rPr>
            <w:rStyle w:val="afe"/>
            <w:rFonts w:ascii="宋体" w:hAnsi="宋体" w:cs="仿宋"/>
            <w:sz w:val="27"/>
            <w:szCs w:val="27"/>
          </w:rPr>
          <w:t xml:space="preserve"> </w:t>
        </w:r>
        <w:r w:rsidR="005D098E">
          <w:rPr>
            <w:rStyle w:val="afe"/>
            <w:rFonts w:ascii="宋体" w:hAnsi="宋体" w:cs="仿宋" w:hint="eastAsia"/>
            <w:sz w:val="27"/>
            <w:szCs w:val="27"/>
          </w:rPr>
          <w:t>项目需求书</w:t>
        </w:r>
        <w:r w:rsidR="005D098E">
          <w:rPr>
            <w:sz w:val="27"/>
            <w:szCs w:val="27"/>
          </w:rPr>
          <w:tab/>
        </w:r>
        <w:r w:rsidR="005D098E">
          <w:rPr>
            <w:sz w:val="27"/>
            <w:szCs w:val="27"/>
          </w:rPr>
          <w:fldChar w:fldCharType="begin"/>
        </w:r>
        <w:r w:rsidR="005D098E">
          <w:rPr>
            <w:sz w:val="27"/>
            <w:szCs w:val="27"/>
          </w:rPr>
          <w:instrText xml:space="preserve"> PAGEREF _Toc136523140 \h </w:instrText>
        </w:r>
        <w:r w:rsidR="005D098E">
          <w:rPr>
            <w:sz w:val="27"/>
            <w:szCs w:val="27"/>
          </w:rPr>
        </w:r>
        <w:r w:rsidR="005D098E">
          <w:rPr>
            <w:sz w:val="27"/>
            <w:szCs w:val="27"/>
          </w:rPr>
          <w:fldChar w:fldCharType="separate"/>
        </w:r>
        <w:r w:rsidR="00785FE6">
          <w:rPr>
            <w:noProof/>
            <w:sz w:val="27"/>
            <w:szCs w:val="27"/>
          </w:rPr>
          <w:t>16</w:t>
        </w:r>
        <w:r w:rsidR="005D098E">
          <w:rPr>
            <w:sz w:val="27"/>
            <w:szCs w:val="27"/>
          </w:rPr>
          <w:fldChar w:fldCharType="end"/>
        </w:r>
      </w:hyperlink>
    </w:p>
    <w:p w14:paraId="73ACB6BF" w14:textId="6FC9932E" w:rsidR="008658FF" w:rsidRDefault="00000000">
      <w:pPr>
        <w:pStyle w:val="TOC1"/>
        <w:tabs>
          <w:tab w:val="right" w:leader="dot" w:pos="9649"/>
        </w:tabs>
        <w:spacing w:line="428" w:lineRule="auto"/>
        <w:rPr>
          <w:rFonts w:asciiTheme="minorHAnsi" w:eastAsiaTheme="minorEastAsia" w:hAnsiTheme="minorHAnsi" w:cstheme="minorBidi"/>
          <w:kern w:val="2"/>
          <w:sz w:val="27"/>
          <w:szCs w:val="27"/>
        </w:rPr>
      </w:pPr>
      <w:hyperlink w:anchor="_Toc136523141" w:history="1">
        <w:r w:rsidR="005D098E">
          <w:rPr>
            <w:rStyle w:val="afe"/>
            <w:rFonts w:asciiTheme="minorEastAsia" w:hAnsiTheme="minorEastAsia" w:hint="eastAsia"/>
            <w:sz w:val="27"/>
            <w:szCs w:val="27"/>
          </w:rPr>
          <w:t>第五章</w:t>
        </w:r>
        <w:r w:rsidR="005D098E">
          <w:rPr>
            <w:rStyle w:val="afe"/>
            <w:rFonts w:asciiTheme="minorEastAsia" w:hAnsiTheme="minorEastAsia"/>
            <w:sz w:val="27"/>
            <w:szCs w:val="27"/>
          </w:rPr>
          <w:t xml:space="preserve"> </w:t>
        </w:r>
        <w:r w:rsidR="005D098E">
          <w:rPr>
            <w:rStyle w:val="afe"/>
            <w:rFonts w:asciiTheme="minorEastAsia" w:hAnsiTheme="minorEastAsia" w:hint="eastAsia"/>
            <w:sz w:val="27"/>
            <w:szCs w:val="27"/>
          </w:rPr>
          <w:t>合同主要条款</w:t>
        </w:r>
        <w:r w:rsidR="005D098E">
          <w:rPr>
            <w:sz w:val="27"/>
            <w:szCs w:val="27"/>
          </w:rPr>
          <w:tab/>
        </w:r>
        <w:r w:rsidR="005D098E">
          <w:rPr>
            <w:sz w:val="27"/>
            <w:szCs w:val="27"/>
          </w:rPr>
          <w:fldChar w:fldCharType="begin"/>
        </w:r>
        <w:r w:rsidR="005D098E">
          <w:rPr>
            <w:sz w:val="27"/>
            <w:szCs w:val="27"/>
          </w:rPr>
          <w:instrText xml:space="preserve"> PAGEREF _Toc136523141 \h </w:instrText>
        </w:r>
        <w:r w:rsidR="005D098E">
          <w:rPr>
            <w:sz w:val="27"/>
            <w:szCs w:val="27"/>
          </w:rPr>
        </w:r>
        <w:r w:rsidR="005D098E">
          <w:rPr>
            <w:sz w:val="27"/>
            <w:szCs w:val="27"/>
          </w:rPr>
          <w:fldChar w:fldCharType="separate"/>
        </w:r>
        <w:r w:rsidR="00785FE6">
          <w:rPr>
            <w:noProof/>
            <w:sz w:val="27"/>
            <w:szCs w:val="27"/>
          </w:rPr>
          <w:t>18</w:t>
        </w:r>
        <w:r w:rsidR="005D098E">
          <w:rPr>
            <w:sz w:val="27"/>
            <w:szCs w:val="27"/>
          </w:rPr>
          <w:fldChar w:fldCharType="end"/>
        </w:r>
      </w:hyperlink>
    </w:p>
    <w:p w14:paraId="43EBAD41" w14:textId="267DBF3E" w:rsidR="008658FF" w:rsidRDefault="00000000">
      <w:pPr>
        <w:pStyle w:val="TOC1"/>
        <w:tabs>
          <w:tab w:val="right" w:leader="dot" w:pos="9649"/>
        </w:tabs>
        <w:spacing w:line="428" w:lineRule="auto"/>
        <w:rPr>
          <w:rFonts w:asciiTheme="minorHAnsi" w:eastAsiaTheme="minorEastAsia" w:hAnsiTheme="minorHAnsi" w:cstheme="minorBidi"/>
          <w:kern w:val="2"/>
          <w:sz w:val="27"/>
          <w:szCs w:val="27"/>
        </w:rPr>
      </w:pPr>
      <w:hyperlink w:anchor="_Toc136523142" w:history="1">
        <w:r w:rsidR="005D098E">
          <w:rPr>
            <w:rStyle w:val="afe"/>
            <w:rFonts w:asciiTheme="minorEastAsia" w:hAnsiTheme="minorEastAsia" w:hint="eastAsia"/>
            <w:sz w:val="27"/>
            <w:szCs w:val="27"/>
          </w:rPr>
          <w:t>第六章</w:t>
        </w:r>
        <w:r w:rsidR="005D098E">
          <w:rPr>
            <w:rStyle w:val="afe"/>
            <w:rFonts w:asciiTheme="minorEastAsia" w:hAnsiTheme="minorEastAsia"/>
            <w:sz w:val="27"/>
            <w:szCs w:val="27"/>
          </w:rPr>
          <w:t xml:space="preserve"> </w:t>
        </w:r>
        <w:r w:rsidR="005D098E">
          <w:rPr>
            <w:rStyle w:val="afe"/>
            <w:rFonts w:asciiTheme="minorEastAsia" w:hAnsiTheme="minorEastAsia" w:hint="eastAsia"/>
            <w:sz w:val="27"/>
            <w:szCs w:val="27"/>
          </w:rPr>
          <w:t>附件（投标文件格式）</w:t>
        </w:r>
        <w:r w:rsidR="005D098E">
          <w:rPr>
            <w:sz w:val="27"/>
            <w:szCs w:val="27"/>
          </w:rPr>
          <w:tab/>
        </w:r>
        <w:r w:rsidR="005D098E">
          <w:rPr>
            <w:sz w:val="27"/>
            <w:szCs w:val="27"/>
          </w:rPr>
          <w:fldChar w:fldCharType="begin"/>
        </w:r>
        <w:r w:rsidR="005D098E">
          <w:rPr>
            <w:sz w:val="27"/>
            <w:szCs w:val="27"/>
          </w:rPr>
          <w:instrText xml:space="preserve"> PAGEREF _Toc136523142 \h </w:instrText>
        </w:r>
        <w:r w:rsidR="005D098E">
          <w:rPr>
            <w:sz w:val="27"/>
            <w:szCs w:val="27"/>
          </w:rPr>
        </w:r>
        <w:r w:rsidR="005D098E">
          <w:rPr>
            <w:sz w:val="27"/>
            <w:szCs w:val="27"/>
          </w:rPr>
          <w:fldChar w:fldCharType="separate"/>
        </w:r>
        <w:r w:rsidR="00785FE6">
          <w:rPr>
            <w:noProof/>
            <w:sz w:val="27"/>
            <w:szCs w:val="27"/>
          </w:rPr>
          <w:t>24</w:t>
        </w:r>
        <w:r w:rsidR="005D098E">
          <w:rPr>
            <w:sz w:val="27"/>
            <w:szCs w:val="27"/>
          </w:rPr>
          <w:fldChar w:fldCharType="end"/>
        </w:r>
      </w:hyperlink>
    </w:p>
    <w:p w14:paraId="436277CC" w14:textId="77777777" w:rsidR="008658FF" w:rsidRDefault="008658FF">
      <w:pPr>
        <w:pStyle w:val="TOC3"/>
        <w:tabs>
          <w:tab w:val="right" w:leader="dot" w:pos="9649"/>
        </w:tabs>
        <w:spacing w:line="428" w:lineRule="auto"/>
        <w:rPr>
          <w:rFonts w:asciiTheme="minorHAnsi" w:eastAsiaTheme="minorEastAsia" w:hAnsiTheme="minorHAnsi" w:cstheme="minorBidi"/>
          <w:kern w:val="2"/>
          <w:sz w:val="27"/>
          <w:szCs w:val="27"/>
        </w:rPr>
      </w:pPr>
    </w:p>
    <w:p w14:paraId="339A9724" w14:textId="77777777" w:rsidR="008658FF" w:rsidRDefault="005D098E">
      <w:pPr>
        <w:spacing w:line="428" w:lineRule="auto"/>
        <w:rPr>
          <w:b/>
          <w:bCs/>
          <w:kern w:val="44"/>
          <w:sz w:val="27"/>
          <w:szCs w:val="27"/>
        </w:rPr>
      </w:pPr>
      <w:r>
        <w:rPr>
          <w:sz w:val="27"/>
          <w:szCs w:val="27"/>
        </w:rPr>
        <w:fldChar w:fldCharType="end"/>
      </w:r>
      <w:r>
        <w:rPr>
          <w:sz w:val="27"/>
          <w:szCs w:val="27"/>
        </w:rPr>
        <w:br w:type="page"/>
      </w:r>
    </w:p>
    <w:p w14:paraId="4CA5053D" w14:textId="77777777" w:rsidR="008658FF" w:rsidRDefault="005D098E" w:rsidP="007B6BC9">
      <w:pPr>
        <w:pStyle w:val="1"/>
        <w:spacing w:line="428" w:lineRule="auto"/>
        <w:ind w:firstLineChars="1550" w:firstLine="4979"/>
        <w:jc w:val="both"/>
        <w:rPr>
          <w:sz w:val="32"/>
          <w:szCs w:val="32"/>
        </w:rPr>
      </w:pPr>
      <w:r>
        <w:rPr>
          <w:rFonts w:hint="eastAsia"/>
          <w:sz w:val="32"/>
          <w:szCs w:val="32"/>
        </w:rPr>
        <w:lastRenderedPageBreak/>
        <w:t>前言</w:t>
      </w:r>
    </w:p>
    <w:p w14:paraId="71C6C1BC" w14:textId="77777777" w:rsidR="008658FF" w:rsidRDefault="005D098E">
      <w:pPr>
        <w:pStyle w:val="20"/>
        <w:rPr>
          <w:sz w:val="27"/>
          <w:szCs w:val="27"/>
        </w:rPr>
      </w:pPr>
      <w:r>
        <w:rPr>
          <w:rFonts w:hint="eastAsia"/>
          <w:sz w:val="27"/>
          <w:szCs w:val="27"/>
        </w:rPr>
        <w:t>一、总体情况说明</w:t>
      </w:r>
    </w:p>
    <w:p w14:paraId="71033B8F" w14:textId="77777777" w:rsidR="008658FF" w:rsidRDefault="005D098E">
      <w:pPr>
        <w:pStyle w:val="20"/>
        <w:ind w:firstLineChars="200" w:firstLine="540"/>
        <w:rPr>
          <w:rFonts w:asciiTheme="minorEastAsia" w:eastAsiaTheme="minorEastAsia" w:hAnsiTheme="minorEastAsia" w:cs="仿宋"/>
          <w:b w:val="0"/>
          <w:bCs w:val="0"/>
          <w:kern w:val="2"/>
          <w:sz w:val="27"/>
          <w:szCs w:val="27"/>
        </w:rPr>
      </w:pPr>
      <w:r>
        <w:rPr>
          <w:rFonts w:asciiTheme="minorEastAsia" w:eastAsiaTheme="minorEastAsia" w:hAnsiTheme="minorEastAsia" w:cs="仿宋" w:hint="eastAsia"/>
          <w:b w:val="0"/>
          <w:bCs w:val="0"/>
          <w:kern w:val="2"/>
          <w:sz w:val="27"/>
          <w:szCs w:val="27"/>
        </w:rPr>
        <w:t>长春高新技术产业（集团）股份有限公司与长春百克生物科技股份公司，对“选聘会计师事务所咨询服务采购项目”联合发起国内公开招标。</w:t>
      </w:r>
      <w:proofErr w:type="gramStart"/>
      <w:r>
        <w:rPr>
          <w:rFonts w:asciiTheme="minorEastAsia" w:eastAsiaTheme="minorEastAsia" w:hAnsiTheme="minorEastAsia" w:cs="仿宋" w:hint="eastAsia"/>
          <w:b w:val="0"/>
          <w:bCs w:val="0"/>
          <w:kern w:val="2"/>
          <w:sz w:val="27"/>
          <w:szCs w:val="27"/>
        </w:rPr>
        <w:t>现邀请</w:t>
      </w:r>
      <w:proofErr w:type="gramEnd"/>
      <w:r>
        <w:rPr>
          <w:rFonts w:asciiTheme="minorEastAsia" w:eastAsiaTheme="minorEastAsia" w:hAnsiTheme="minorEastAsia" w:cs="仿宋" w:hint="eastAsia"/>
          <w:b w:val="0"/>
          <w:bCs w:val="0"/>
          <w:kern w:val="2"/>
          <w:sz w:val="27"/>
          <w:szCs w:val="27"/>
        </w:rPr>
        <w:t>有意向的投标人积极参与投标。</w:t>
      </w:r>
    </w:p>
    <w:p w14:paraId="2410DD4E" w14:textId="77777777" w:rsidR="008658FF" w:rsidRDefault="005D098E">
      <w:pPr>
        <w:pStyle w:val="20"/>
        <w:rPr>
          <w:sz w:val="27"/>
          <w:szCs w:val="27"/>
        </w:rPr>
      </w:pPr>
      <w:r>
        <w:rPr>
          <w:rFonts w:hint="eastAsia"/>
          <w:sz w:val="27"/>
          <w:szCs w:val="27"/>
        </w:rPr>
        <w:t>二、招标人基本情况</w:t>
      </w:r>
    </w:p>
    <w:p w14:paraId="3606B2A8" w14:textId="77777777" w:rsidR="008658FF" w:rsidRDefault="005D098E">
      <w:pPr>
        <w:pStyle w:val="20"/>
        <w:ind w:firstLineChars="200" w:firstLine="540"/>
        <w:rPr>
          <w:rFonts w:asciiTheme="minorEastAsia" w:eastAsiaTheme="minorEastAsia" w:hAnsiTheme="minorEastAsia" w:cs="仿宋"/>
          <w:b w:val="0"/>
          <w:bCs w:val="0"/>
          <w:kern w:val="2"/>
          <w:sz w:val="27"/>
          <w:szCs w:val="27"/>
        </w:rPr>
      </w:pPr>
      <w:r>
        <w:rPr>
          <w:rFonts w:asciiTheme="minorEastAsia" w:eastAsiaTheme="minorEastAsia" w:hAnsiTheme="minorEastAsia" w:cs="仿宋" w:hint="eastAsia"/>
          <w:b w:val="0"/>
          <w:bCs w:val="0"/>
          <w:kern w:val="2"/>
          <w:sz w:val="27"/>
          <w:szCs w:val="27"/>
        </w:rPr>
        <w:t>1、长春高新技术产业（集团）股份有限公司于1996年12月18日在深圳证券交易所挂牌上市，是东北地区最早的一批上市公司之一，证券简称“长春高新”，证券代码000661。</w:t>
      </w:r>
    </w:p>
    <w:p w14:paraId="3A00AF26" w14:textId="77777777" w:rsidR="008658FF" w:rsidRDefault="005D098E">
      <w:pPr>
        <w:pStyle w:val="20"/>
        <w:ind w:firstLineChars="200" w:firstLine="540"/>
        <w:rPr>
          <w:rFonts w:asciiTheme="minorEastAsia" w:eastAsiaTheme="minorEastAsia" w:hAnsiTheme="minorEastAsia" w:cs="仿宋"/>
          <w:b w:val="0"/>
          <w:bCs w:val="0"/>
          <w:kern w:val="2"/>
          <w:sz w:val="27"/>
          <w:szCs w:val="27"/>
        </w:rPr>
      </w:pPr>
      <w:r>
        <w:rPr>
          <w:rFonts w:asciiTheme="minorEastAsia" w:eastAsiaTheme="minorEastAsia" w:hAnsiTheme="minorEastAsia" w:cs="仿宋" w:hint="eastAsia"/>
          <w:b w:val="0"/>
          <w:bCs w:val="0"/>
          <w:kern w:val="2"/>
          <w:sz w:val="27"/>
          <w:szCs w:val="27"/>
        </w:rPr>
        <w:t>长春高</w:t>
      </w:r>
      <w:proofErr w:type="gramStart"/>
      <w:r>
        <w:rPr>
          <w:rFonts w:asciiTheme="minorEastAsia" w:eastAsiaTheme="minorEastAsia" w:hAnsiTheme="minorEastAsia" w:cs="仿宋" w:hint="eastAsia"/>
          <w:b w:val="0"/>
          <w:bCs w:val="0"/>
          <w:kern w:val="2"/>
          <w:sz w:val="27"/>
          <w:szCs w:val="27"/>
        </w:rPr>
        <w:t>新经过</w:t>
      </w:r>
      <w:proofErr w:type="gramEnd"/>
      <w:r>
        <w:rPr>
          <w:rFonts w:asciiTheme="minorEastAsia" w:eastAsiaTheme="minorEastAsia" w:hAnsiTheme="minorEastAsia" w:cs="仿宋" w:hint="eastAsia"/>
          <w:b w:val="0"/>
          <w:bCs w:val="0"/>
          <w:kern w:val="2"/>
          <w:sz w:val="27"/>
          <w:szCs w:val="27"/>
        </w:rPr>
        <w:t>多年的产业布局和研发投入，公司逐步成为国内生物医药领域具有一定领先优势的医药上市公司。上市20余年来，公司努力重构产业形态，成功实现转型，成为一家专注于医药科技创新领域、实施产业投资的集团公司。现有医药产品覆盖创新基因工程制药、新型疫苗、现代中药等多个医药细分领域，成功构建了旗下各子公司集基因工程药物平台、生物疫苗平台、抗体平台、化学制药平台和中成药平台于一身的五大业务平台。</w:t>
      </w:r>
    </w:p>
    <w:p w14:paraId="474C0FA8" w14:textId="77777777" w:rsidR="008658FF" w:rsidRDefault="005D098E">
      <w:pPr>
        <w:pStyle w:val="20"/>
        <w:ind w:firstLineChars="200" w:firstLine="540"/>
        <w:rPr>
          <w:rFonts w:asciiTheme="minorEastAsia" w:eastAsiaTheme="minorEastAsia" w:hAnsiTheme="minorEastAsia" w:cs="仿宋"/>
          <w:b w:val="0"/>
          <w:bCs w:val="0"/>
          <w:kern w:val="2"/>
          <w:sz w:val="27"/>
          <w:szCs w:val="27"/>
        </w:rPr>
      </w:pPr>
      <w:r>
        <w:rPr>
          <w:rFonts w:asciiTheme="minorEastAsia" w:eastAsiaTheme="minorEastAsia" w:hAnsiTheme="minorEastAsia" w:cs="仿宋" w:hint="eastAsia"/>
          <w:b w:val="0"/>
          <w:bCs w:val="0"/>
          <w:kern w:val="2"/>
          <w:sz w:val="27"/>
          <w:szCs w:val="27"/>
        </w:rPr>
        <w:t>2、长春百克生物科技股份公司，2021年6月在上交所科</w:t>
      </w:r>
      <w:proofErr w:type="gramStart"/>
      <w:r>
        <w:rPr>
          <w:rFonts w:asciiTheme="minorEastAsia" w:eastAsiaTheme="minorEastAsia" w:hAnsiTheme="minorEastAsia" w:cs="仿宋" w:hint="eastAsia"/>
          <w:b w:val="0"/>
          <w:bCs w:val="0"/>
          <w:kern w:val="2"/>
          <w:sz w:val="27"/>
          <w:szCs w:val="27"/>
        </w:rPr>
        <w:t>创板成功</w:t>
      </w:r>
      <w:proofErr w:type="gramEnd"/>
      <w:r>
        <w:rPr>
          <w:rFonts w:asciiTheme="minorEastAsia" w:eastAsiaTheme="minorEastAsia" w:hAnsiTheme="minorEastAsia" w:cs="仿宋" w:hint="eastAsia"/>
          <w:b w:val="0"/>
          <w:bCs w:val="0"/>
          <w:kern w:val="2"/>
          <w:sz w:val="27"/>
          <w:szCs w:val="27"/>
        </w:rPr>
        <w:t>上市，证券简称：百克生物，证券代码：688276。</w:t>
      </w:r>
    </w:p>
    <w:p w14:paraId="4C018B7A" w14:textId="77777777" w:rsidR="008658FF" w:rsidRDefault="005D098E">
      <w:pPr>
        <w:pStyle w:val="20"/>
        <w:ind w:firstLineChars="200" w:firstLine="540"/>
        <w:rPr>
          <w:rFonts w:asciiTheme="minorEastAsia" w:eastAsiaTheme="minorEastAsia" w:hAnsiTheme="minorEastAsia" w:cs="仿宋"/>
          <w:b w:val="0"/>
          <w:bCs w:val="0"/>
          <w:kern w:val="2"/>
          <w:sz w:val="27"/>
          <w:szCs w:val="27"/>
        </w:rPr>
      </w:pPr>
      <w:r>
        <w:rPr>
          <w:rFonts w:asciiTheme="minorEastAsia" w:eastAsiaTheme="minorEastAsia" w:hAnsiTheme="minorEastAsia" w:cs="仿宋" w:hint="eastAsia"/>
          <w:b w:val="0"/>
          <w:bCs w:val="0"/>
          <w:kern w:val="2"/>
          <w:sz w:val="27"/>
          <w:szCs w:val="27"/>
        </w:rPr>
        <w:t>百克生物是一家主要致力于传染病防治的创新生物医药企业。自2004年成立以来，主要从事人用疫苗产品的研发、生产与销售业务，通过多年发展，逐步围绕核心产品建立起完整的运营体系，对产品实行全生命周期的质量管理，包括原材料采购、项目研发、生产管理、产品流通、质量控制和质量保证，各环节均有严格的管理措施及内控制度。</w:t>
      </w:r>
    </w:p>
    <w:p w14:paraId="7250B34A" w14:textId="77777777" w:rsidR="008658FF" w:rsidRDefault="005D098E">
      <w:pPr>
        <w:pStyle w:val="20"/>
        <w:ind w:firstLineChars="200" w:firstLine="540"/>
        <w:rPr>
          <w:rFonts w:asciiTheme="minorEastAsia" w:eastAsiaTheme="minorEastAsia" w:hAnsiTheme="minorEastAsia" w:cs="仿宋"/>
          <w:b w:val="0"/>
          <w:bCs w:val="0"/>
          <w:kern w:val="2"/>
          <w:sz w:val="27"/>
          <w:szCs w:val="27"/>
        </w:rPr>
      </w:pPr>
      <w:r>
        <w:rPr>
          <w:rFonts w:asciiTheme="minorEastAsia" w:eastAsiaTheme="minorEastAsia" w:hAnsiTheme="minorEastAsia" w:cs="仿宋" w:hint="eastAsia"/>
          <w:b w:val="0"/>
          <w:bCs w:val="0"/>
          <w:kern w:val="2"/>
          <w:sz w:val="27"/>
          <w:szCs w:val="27"/>
        </w:rPr>
        <w:lastRenderedPageBreak/>
        <w:t>公司由多名核心技术人员牵头，建立了一支专业稳定且有经验的研发团队。自成立以来，一直致力于生物疫苗及生物药物研发和产业化研究，目前已有水痘疫苗、冻干鼻喷流感疫苗、带状疱疹疫苗三种已获批的疫苗产品。</w:t>
      </w:r>
    </w:p>
    <w:p w14:paraId="1CFB1446" w14:textId="77777777" w:rsidR="008658FF" w:rsidRDefault="005D098E">
      <w:pPr>
        <w:pStyle w:val="1"/>
        <w:spacing w:line="428" w:lineRule="auto"/>
        <w:rPr>
          <w:rFonts w:ascii="宋体" w:hAnsi="宋体" w:cs="仿宋"/>
          <w:sz w:val="32"/>
          <w:szCs w:val="32"/>
        </w:rPr>
      </w:pPr>
      <w:r>
        <w:rPr>
          <w:rFonts w:ascii="宋体" w:hAnsi="宋体" w:cs="仿宋" w:hint="eastAsia"/>
          <w:sz w:val="32"/>
          <w:szCs w:val="32"/>
        </w:rPr>
        <w:t>第一章 招标公告</w:t>
      </w:r>
    </w:p>
    <w:p w14:paraId="6745749B" w14:textId="77777777" w:rsidR="008658FF" w:rsidRDefault="005D098E">
      <w:pPr>
        <w:widowControl/>
        <w:spacing w:line="428" w:lineRule="auto"/>
        <w:ind w:firstLineChars="200" w:firstLine="540"/>
        <w:rPr>
          <w:rFonts w:asciiTheme="minorEastAsia" w:eastAsiaTheme="minorEastAsia" w:hAnsiTheme="minorEastAsia" w:cs="仿宋"/>
          <w:kern w:val="0"/>
          <w:sz w:val="27"/>
          <w:szCs w:val="27"/>
        </w:rPr>
      </w:pPr>
      <w:r>
        <w:rPr>
          <w:rFonts w:asciiTheme="minorEastAsia" w:eastAsiaTheme="minorEastAsia" w:hAnsiTheme="minorEastAsia" w:cs="仿宋" w:hint="eastAsia"/>
          <w:sz w:val="27"/>
          <w:szCs w:val="27"/>
        </w:rPr>
        <w:t>因公司生产经营需要，拟对长春高新、百克生物审计及财务咨询服务采购项目进行公开招标，现将有关事项公告如下</w:t>
      </w:r>
      <w:r>
        <w:rPr>
          <w:rFonts w:asciiTheme="minorEastAsia" w:eastAsiaTheme="minorEastAsia" w:hAnsiTheme="minorEastAsia" w:cs="仿宋" w:hint="eastAsia"/>
          <w:kern w:val="0"/>
          <w:sz w:val="27"/>
          <w:szCs w:val="27"/>
        </w:rPr>
        <w:t>：</w:t>
      </w:r>
    </w:p>
    <w:p w14:paraId="6E973A78" w14:textId="77777777" w:rsidR="008658FF" w:rsidRDefault="005D098E">
      <w:pPr>
        <w:widowControl/>
        <w:spacing w:line="428" w:lineRule="auto"/>
        <w:ind w:firstLineChars="200" w:firstLine="542"/>
        <w:rPr>
          <w:rFonts w:asciiTheme="minorEastAsia" w:eastAsiaTheme="minorEastAsia" w:hAnsiTheme="minorEastAsia" w:cs="仿宋"/>
          <w:sz w:val="27"/>
          <w:szCs w:val="27"/>
        </w:rPr>
      </w:pPr>
      <w:r>
        <w:rPr>
          <w:rFonts w:asciiTheme="minorEastAsia" w:eastAsiaTheme="minorEastAsia" w:hAnsiTheme="minorEastAsia" w:cs="仿宋" w:hint="eastAsia"/>
          <w:b/>
          <w:kern w:val="0"/>
          <w:sz w:val="27"/>
          <w:szCs w:val="27"/>
        </w:rPr>
        <w:t>一、</w:t>
      </w:r>
      <w:r>
        <w:rPr>
          <w:rFonts w:asciiTheme="minorEastAsia" w:eastAsiaTheme="minorEastAsia" w:hAnsiTheme="minorEastAsia" w:cs="仿宋" w:hint="eastAsia"/>
          <w:b/>
          <w:sz w:val="27"/>
          <w:szCs w:val="27"/>
        </w:rPr>
        <w:t>项目名称：</w:t>
      </w:r>
      <w:r>
        <w:rPr>
          <w:rFonts w:asciiTheme="minorEastAsia" w:eastAsiaTheme="minorEastAsia" w:hAnsiTheme="minorEastAsia" w:cs="仿宋" w:hint="eastAsia"/>
          <w:sz w:val="27"/>
          <w:szCs w:val="27"/>
        </w:rPr>
        <w:t>长春高新、百克生物选聘会计师事务所咨询服务采购项目</w:t>
      </w:r>
    </w:p>
    <w:p w14:paraId="3AAAF778" w14:textId="77777777" w:rsidR="008658FF" w:rsidRDefault="005D098E">
      <w:pPr>
        <w:widowControl/>
        <w:spacing w:line="428" w:lineRule="auto"/>
        <w:ind w:firstLineChars="200" w:firstLine="542"/>
        <w:rPr>
          <w:rFonts w:asciiTheme="minorEastAsia" w:eastAsiaTheme="minorEastAsia" w:hAnsiTheme="minorEastAsia" w:cs="仿宋"/>
          <w:b/>
          <w:bCs/>
          <w:sz w:val="27"/>
          <w:szCs w:val="27"/>
        </w:rPr>
      </w:pPr>
      <w:r>
        <w:rPr>
          <w:rFonts w:asciiTheme="minorEastAsia" w:eastAsiaTheme="minorEastAsia" w:hAnsiTheme="minorEastAsia" w:cs="仿宋" w:hint="eastAsia"/>
          <w:b/>
          <w:bCs/>
          <w:sz w:val="27"/>
          <w:szCs w:val="27"/>
        </w:rPr>
        <w:t>二、招标内容：</w:t>
      </w:r>
    </w:p>
    <w:p w14:paraId="4BE48365"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作为年度审计机构，在服务期限内，为长春高新及百克生物的财务报表进行客观、公正的审计及审阅工作。</w:t>
      </w:r>
    </w:p>
    <w:p w14:paraId="18919A80"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为上市公司及其子公司出具年度审计报告；如公司发生境外融资，根据境外监管需要出具英文版审计报告；进行年度内部控制审计并出具内部控制审计报告；出具募集资金专项审计报告（如有）；出具非经营性资金占用及其他关联资金往来情况的专项审计说明；出具股票激励完成情况专项审核报告（如有）；在资产、股权重组、重大融资等相关工作中积极配合所审企业按计划完成相关审计、</w:t>
      </w:r>
      <w:proofErr w:type="gramStart"/>
      <w:r>
        <w:rPr>
          <w:rFonts w:asciiTheme="minorEastAsia" w:eastAsiaTheme="minorEastAsia" w:hAnsiTheme="minorEastAsia" w:cs="仿宋" w:hint="eastAsia"/>
          <w:sz w:val="27"/>
          <w:szCs w:val="27"/>
        </w:rPr>
        <w:t>尽调等</w:t>
      </w:r>
      <w:proofErr w:type="gramEnd"/>
      <w:r>
        <w:rPr>
          <w:rFonts w:asciiTheme="minorEastAsia" w:eastAsiaTheme="minorEastAsia" w:hAnsiTheme="minorEastAsia" w:cs="仿宋" w:hint="eastAsia"/>
          <w:sz w:val="27"/>
          <w:szCs w:val="27"/>
        </w:rPr>
        <w:t>工作；对公司发展、经营管理、内部控制等提供及时有效的管理建议。</w:t>
      </w:r>
    </w:p>
    <w:p w14:paraId="24E0EE0E" w14:textId="77777777" w:rsidR="008658FF" w:rsidRDefault="008658FF">
      <w:pPr>
        <w:pStyle w:val="aff2"/>
        <w:ind w:left="910" w:firstLineChars="0" w:firstLine="0"/>
        <w:rPr>
          <w:b/>
          <w:bCs/>
          <w:sz w:val="24"/>
          <w:szCs w:val="24"/>
        </w:rPr>
      </w:pPr>
    </w:p>
    <w:p w14:paraId="6419427C" w14:textId="77777777" w:rsidR="008658FF" w:rsidRDefault="005D098E">
      <w:pPr>
        <w:pStyle w:val="20"/>
        <w:ind w:firstLineChars="200" w:firstLine="542"/>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三、采购方式：公开招标。</w:t>
      </w:r>
    </w:p>
    <w:p w14:paraId="3818801D" w14:textId="77777777" w:rsidR="008658FF" w:rsidRDefault="005D098E">
      <w:pPr>
        <w:widowControl/>
        <w:spacing w:line="428" w:lineRule="auto"/>
        <w:ind w:firstLineChars="200" w:firstLine="542"/>
        <w:jc w:val="left"/>
        <w:rPr>
          <w:rFonts w:asciiTheme="minorEastAsia" w:eastAsiaTheme="minorEastAsia" w:hAnsiTheme="minorEastAsia" w:cs="仿宋"/>
          <w:b/>
          <w:sz w:val="27"/>
          <w:szCs w:val="27"/>
        </w:rPr>
      </w:pPr>
      <w:r>
        <w:rPr>
          <w:rFonts w:asciiTheme="minorEastAsia" w:eastAsiaTheme="minorEastAsia" w:hAnsiTheme="minorEastAsia" w:cs="仿宋" w:hint="eastAsia"/>
          <w:b/>
          <w:sz w:val="27"/>
          <w:szCs w:val="27"/>
        </w:rPr>
        <w:t>四、投标人资格要求：</w:t>
      </w:r>
    </w:p>
    <w:p w14:paraId="1EF7B60C"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 xml:space="preserve">1、投标人具备独立法人资格和履行合同能力的服务商（如投标人为分所机构，须提供总所对本项目的唯一授权委托书）； </w:t>
      </w:r>
    </w:p>
    <w:p w14:paraId="200FB836"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lastRenderedPageBreak/>
        <w:t>2、投标人资质最低要求：具有财政部门颁发的有效的会计师事务所执业证书，且具备从事证券、期货相关服务业务许可并报国务院证券监督管理机构和国务院有关主管部门备案；</w:t>
      </w:r>
    </w:p>
    <w:p w14:paraId="161ABEE5"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3、投标人规模要求：投标人在中国注册会计师协会公布的《最近年度会计师事务所综合评价百家排名信息》排名前20名；</w:t>
      </w:r>
    </w:p>
    <w:p w14:paraId="1B1A116A"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4、投标人资历最低要求：投标人近三年至少具有一项上市企业审计业绩；</w:t>
      </w:r>
    </w:p>
    <w:p w14:paraId="521AC827"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5、投标人拟投入本项目的项目负责人及服务团队最低要求：项目负责人具有注册会计师执业资格证书、具有五年（含）以上上市公司财务报表主审经历（提供项目负责人相关业绩证明），本项目拟派至少30名专业审计人员，具有注册会计师专业资格的不少于8人，至少十人具备三年以上工作经验。</w:t>
      </w:r>
    </w:p>
    <w:p w14:paraId="687D664B" w14:textId="77777777" w:rsidR="008658FF" w:rsidRDefault="005D098E">
      <w:pPr>
        <w:widowControl/>
        <w:spacing w:line="428" w:lineRule="auto"/>
        <w:ind w:firstLineChars="200" w:firstLine="542"/>
        <w:jc w:val="left"/>
        <w:rPr>
          <w:rFonts w:asciiTheme="minorEastAsia" w:eastAsiaTheme="minorEastAsia" w:hAnsiTheme="minorEastAsia" w:cs="仿宋"/>
          <w:b/>
          <w:sz w:val="27"/>
          <w:szCs w:val="27"/>
        </w:rPr>
      </w:pPr>
      <w:r>
        <w:rPr>
          <w:rFonts w:asciiTheme="minorEastAsia" w:eastAsiaTheme="minorEastAsia" w:hAnsiTheme="minorEastAsia" w:cs="仿宋" w:hint="eastAsia"/>
          <w:b/>
          <w:sz w:val="27"/>
          <w:szCs w:val="27"/>
        </w:rPr>
        <w:t>注：本项目不接受联合体投标。</w:t>
      </w:r>
    </w:p>
    <w:p w14:paraId="2DCA3B31" w14:textId="77777777" w:rsidR="008658FF" w:rsidRDefault="005D098E">
      <w:pPr>
        <w:widowControl/>
        <w:spacing w:line="428" w:lineRule="auto"/>
        <w:ind w:firstLineChars="200" w:firstLine="542"/>
        <w:jc w:val="left"/>
        <w:rPr>
          <w:rFonts w:asciiTheme="minorEastAsia" w:eastAsiaTheme="minorEastAsia" w:hAnsiTheme="minorEastAsia" w:cs="仿宋"/>
          <w:b/>
          <w:sz w:val="27"/>
          <w:szCs w:val="27"/>
        </w:rPr>
      </w:pPr>
      <w:r>
        <w:rPr>
          <w:rFonts w:asciiTheme="minorEastAsia" w:eastAsiaTheme="minorEastAsia" w:hAnsiTheme="minorEastAsia" w:cs="仿宋" w:hint="eastAsia"/>
          <w:b/>
          <w:sz w:val="27"/>
          <w:szCs w:val="27"/>
        </w:rPr>
        <w:t>五、报名要求：</w:t>
      </w:r>
    </w:p>
    <w:p w14:paraId="424D8883" w14:textId="6FC909DE" w:rsidR="008658FF" w:rsidRDefault="005D098E">
      <w:pPr>
        <w:widowControl/>
        <w:spacing w:line="428" w:lineRule="auto"/>
        <w:ind w:firstLineChars="200" w:firstLine="540"/>
        <w:jc w:val="left"/>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1、时间：2023年8月16日～9月5日，每日（工作日）上午 9:00 至 11:00，14:00 至 16:00 （逾期不予受理）。</w:t>
      </w:r>
    </w:p>
    <w:p w14:paraId="337AEEE5"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2、报名时须提交以下材料：</w:t>
      </w:r>
    </w:p>
    <w:p w14:paraId="0E2B90D9"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（1）法定代表人证书或法定代表人授权委托书及本人有效身份证，如投标人为分所机构提供总所对本项目的唯一授权委托书；</w:t>
      </w:r>
    </w:p>
    <w:p w14:paraId="38609D83"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（2）有效的营业执照副本复印件（如投标人为分所机构则总所和分所均要提供）；</w:t>
      </w:r>
    </w:p>
    <w:p w14:paraId="6D878BC5"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（3）财政部门颁发的有效的会计师事务所执业证书，且具备从事证券、期货相关服务业务许可并报国务院证券监督管理机构和国务院有关主管部门备案文件；</w:t>
      </w:r>
    </w:p>
    <w:p w14:paraId="0409F4F6"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lastRenderedPageBreak/>
        <w:t>（4）中国注册会计师协会网站公布的投标人注册会计师数量信息截图，如网站无法查询，则投标人须提供注册会计师数量承诺函（格式自拟）；</w:t>
      </w:r>
    </w:p>
    <w:p w14:paraId="0D074688"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5）提供项目负责人证书、审计业务约定书、审计报告关键页复印件等体现项目负责人的业绩证明资料，如上述材料中不能体现项目负责人姓名，则须提供服务对象开具的相关证明材料并加盖投标人公章，时间以合同签订时间为准；服务团队人员需提供缴纳社保等能够证明从事工作年限材料。</w:t>
      </w:r>
    </w:p>
    <w:p w14:paraId="6B29759E" w14:textId="77777777" w:rsidR="008658FF" w:rsidRDefault="005D098E">
      <w:pPr>
        <w:widowControl/>
        <w:spacing w:line="428" w:lineRule="auto"/>
        <w:ind w:firstLineChars="200" w:firstLine="542"/>
        <w:jc w:val="left"/>
        <w:rPr>
          <w:rFonts w:asciiTheme="minorEastAsia" w:eastAsiaTheme="minorEastAsia" w:hAnsiTheme="minorEastAsia" w:cs="仿宋"/>
          <w:sz w:val="27"/>
          <w:szCs w:val="27"/>
        </w:rPr>
      </w:pPr>
      <w:r>
        <w:rPr>
          <w:rFonts w:asciiTheme="minorEastAsia" w:eastAsiaTheme="minorEastAsia" w:hAnsiTheme="minorEastAsia" w:cs="仿宋" w:hint="eastAsia"/>
          <w:b/>
          <w:sz w:val="27"/>
          <w:szCs w:val="27"/>
        </w:rPr>
        <w:t>六、发布公告的媒介：</w:t>
      </w:r>
    </w:p>
    <w:p w14:paraId="309220AA" w14:textId="77777777" w:rsidR="008658FF" w:rsidRDefault="005D098E">
      <w:pPr>
        <w:widowControl/>
        <w:spacing w:line="428" w:lineRule="auto"/>
        <w:ind w:firstLineChars="200" w:firstLine="540"/>
        <w:jc w:val="left"/>
        <w:rPr>
          <w:rStyle w:val="afe"/>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长春高新技术产业（集团）股份有限公司：</w:t>
      </w:r>
      <w:hyperlink r:id="rId8" w:history="1">
        <w:r>
          <w:rPr>
            <w:rStyle w:val="afe"/>
            <w:rFonts w:asciiTheme="minorEastAsia" w:eastAsiaTheme="minorEastAsia" w:hAnsiTheme="minorEastAsia" w:cs="仿宋" w:hint="eastAsia"/>
            <w:sz w:val="27"/>
            <w:szCs w:val="27"/>
          </w:rPr>
          <w:t>http://www.ccht.jl.cn/</w:t>
        </w:r>
      </w:hyperlink>
    </w:p>
    <w:p w14:paraId="70FBF3BE" w14:textId="77777777" w:rsidR="003503E9" w:rsidRDefault="003503E9" w:rsidP="003503E9">
      <w:pPr>
        <w:widowControl/>
        <w:spacing w:line="428" w:lineRule="auto"/>
        <w:ind w:firstLineChars="200" w:firstLine="540"/>
        <w:jc w:val="left"/>
        <w:rPr>
          <w:rFonts w:asciiTheme="minorEastAsia" w:eastAsiaTheme="minorEastAsia" w:hAnsiTheme="minorEastAsia" w:cs="仿宋"/>
          <w:sz w:val="27"/>
          <w:szCs w:val="27"/>
        </w:rPr>
      </w:pPr>
      <w:r w:rsidRPr="003503E9">
        <w:rPr>
          <w:rFonts w:asciiTheme="minorEastAsia" w:eastAsiaTheme="minorEastAsia" w:hAnsiTheme="minorEastAsia" w:cs="仿宋" w:hint="eastAsia"/>
          <w:sz w:val="27"/>
          <w:szCs w:val="27"/>
        </w:rPr>
        <w:t>长</w:t>
      </w:r>
      <w:r w:rsidRPr="003503E9">
        <w:rPr>
          <w:rFonts w:asciiTheme="minorEastAsia" w:eastAsiaTheme="minorEastAsia" w:hAnsiTheme="minorEastAsia" w:cs="仿宋"/>
          <w:sz w:val="27"/>
          <w:szCs w:val="27"/>
        </w:rPr>
        <w:t>春百克生物科技股份</w:t>
      </w:r>
      <w:r w:rsidRPr="003503E9">
        <w:rPr>
          <w:rFonts w:asciiTheme="minorEastAsia" w:eastAsiaTheme="minorEastAsia" w:hAnsiTheme="minorEastAsia" w:cs="仿宋" w:hint="eastAsia"/>
          <w:sz w:val="27"/>
          <w:szCs w:val="27"/>
        </w:rPr>
        <w:t>公司：</w:t>
      </w:r>
      <w:hyperlink r:id="rId9" w:history="1">
        <w:r w:rsidRPr="00C60C0C">
          <w:rPr>
            <w:rStyle w:val="afe"/>
            <w:rFonts w:asciiTheme="minorEastAsia" w:eastAsiaTheme="minorEastAsia" w:hAnsiTheme="minorEastAsia" w:cs="仿宋" w:hint="eastAsia"/>
            <w:sz w:val="27"/>
            <w:szCs w:val="27"/>
          </w:rPr>
          <w:t>http://www.bchtpharm.com/</w:t>
        </w:r>
      </w:hyperlink>
    </w:p>
    <w:p w14:paraId="0CC2C600" w14:textId="77777777" w:rsidR="008658FF" w:rsidRDefault="005D098E">
      <w:pPr>
        <w:widowControl/>
        <w:spacing w:line="428" w:lineRule="auto"/>
        <w:ind w:firstLineChars="200" w:firstLine="542"/>
        <w:jc w:val="left"/>
        <w:rPr>
          <w:rFonts w:asciiTheme="minorEastAsia" w:eastAsiaTheme="minorEastAsia" w:hAnsiTheme="minorEastAsia" w:cs="仿宋"/>
          <w:b/>
          <w:sz w:val="27"/>
          <w:szCs w:val="27"/>
        </w:rPr>
      </w:pPr>
      <w:r>
        <w:rPr>
          <w:rFonts w:asciiTheme="minorEastAsia" w:eastAsiaTheme="minorEastAsia" w:hAnsiTheme="minorEastAsia" w:cs="仿宋" w:hint="eastAsia"/>
          <w:b/>
          <w:sz w:val="27"/>
          <w:szCs w:val="27"/>
        </w:rPr>
        <w:t>七、投标截止时间：2023年9月5日</w:t>
      </w:r>
    </w:p>
    <w:p w14:paraId="273298C9" w14:textId="77777777" w:rsidR="008658FF" w:rsidRDefault="005D098E">
      <w:pPr>
        <w:widowControl/>
        <w:spacing w:line="428" w:lineRule="auto"/>
        <w:ind w:firstLineChars="200" w:firstLine="542"/>
        <w:jc w:val="left"/>
        <w:rPr>
          <w:rFonts w:asciiTheme="minorEastAsia" w:eastAsiaTheme="minorEastAsia" w:hAnsiTheme="minorEastAsia" w:cs="仿宋"/>
          <w:b/>
          <w:sz w:val="27"/>
          <w:szCs w:val="27"/>
        </w:rPr>
      </w:pPr>
      <w:r>
        <w:rPr>
          <w:rFonts w:asciiTheme="minorEastAsia" w:eastAsiaTheme="minorEastAsia" w:hAnsiTheme="minorEastAsia" w:cs="仿宋" w:hint="eastAsia"/>
          <w:b/>
          <w:sz w:val="27"/>
          <w:szCs w:val="27"/>
        </w:rPr>
        <w:t>八、开标时间及地点：招标人另行通知</w:t>
      </w:r>
    </w:p>
    <w:p w14:paraId="5B1C25FE" w14:textId="77777777" w:rsidR="008658FF" w:rsidRDefault="005D098E">
      <w:pPr>
        <w:widowControl/>
        <w:spacing w:line="428" w:lineRule="auto"/>
        <w:ind w:firstLineChars="200" w:firstLine="542"/>
        <w:jc w:val="left"/>
        <w:rPr>
          <w:rFonts w:asciiTheme="minorEastAsia" w:eastAsiaTheme="minorEastAsia" w:hAnsiTheme="minorEastAsia" w:cs="仿宋"/>
          <w:b/>
          <w:sz w:val="27"/>
          <w:szCs w:val="27"/>
        </w:rPr>
      </w:pPr>
      <w:r>
        <w:rPr>
          <w:rFonts w:asciiTheme="minorEastAsia" w:eastAsiaTheme="minorEastAsia" w:hAnsiTheme="minorEastAsia" w:cs="仿宋" w:hint="eastAsia"/>
          <w:b/>
          <w:sz w:val="27"/>
          <w:szCs w:val="27"/>
        </w:rPr>
        <w:t>九、资格审查方式：资格后审</w:t>
      </w:r>
    </w:p>
    <w:p w14:paraId="61EA6C58" w14:textId="77777777" w:rsidR="008658FF" w:rsidRDefault="005D098E">
      <w:pPr>
        <w:widowControl/>
        <w:spacing w:line="428" w:lineRule="auto"/>
        <w:ind w:firstLineChars="200" w:firstLine="542"/>
        <w:jc w:val="left"/>
        <w:rPr>
          <w:rFonts w:asciiTheme="minorEastAsia" w:eastAsiaTheme="minorEastAsia" w:hAnsiTheme="minorEastAsia" w:cs="仿宋"/>
          <w:b/>
          <w:sz w:val="27"/>
          <w:szCs w:val="27"/>
        </w:rPr>
      </w:pPr>
      <w:r>
        <w:rPr>
          <w:rFonts w:asciiTheme="minorEastAsia" w:eastAsiaTheme="minorEastAsia" w:hAnsiTheme="minorEastAsia" w:cs="仿宋" w:hint="eastAsia"/>
          <w:b/>
          <w:sz w:val="27"/>
          <w:szCs w:val="27"/>
        </w:rPr>
        <w:t>十、投标文件份数：正本1份、副本3份</w:t>
      </w:r>
    </w:p>
    <w:p w14:paraId="794B5B75" w14:textId="77777777" w:rsidR="008658FF" w:rsidRDefault="005D098E">
      <w:pPr>
        <w:widowControl/>
        <w:spacing w:line="428" w:lineRule="auto"/>
        <w:ind w:firstLineChars="200" w:firstLine="542"/>
        <w:jc w:val="left"/>
        <w:rPr>
          <w:rFonts w:asciiTheme="minorEastAsia" w:eastAsiaTheme="minorEastAsia" w:hAnsiTheme="minorEastAsia" w:cs="仿宋"/>
          <w:b/>
          <w:sz w:val="27"/>
          <w:szCs w:val="27"/>
        </w:rPr>
      </w:pPr>
      <w:r>
        <w:rPr>
          <w:rFonts w:asciiTheme="minorEastAsia" w:eastAsiaTheme="minorEastAsia" w:hAnsiTheme="minorEastAsia" w:cs="仿宋" w:hint="eastAsia"/>
          <w:b/>
          <w:sz w:val="27"/>
          <w:szCs w:val="27"/>
        </w:rPr>
        <w:t>十一、报名方式</w:t>
      </w:r>
    </w:p>
    <w:p w14:paraId="5B00A27F"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报名方式：现场报名。</w:t>
      </w:r>
    </w:p>
    <w:p w14:paraId="4266B9E1"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报名地址：长春市高新技术产业开发区前进</w:t>
      </w:r>
      <w:proofErr w:type="gramStart"/>
      <w:r>
        <w:rPr>
          <w:rFonts w:asciiTheme="minorEastAsia" w:eastAsiaTheme="minorEastAsia" w:hAnsiTheme="minorEastAsia" w:cs="仿宋" w:hint="eastAsia"/>
          <w:sz w:val="27"/>
          <w:szCs w:val="27"/>
        </w:rPr>
        <w:t>大街与蔚山路</w:t>
      </w:r>
      <w:proofErr w:type="gramEnd"/>
      <w:r>
        <w:rPr>
          <w:rFonts w:asciiTheme="minorEastAsia" w:eastAsiaTheme="minorEastAsia" w:hAnsiTheme="minorEastAsia" w:cs="仿宋" w:hint="eastAsia"/>
          <w:sz w:val="27"/>
          <w:szCs w:val="27"/>
        </w:rPr>
        <w:t>交汇海</w:t>
      </w:r>
      <w:proofErr w:type="gramStart"/>
      <w:r>
        <w:rPr>
          <w:rFonts w:asciiTheme="minorEastAsia" w:eastAsiaTheme="minorEastAsia" w:hAnsiTheme="minorEastAsia" w:cs="仿宋" w:hint="eastAsia"/>
          <w:sz w:val="27"/>
          <w:szCs w:val="27"/>
        </w:rPr>
        <w:t>容广场</w:t>
      </w:r>
      <w:proofErr w:type="gramEnd"/>
      <w:r>
        <w:rPr>
          <w:rFonts w:asciiTheme="minorEastAsia" w:eastAsiaTheme="minorEastAsia" w:hAnsiTheme="minorEastAsia" w:cs="仿宋" w:hint="eastAsia"/>
          <w:sz w:val="27"/>
          <w:szCs w:val="27"/>
        </w:rPr>
        <w:t>B座27层。</w:t>
      </w:r>
    </w:p>
    <w:p w14:paraId="79F5BB1C" w14:textId="77777777" w:rsidR="003503E9" w:rsidRPr="003503E9" w:rsidRDefault="003503E9" w:rsidP="003503E9">
      <w:pPr>
        <w:widowControl/>
        <w:spacing w:line="428" w:lineRule="auto"/>
        <w:ind w:firstLineChars="700" w:firstLine="1890"/>
        <w:rPr>
          <w:rFonts w:asciiTheme="minorEastAsia" w:eastAsiaTheme="minorEastAsia" w:hAnsiTheme="minorEastAsia" w:cs="仿宋"/>
          <w:sz w:val="27"/>
          <w:szCs w:val="27"/>
        </w:rPr>
      </w:pPr>
      <w:r w:rsidRPr="00785FE6">
        <w:rPr>
          <w:rFonts w:asciiTheme="minorEastAsia" w:eastAsiaTheme="minorEastAsia" w:hAnsiTheme="minorEastAsia" w:cs="仿宋" w:hint="eastAsia"/>
          <w:sz w:val="27"/>
          <w:szCs w:val="27"/>
        </w:rPr>
        <w:t>长</w:t>
      </w:r>
      <w:r w:rsidRPr="00785FE6">
        <w:rPr>
          <w:rFonts w:asciiTheme="minorEastAsia" w:eastAsiaTheme="minorEastAsia" w:hAnsiTheme="minorEastAsia" w:cs="仿宋"/>
          <w:sz w:val="27"/>
          <w:szCs w:val="27"/>
        </w:rPr>
        <w:t>春市</w:t>
      </w:r>
      <w:r w:rsidR="008F1CE4" w:rsidRPr="00785FE6">
        <w:rPr>
          <w:rFonts w:asciiTheme="minorEastAsia" w:eastAsiaTheme="minorEastAsia" w:hAnsiTheme="minorEastAsia" w:cs="仿宋" w:hint="eastAsia"/>
          <w:sz w:val="27"/>
          <w:szCs w:val="27"/>
        </w:rPr>
        <w:t>高</w:t>
      </w:r>
      <w:r w:rsidR="008F1CE4" w:rsidRPr="00785FE6">
        <w:rPr>
          <w:rFonts w:asciiTheme="minorEastAsia" w:eastAsiaTheme="minorEastAsia" w:hAnsiTheme="minorEastAsia" w:cs="仿宋"/>
          <w:sz w:val="27"/>
          <w:szCs w:val="27"/>
        </w:rPr>
        <w:t>新技术产业开发区</w:t>
      </w:r>
      <w:r w:rsidR="008F1CE4" w:rsidRPr="00785FE6">
        <w:rPr>
          <w:rFonts w:asciiTheme="minorEastAsia" w:eastAsiaTheme="minorEastAsia" w:hAnsiTheme="minorEastAsia" w:cs="仿宋" w:hint="eastAsia"/>
          <w:sz w:val="27"/>
          <w:szCs w:val="27"/>
        </w:rPr>
        <w:t>卓</w:t>
      </w:r>
      <w:r w:rsidR="008F1CE4" w:rsidRPr="00785FE6">
        <w:rPr>
          <w:rFonts w:asciiTheme="minorEastAsia" w:eastAsiaTheme="minorEastAsia" w:hAnsiTheme="minorEastAsia" w:cs="仿宋"/>
          <w:sz w:val="27"/>
          <w:szCs w:val="27"/>
        </w:rPr>
        <w:t>越大街</w:t>
      </w:r>
      <w:r w:rsidR="008F1CE4" w:rsidRPr="00785FE6">
        <w:rPr>
          <w:rFonts w:asciiTheme="minorEastAsia" w:eastAsiaTheme="minorEastAsia" w:hAnsiTheme="minorEastAsia" w:cs="仿宋" w:hint="eastAsia"/>
          <w:sz w:val="27"/>
          <w:szCs w:val="27"/>
        </w:rPr>
        <w:t>1</w:t>
      </w:r>
      <w:r w:rsidR="008F1CE4" w:rsidRPr="00785FE6">
        <w:rPr>
          <w:rFonts w:asciiTheme="minorEastAsia" w:eastAsiaTheme="minorEastAsia" w:hAnsiTheme="minorEastAsia" w:cs="仿宋"/>
          <w:sz w:val="27"/>
          <w:szCs w:val="27"/>
        </w:rPr>
        <w:t>38</w:t>
      </w:r>
      <w:r w:rsidR="008F1CE4" w:rsidRPr="00785FE6">
        <w:rPr>
          <w:rFonts w:asciiTheme="minorEastAsia" w:eastAsiaTheme="minorEastAsia" w:hAnsiTheme="minorEastAsia" w:cs="仿宋" w:hint="eastAsia"/>
          <w:sz w:val="27"/>
          <w:szCs w:val="27"/>
        </w:rPr>
        <w:t>号</w:t>
      </w:r>
    </w:p>
    <w:p w14:paraId="63182139" w14:textId="77C1A84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联系人：闫慧　　联系电话</w:t>
      </w:r>
      <w:r w:rsidR="00785FE6">
        <w:rPr>
          <w:rFonts w:asciiTheme="minorEastAsia" w:eastAsiaTheme="minorEastAsia" w:hAnsiTheme="minorEastAsia" w:cs="仿宋" w:hint="eastAsia"/>
          <w:sz w:val="27"/>
          <w:szCs w:val="27"/>
        </w:rPr>
        <w:t>：</w:t>
      </w:r>
      <w:r>
        <w:rPr>
          <w:rFonts w:asciiTheme="minorEastAsia" w:eastAsiaTheme="minorEastAsia" w:hAnsiTheme="minorEastAsia" w:cs="仿宋" w:hint="eastAsia"/>
          <w:sz w:val="27"/>
          <w:szCs w:val="27"/>
        </w:rPr>
        <w:t>0431-80557077</w:t>
      </w:r>
    </w:p>
    <w:p w14:paraId="2FBF71E2" w14:textId="4A0443D4" w:rsidR="003503E9" w:rsidRPr="003503E9" w:rsidRDefault="003503E9" w:rsidP="003503E9">
      <w:pPr>
        <w:widowControl/>
        <w:spacing w:line="428" w:lineRule="auto"/>
        <w:ind w:firstLineChars="600" w:firstLine="1620"/>
        <w:rPr>
          <w:rFonts w:asciiTheme="minorEastAsia" w:eastAsiaTheme="minorEastAsia" w:hAnsiTheme="minorEastAsia" w:cs="仿宋"/>
          <w:sz w:val="27"/>
          <w:szCs w:val="27"/>
        </w:rPr>
      </w:pPr>
      <w:r w:rsidRPr="003503E9">
        <w:rPr>
          <w:rFonts w:asciiTheme="minorEastAsia" w:eastAsiaTheme="minorEastAsia" w:hAnsiTheme="minorEastAsia" w:cs="仿宋" w:hint="eastAsia"/>
          <w:sz w:val="27"/>
          <w:szCs w:val="27"/>
        </w:rPr>
        <w:t>张</w:t>
      </w:r>
      <w:proofErr w:type="gramStart"/>
      <w:r w:rsidRPr="003503E9">
        <w:rPr>
          <w:rFonts w:asciiTheme="minorEastAsia" w:eastAsiaTheme="minorEastAsia" w:hAnsiTheme="minorEastAsia" w:cs="仿宋"/>
          <w:sz w:val="27"/>
          <w:szCs w:val="27"/>
        </w:rPr>
        <w:t>波</w:t>
      </w:r>
      <w:r w:rsidR="00DB39E3">
        <w:rPr>
          <w:rFonts w:asciiTheme="minorEastAsia" w:eastAsiaTheme="minorEastAsia" w:hAnsiTheme="minorEastAsia" w:cs="仿宋" w:hint="eastAsia"/>
          <w:sz w:val="27"/>
          <w:szCs w:val="27"/>
        </w:rPr>
        <w:t xml:space="preserve">　　</w:t>
      </w:r>
      <w:proofErr w:type="gramEnd"/>
      <w:r w:rsidRPr="003503E9">
        <w:rPr>
          <w:rFonts w:asciiTheme="minorEastAsia" w:eastAsiaTheme="minorEastAsia" w:hAnsiTheme="minorEastAsia" w:cs="仿宋" w:hint="eastAsia"/>
          <w:sz w:val="27"/>
          <w:szCs w:val="27"/>
        </w:rPr>
        <w:t>联系</w:t>
      </w:r>
      <w:r w:rsidRPr="003503E9">
        <w:rPr>
          <w:rFonts w:asciiTheme="minorEastAsia" w:eastAsiaTheme="minorEastAsia" w:hAnsiTheme="minorEastAsia" w:cs="仿宋"/>
          <w:sz w:val="27"/>
          <w:szCs w:val="27"/>
        </w:rPr>
        <w:t>电话</w:t>
      </w:r>
      <w:r w:rsidR="00785FE6">
        <w:rPr>
          <w:rFonts w:asciiTheme="minorEastAsia" w:eastAsiaTheme="minorEastAsia" w:hAnsiTheme="minorEastAsia" w:cs="仿宋" w:hint="eastAsia"/>
          <w:sz w:val="27"/>
          <w:szCs w:val="27"/>
        </w:rPr>
        <w:t>：</w:t>
      </w:r>
      <w:r w:rsidRPr="003503E9">
        <w:rPr>
          <w:rFonts w:asciiTheme="minorEastAsia" w:eastAsiaTheme="minorEastAsia" w:hAnsiTheme="minorEastAsia" w:cs="仿宋" w:hint="eastAsia"/>
          <w:sz w:val="27"/>
          <w:szCs w:val="27"/>
        </w:rPr>
        <w:t>0</w:t>
      </w:r>
      <w:r w:rsidRPr="003503E9">
        <w:rPr>
          <w:rFonts w:asciiTheme="minorEastAsia" w:eastAsiaTheme="minorEastAsia" w:hAnsiTheme="minorEastAsia" w:cs="仿宋"/>
          <w:sz w:val="27"/>
          <w:szCs w:val="27"/>
        </w:rPr>
        <w:t>431-87078410</w:t>
      </w:r>
    </w:p>
    <w:p w14:paraId="5E80AD56"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招标人：长春高新技术产业（集团）股份有限公司</w:t>
      </w:r>
    </w:p>
    <w:p w14:paraId="0986ABF7" w14:textId="77777777" w:rsidR="008658FF" w:rsidRDefault="005D098E" w:rsidP="0065378C">
      <w:pPr>
        <w:widowControl/>
        <w:spacing w:line="428" w:lineRule="auto"/>
        <w:ind w:firstLineChars="200" w:firstLine="540"/>
        <w:rPr>
          <w:rFonts w:ascii="宋体" w:hAnsi="宋体" w:cs="仿宋"/>
          <w:sz w:val="27"/>
          <w:szCs w:val="27"/>
        </w:rPr>
      </w:pPr>
      <w:r>
        <w:rPr>
          <w:rFonts w:asciiTheme="minorEastAsia" w:eastAsiaTheme="minorEastAsia" w:hAnsiTheme="minorEastAsia" w:cs="仿宋" w:hint="eastAsia"/>
          <w:sz w:val="27"/>
          <w:szCs w:val="27"/>
        </w:rPr>
        <w:t xml:space="preserve">        长春百克生物科技股份公司</w:t>
      </w:r>
      <w:r>
        <w:rPr>
          <w:rFonts w:ascii="宋体" w:hAnsi="宋体" w:cs="仿宋"/>
          <w:sz w:val="27"/>
          <w:szCs w:val="27"/>
          <w:u w:val="single"/>
        </w:rPr>
        <w:br w:type="page"/>
      </w:r>
    </w:p>
    <w:p w14:paraId="0E7FCF8A" w14:textId="77777777" w:rsidR="008658FF" w:rsidRDefault="005D098E">
      <w:pPr>
        <w:pStyle w:val="1"/>
        <w:spacing w:line="428" w:lineRule="auto"/>
        <w:rPr>
          <w:rFonts w:ascii="宋体" w:hAnsi="宋体" w:cs="仿宋"/>
          <w:sz w:val="32"/>
          <w:szCs w:val="32"/>
        </w:rPr>
      </w:pPr>
      <w:bookmarkStart w:id="1" w:name="_Toc136523136"/>
      <w:r>
        <w:rPr>
          <w:rFonts w:ascii="宋体" w:hAnsi="宋体" w:cs="仿宋" w:hint="eastAsia"/>
          <w:sz w:val="32"/>
          <w:szCs w:val="32"/>
        </w:rPr>
        <w:lastRenderedPageBreak/>
        <w:t>第二章 投标人须知</w:t>
      </w:r>
      <w:bookmarkEnd w:id="1"/>
    </w:p>
    <w:p w14:paraId="5849AC6F" w14:textId="77777777" w:rsidR="008658FF" w:rsidRDefault="008658FF">
      <w:pPr>
        <w:spacing w:line="428" w:lineRule="auto"/>
        <w:rPr>
          <w:rFonts w:ascii="宋体" w:hAnsi="宋体" w:cs="仿宋"/>
          <w:sz w:val="27"/>
          <w:szCs w:val="27"/>
        </w:rPr>
      </w:pPr>
      <w:bookmarkStart w:id="2" w:name="_Toc497380798"/>
    </w:p>
    <w:p w14:paraId="1D690D38" w14:textId="77777777" w:rsidR="008658FF" w:rsidRDefault="005D098E">
      <w:pPr>
        <w:spacing w:line="428" w:lineRule="auto"/>
        <w:ind w:firstLineChars="200" w:firstLine="542"/>
        <w:rPr>
          <w:rFonts w:ascii="宋体" w:hAnsi="宋体" w:cs="仿宋"/>
          <w:b/>
          <w:sz w:val="27"/>
          <w:szCs w:val="27"/>
        </w:rPr>
      </w:pPr>
      <w:bookmarkStart w:id="3" w:name="_Toc497380801"/>
      <w:bookmarkEnd w:id="2"/>
      <w:r>
        <w:rPr>
          <w:rFonts w:ascii="宋体" w:hAnsi="宋体" w:cs="仿宋" w:hint="eastAsia"/>
          <w:b/>
          <w:sz w:val="27"/>
          <w:szCs w:val="27"/>
        </w:rPr>
        <w:t>一、资金来源</w:t>
      </w:r>
      <w:bookmarkEnd w:id="3"/>
    </w:p>
    <w:p w14:paraId="622CF096"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所需劳务资金已落实，资金来源为自筹资金。</w:t>
      </w:r>
    </w:p>
    <w:p w14:paraId="7116A320" w14:textId="77777777" w:rsidR="008658FF" w:rsidRDefault="005D098E">
      <w:pPr>
        <w:widowControl/>
        <w:spacing w:line="428" w:lineRule="auto"/>
        <w:ind w:firstLineChars="200" w:firstLine="542"/>
        <w:rPr>
          <w:rFonts w:asciiTheme="minorEastAsia" w:eastAsiaTheme="minorEastAsia" w:hAnsiTheme="minorEastAsia" w:cs="仿宋"/>
          <w:b/>
          <w:bCs/>
          <w:sz w:val="27"/>
          <w:szCs w:val="27"/>
        </w:rPr>
      </w:pPr>
      <w:bookmarkStart w:id="4" w:name="_Toc497380803"/>
      <w:r>
        <w:rPr>
          <w:rFonts w:asciiTheme="minorEastAsia" w:eastAsiaTheme="minorEastAsia" w:hAnsiTheme="minorEastAsia" w:cs="仿宋" w:hint="eastAsia"/>
          <w:b/>
          <w:bCs/>
          <w:sz w:val="27"/>
          <w:szCs w:val="27"/>
        </w:rPr>
        <w:t>二、投标费用</w:t>
      </w:r>
      <w:bookmarkEnd w:id="4"/>
    </w:p>
    <w:p w14:paraId="0C7CED67"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不论投标的结果如何，投标人应自行承担所有与准备和参加投标有关的全部费用。招标人在任何情况下均无义务和责任承担这些费用。</w:t>
      </w:r>
    </w:p>
    <w:p w14:paraId="2FAC35C0" w14:textId="77777777" w:rsidR="008658FF" w:rsidRDefault="005D098E">
      <w:pPr>
        <w:spacing w:line="428" w:lineRule="auto"/>
        <w:ind w:firstLineChars="200" w:firstLine="542"/>
        <w:rPr>
          <w:rFonts w:ascii="宋体" w:hAnsi="宋体" w:cs="仿宋"/>
          <w:b/>
          <w:sz w:val="27"/>
          <w:szCs w:val="27"/>
        </w:rPr>
      </w:pPr>
      <w:bookmarkStart w:id="5" w:name="_Toc238989899"/>
      <w:bookmarkStart w:id="6" w:name="_Toc497380805"/>
      <w:r>
        <w:rPr>
          <w:rFonts w:ascii="宋体" w:hAnsi="宋体" w:cs="仿宋" w:hint="eastAsia"/>
          <w:b/>
          <w:sz w:val="27"/>
          <w:szCs w:val="27"/>
        </w:rPr>
        <w:t>三、禁止事项</w:t>
      </w:r>
      <w:bookmarkEnd w:id="5"/>
      <w:bookmarkEnd w:id="6"/>
    </w:p>
    <w:p w14:paraId="7C96DC77"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当事人有以下禁止行为的，需依法承担相应的法律责任。</w:t>
      </w:r>
    </w:p>
    <w:p w14:paraId="4294B9A4"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1、招标人、投标人不得相互串通损害国家利益、社会公共利益和其他当事人的合法权益；不得以任何手段排斥其他投标人参与竞争。</w:t>
      </w:r>
    </w:p>
    <w:p w14:paraId="5EA29E85"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2、投标人不得向招标人、评标委员会的组成人员行贿或者采取弄虚作假等其他不正当手段谋取中标。</w:t>
      </w:r>
    </w:p>
    <w:p w14:paraId="1FA83B45"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3、除投标人被要求对投标文件进行质疑澄清外，从开标之时起至授予合同止，投标人不得就与其投标文件有关的事项主动与评标委员会、招标人接触。</w:t>
      </w:r>
    </w:p>
    <w:p w14:paraId="13F68F93"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4、《中华人民共和国招标投标法》及相关法规规定的其他禁止行为。</w:t>
      </w:r>
    </w:p>
    <w:p w14:paraId="74EEB525" w14:textId="77777777" w:rsidR="008658FF" w:rsidRDefault="005D098E">
      <w:pPr>
        <w:spacing w:line="428" w:lineRule="auto"/>
        <w:ind w:firstLineChars="200" w:firstLine="542"/>
        <w:rPr>
          <w:rFonts w:ascii="宋体" w:hAnsi="宋体" w:cs="仿宋"/>
          <w:b/>
          <w:bCs/>
          <w:sz w:val="27"/>
          <w:szCs w:val="27"/>
        </w:rPr>
      </w:pPr>
      <w:r>
        <w:rPr>
          <w:rFonts w:ascii="宋体" w:hAnsi="宋体" w:cs="仿宋" w:hint="eastAsia"/>
          <w:b/>
          <w:bCs/>
          <w:sz w:val="27"/>
          <w:szCs w:val="27"/>
        </w:rPr>
        <w:t>四、招标文件的修改</w:t>
      </w:r>
    </w:p>
    <w:p w14:paraId="04A835DF"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投标截止时间前，无论出于何种原因，招标人可对招标文件进行修改。如果招标文件修改发出的时间距投标截止时间不足3日，并且修改的内容影响投标文件编制的，招标人将相应延长投标截止时间。</w:t>
      </w:r>
    </w:p>
    <w:p w14:paraId="44274F01" w14:textId="77777777" w:rsidR="008658FF" w:rsidRDefault="005D098E">
      <w:pPr>
        <w:spacing w:line="428" w:lineRule="auto"/>
        <w:ind w:firstLineChars="200" w:firstLine="542"/>
        <w:rPr>
          <w:rFonts w:ascii="宋体" w:hAnsi="宋体" w:cs="仿宋"/>
          <w:b/>
          <w:bCs/>
          <w:sz w:val="27"/>
          <w:szCs w:val="27"/>
        </w:rPr>
      </w:pPr>
      <w:r>
        <w:rPr>
          <w:rFonts w:ascii="宋体" w:hAnsi="宋体" w:cs="仿宋" w:hint="eastAsia"/>
          <w:b/>
          <w:bCs/>
          <w:sz w:val="27"/>
          <w:szCs w:val="27"/>
        </w:rPr>
        <w:t>五、投标文件编制</w:t>
      </w:r>
    </w:p>
    <w:p w14:paraId="330EAC89"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投标人所递交的投标文件由下列文件构成：</w:t>
      </w:r>
    </w:p>
    <w:p w14:paraId="54FDCF12"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lastRenderedPageBreak/>
        <w:t>1、投标函</w:t>
      </w:r>
    </w:p>
    <w:p w14:paraId="27FDD46F"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2、法定代表人身份证明</w:t>
      </w:r>
    </w:p>
    <w:p w14:paraId="4FCB7992"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3、授权委托书</w:t>
      </w:r>
    </w:p>
    <w:p w14:paraId="4C03A84F"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4、开标一览表</w:t>
      </w:r>
    </w:p>
    <w:p w14:paraId="435CC979"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 xml:space="preserve">5、投标分项报价表 </w:t>
      </w:r>
    </w:p>
    <w:p w14:paraId="59A9FA93"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6、技术规格响应表/偏离表</w:t>
      </w:r>
    </w:p>
    <w:p w14:paraId="68FECE83"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7、商务条款响应表/偏离表</w:t>
      </w:r>
    </w:p>
    <w:p w14:paraId="12457420"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8、资格证明文件</w:t>
      </w:r>
    </w:p>
    <w:p w14:paraId="0D849EC2"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9、招标文件的其他要求</w:t>
      </w:r>
    </w:p>
    <w:p w14:paraId="33CB359E" w14:textId="77777777" w:rsidR="008658FF" w:rsidRDefault="005D098E">
      <w:pPr>
        <w:spacing w:line="428" w:lineRule="auto"/>
        <w:ind w:firstLineChars="200" w:firstLine="542"/>
        <w:rPr>
          <w:rFonts w:ascii="宋体" w:hAnsi="宋体" w:cs="仿宋"/>
          <w:b/>
          <w:bCs/>
          <w:sz w:val="27"/>
          <w:szCs w:val="27"/>
        </w:rPr>
      </w:pPr>
      <w:bookmarkStart w:id="7" w:name="_Toc497380806"/>
      <w:bookmarkStart w:id="8" w:name="_Toc263840094"/>
      <w:r>
        <w:rPr>
          <w:rFonts w:ascii="宋体" w:hAnsi="宋体" w:cs="仿宋" w:hint="eastAsia"/>
          <w:b/>
          <w:bCs/>
          <w:sz w:val="27"/>
          <w:szCs w:val="27"/>
        </w:rPr>
        <w:t>六、投标报价</w:t>
      </w:r>
      <w:bookmarkEnd w:id="7"/>
      <w:bookmarkEnd w:id="8"/>
    </w:p>
    <w:p w14:paraId="15D4D0A2"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1、所有报价均以人民币报价</w:t>
      </w:r>
    </w:p>
    <w:p w14:paraId="20548F5A"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2、长春高新与百克生物分别报价、年度报表审计与内部控制审计单独报价。</w:t>
      </w:r>
    </w:p>
    <w:p w14:paraId="670C2185"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3、投标人应按照招标文件的要求进行报价，报价内容包含完成本项目服务的全部费用，包括缴纳增值税和应缴纳的其它税费、各种规定的保险费、服务过程中发生的差旅费、合理利润、义务和风险等全部费用。招标文件未列明，而投标人认为必需的费用也需列入报价。投标人在投标报价中应充分考虑所有可能发生的费用，否则招标人将视投标总价中已包括所有费用。</w:t>
      </w:r>
    </w:p>
    <w:p w14:paraId="576EE380"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4、若投标人的报价明显低于其他投标价，使得其投标报价可能低于其个别成本的，投标人应按要求</w:t>
      </w:r>
      <w:proofErr w:type="gramStart"/>
      <w:r>
        <w:rPr>
          <w:rFonts w:asciiTheme="minorEastAsia" w:eastAsiaTheme="minorEastAsia" w:hAnsiTheme="minorEastAsia" w:cs="仿宋" w:hint="eastAsia"/>
          <w:sz w:val="27"/>
          <w:szCs w:val="27"/>
        </w:rPr>
        <w:t>作出</w:t>
      </w:r>
      <w:proofErr w:type="gramEnd"/>
      <w:r>
        <w:rPr>
          <w:rFonts w:asciiTheme="minorEastAsia" w:eastAsiaTheme="minorEastAsia" w:hAnsiTheme="minorEastAsia" w:cs="仿宋" w:hint="eastAsia"/>
          <w:sz w:val="27"/>
          <w:szCs w:val="27"/>
        </w:rPr>
        <w:t>书面说明并提供相关证明材料。投标人不能合理说明或不能提供相关材料的，由依法组建的评标委员会认定该投标人以低于成本报价竞标，其报价被视为投标无效。</w:t>
      </w:r>
    </w:p>
    <w:p w14:paraId="541A8CD3" w14:textId="77777777" w:rsidR="008658FF" w:rsidRDefault="005D098E">
      <w:pPr>
        <w:spacing w:line="428" w:lineRule="auto"/>
        <w:ind w:firstLineChars="200" w:firstLine="542"/>
        <w:rPr>
          <w:rFonts w:ascii="宋体" w:hAnsi="宋体" w:cs="仿宋"/>
          <w:b/>
          <w:bCs/>
          <w:sz w:val="27"/>
          <w:szCs w:val="27"/>
        </w:rPr>
      </w:pPr>
      <w:bookmarkStart w:id="9" w:name="_Toc497380809"/>
      <w:bookmarkStart w:id="10" w:name="_Toc263840100"/>
      <w:r>
        <w:rPr>
          <w:rFonts w:ascii="宋体" w:hAnsi="宋体" w:cs="仿宋" w:hint="eastAsia"/>
          <w:b/>
          <w:bCs/>
          <w:sz w:val="27"/>
          <w:szCs w:val="27"/>
        </w:rPr>
        <w:t>七、投标文件的签署及规定</w:t>
      </w:r>
      <w:bookmarkEnd w:id="9"/>
      <w:bookmarkEnd w:id="10"/>
    </w:p>
    <w:p w14:paraId="19996700"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lastRenderedPageBreak/>
        <w:t>1、投标人应按照招标文件须知前附表中规定的投标文件份数提供投标文件，每套投标文件须清楚地标明“正本”或“副本”。若副本和正本不符，以正本为准。</w:t>
      </w:r>
    </w:p>
    <w:p w14:paraId="2D113781"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2、投标文件的正本须打印或用不褪色墨水书写并加盖投标人单位公章。投标文件的副本可采用正本的复印件。</w:t>
      </w:r>
    </w:p>
    <w:p w14:paraId="088B14CD"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3、任何行间插字、涂改和增删，必须由法定代表人或法定代表授权人签字或盖章。</w:t>
      </w:r>
    </w:p>
    <w:p w14:paraId="5AA9B425"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4、投标文件因字迹潦草或表达不清楚所引起的后果由投标人负责。</w:t>
      </w:r>
    </w:p>
    <w:p w14:paraId="3B70C7B5"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5、电报、电传、传真形式的投标文件概不接受。</w:t>
      </w:r>
    </w:p>
    <w:p w14:paraId="70AA438B" w14:textId="77777777" w:rsidR="008658FF" w:rsidRDefault="005D098E">
      <w:pPr>
        <w:spacing w:line="428" w:lineRule="auto"/>
        <w:ind w:firstLineChars="200" w:firstLine="542"/>
        <w:rPr>
          <w:rFonts w:ascii="宋体" w:hAnsi="宋体" w:cs="仿宋"/>
          <w:b/>
          <w:sz w:val="27"/>
          <w:szCs w:val="27"/>
        </w:rPr>
      </w:pPr>
      <w:bookmarkStart w:id="11" w:name="_Toc239144343"/>
      <w:r>
        <w:rPr>
          <w:rFonts w:ascii="宋体" w:hAnsi="宋体" w:cs="仿宋" w:hint="eastAsia"/>
          <w:b/>
          <w:sz w:val="27"/>
          <w:szCs w:val="27"/>
        </w:rPr>
        <w:t>八、投标文件的递交</w:t>
      </w:r>
      <w:bookmarkEnd w:id="11"/>
    </w:p>
    <w:p w14:paraId="4EEE0EB3"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1、投标人应将投标文件“正本”和“副本”装在密封袋中。密封袋有投标人单位公章和法定代表人或法定代表授权人签字或</w:t>
      </w:r>
      <w:proofErr w:type="gramStart"/>
      <w:r>
        <w:rPr>
          <w:rFonts w:asciiTheme="minorEastAsia" w:eastAsiaTheme="minorEastAsia" w:hAnsiTheme="minorEastAsia" w:cs="仿宋" w:hint="eastAsia"/>
          <w:sz w:val="27"/>
          <w:szCs w:val="27"/>
        </w:rPr>
        <w:t>盖个人章</w:t>
      </w:r>
      <w:proofErr w:type="gramEnd"/>
      <w:r>
        <w:rPr>
          <w:rFonts w:asciiTheme="minorEastAsia" w:eastAsiaTheme="minorEastAsia" w:hAnsiTheme="minorEastAsia" w:cs="仿宋" w:hint="eastAsia"/>
          <w:sz w:val="27"/>
          <w:szCs w:val="27"/>
        </w:rPr>
        <w:t>。</w:t>
      </w:r>
    </w:p>
    <w:p w14:paraId="1DB6D5C0"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2、如果投标人未按上述要求密封及加写标记，招标人将拒绝其投标文件，并对投标文件的误投和提前启封概不负责。</w:t>
      </w:r>
    </w:p>
    <w:p w14:paraId="0A32EFBC" w14:textId="77777777" w:rsidR="008658FF" w:rsidRDefault="005D098E">
      <w:pPr>
        <w:spacing w:line="428" w:lineRule="auto"/>
        <w:ind w:firstLineChars="200" w:firstLine="542"/>
        <w:rPr>
          <w:rFonts w:ascii="宋体" w:hAnsi="宋体" w:cs="仿宋"/>
          <w:b/>
          <w:sz w:val="27"/>
          <w:szCs w:val="27"/>
        </w:rPr>
      </w:pPr>
      <w:r>
        <w:rPr>
          <w:rFonts w:ascii="宋体" w:hAnsi="宋体" w:cs="仿宋" w:hint="eastAsia"/>
          <w:b/>
          <w:sz w:val="27"/>
          <w:szCs w:val="27"/>
        </w:rPr>
        <w:t>九、投标截止时间</w:t>
      </w:r>
    </w:p>
    <w:p w14:paraId="5F23AFA0"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1、投标文件必须在投标截止时间前送达招标文件须知前附表中指定的投标地点。</w:t>
      </w:r>
    </w:p>
    <w:p w14:paraId="77156D08"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2、招标人推迟投标截止时间时，应以书面形式通知所有投标人。在这种情况下，招标人和投标人受投标截止时间制约的所有权利和义务均应延长至新的截止时间。</w:t>
      </w:r>
    </w:p>
    <w:p w14:paraId="0C04B8EE" w14:textId="77777777" w:rsidR="008658FF" w:rsidRDefault="005D098E">
      <w:pPr>
        <w:spacing w:line="428" w:lineRule="auto"/>
        <w:ind w:firstLineChars="200" w:firstLine="542"/>
        <w:rPr>
          <w:rFonts w:ascii="宋体" w:hAnsi="宋体" w:cs="仿宋"/>
          <w:b/>
          <w:sz w:val="27"/>
          <w:szCs w:val="27"/>
        </w:rPr>
      </w:pPr>
      <w:r>
        <w:rPr>
          <w:rFonts w:ascii="宋体" w:hAnsi="宋体" w:cs="仿宋" w:hint="eastAsia"/>
          <w:b/>
          <w:sz w:val="27"/>
          <w:szCs w:val="27"/>
        </w:rPr>
        <w:t>十、迟交的投标文件</w:t>
      </w:r>
    </w:p>
    <w:p w14:paraId="2C374107"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在投标截止时间以后送达的投标文件，招标人将拒绝接受。</w:t>
      </w:r>
    </w:p>
    <w:p w14:paraId="5EC676B8" w14:textId="77777777" w:rsidR="008658FF" w:rsidRDefault="005D098E">
      <w:pPr>
        <w:spacing w:line="428" w:lineRule="auto"/>
        <w:ind w:firstLineChars="200" w:firstLine="542"/>
        <w:rPr>
          <w:rFonts w:ascii="宋体" w:hAnsi="宋体" w:cs="仿宋"/>
          <w:b/>
          <w:sz w:val="27"/>
          <w:szCs w:val="27"/>
        </w:rPr>
      </w:pPr>
      <w:r>
        <w:rPr>
          <w:rFonts w:ascii="宋体" w:hAnsi="宋体" w:cs="仿宋" w:hint="eastAsia"/>
          <w:b/>
          <w:sz w:val="27"/>
          <w:szCs w:val="27"/>
        </w:rPr>
        <w:lastRenderedPageBreak/>
        <w:t>十一、投标文件修改和撤回</w:t>
      </w:r>
    </w:p>
    <w:p w14:paraId="7EC54E20"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在投标截止时间前，投标人可以书面形式提出修改或撤回其投标文件。投标人修改或撤回投标文件的书面材料，须密封送达招标人，同时应在封皮上标明“投标文件修改”或“投标文件撤回通知”字样。</w:t>
      </w:r>
    </w:p>
    <w:p w14:paraId="7253274B" w14:textId="77777777" w:rsidR="008658FF" w:rsidRDefault="005D098E">
      <w:pPr>
        <w:spacing w:line="428" w:lineRule="auto"/>
        <w:ind w:firstLineChars="200" w:firstLine="542"/>
        <w:rPr>
          <w:rFonts w:ascii="宋体" w:hAnsi="宋体" w:cs="仿宋"/>
          <w:b/>
          <w:bCs/>
          <w:sz w:val="27"/>
          <w:szCs w:val="27"/>
        </w:rPr>
      </w:pPr>
      <w:r>
        <w:rPr>
          <w:rFonts w:ascii="宋体" w:hAnsi="宋体" w:cs="仿宋" w:hint="eastAsia"/>
          <w:b/>
          <w:bCs/>
          <w:sz w:val="27"/>
          <w:szCs w:val="27"/>
        </w:rPr>
        <w:t>十二、开标</w:t>
      </w:r>
    </w:p>
    <w:p w14:paraId="7B176A3E"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bookmarkStart w:id="12" w:name="_Toc224006363"/>
      <w:bookmarkStart w:id="13" w:name="_Toc263840110"/>
      <w:r>
        <w:rPr>
          <w:rFonts w:asciiTheme="minorEastAsia" w:eastAsiaTheme="minorEastAsia" w:hAnsiTheme="minorEastAsia" w:cs="仿宋" w:hint="eastAsia"/>
          <w:sz w:val="27"/>
          <w:szCs w:val="27"/>
        </w:rPr>
        <w:t>投标人的法定代表或法定代表授权人必须出席开标大会，并现场提供本人居民身份证。其他身份证件一概不接受。</w:t>
      </w:r>
    </w:p>
    <w:p w14:paraId="4C53D26B" w14:textId="77777777" w:rsidR="008658FF" w:rsidRDefault="005D098E">
      <w:pPr>
        <w:spacing w:line="428" w:lineRule="auto"/>
        <w:ind w:firstLineChars="100" w:firstLine="270"/>
        <w:rPr>
          <w:rFonts w:ascii="宋体" w:hAnsi="宋体" w:cs="仿宋"/>
          <w:b/>
          <w:sz w:val="27"/>
          <w:szCs w:val="27"/>
        </w:rPr>
      </w:pPr>
      <w:r>
        <w:rPr>
          <w:rFonts w:ascii="宋体" w:hAnsi="宋体" w:cs="仿宋" w:hint="eastAsia"/>
          <w:sz w:val="27"/>
          <w:szCs w:val="27"/>
        </w:rPr>
        <w:t xml:space="preserve">  </w:t>
      </w:r>
      <w:bookmarkStart w:id="14" w:name="_Toc247085720"/>
      <w:bookmarkStart w:id="15" w:name="_Toc144974530"/>
      <w:bookmarkStart w:id="16" w:name="_Toc179632580"/>
      <w:bookmarkStart w:id="17" w:name="_Toc246996206"/>
      <w:bookmarkStart w:id="18" w:name="_Toc246996949"/>
      <w:bookmarkStart w:id="19" w:name="_Toc152042338"/>
      <w:bookmarkStart w:id="20" w:name="_Toc296602451"/>
      <w:bookmarkStart w:id="21" w:name="_Toc152045562"/>
      <w:r>
        <w:rPr>
          <w:rFonts w:ascii="宋体" w:hAnsi="宋体" w:cs="仿宋" w:hint="eastAsia"/>
          <w:b/>
          <w:sz w:val="27"/>
          <w:szCs w:val="27"/>
        </w:rPr>
        <w:t>十三、评标</w:t>
      </w:r>
      <w:bookmarkEnd w:id="14"/>
      <w:bookmarkEnd w:id="15"/>
      <w:bookmarkEnd w:id="16"/>
      <w:bookmarkEnd w:id="17"/>
      <w:bookmarkEnd w:id="18"/>
      <w:bookmarkEnd w:id="19"/>
      <w:bookmarkEnd w:id="20"/>
      <w:bookmarkEnd w:id="21"/>
    </w:p>
    <w:p w14:paraId="46BC437D"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bookmarkStart w:id="22" w:name="_Toc246996207"/>
      <w:bookmarkStart w:id="23" w:name="_Toc152042339"/>
      <w:bookmarkStart w:id="24" w:name="_Toc296602452"/>
      <w:bookmarkStart w:id="25" w:name="_Toc179632581"/>
      <w:bookmarkStart w:id="26" w:name="_Toc247085721"/>
      <w:bookmarkStart w:id="27" w:name="_Toc152045563"/>
      <w:bookmarkStart w:id="28" w:name="_Toc144974531"/>
      <w:bookmarkStart w:id="29" w:name="_Toc246996950"/>
      <w:r>
        <w:rPr>
          <w:rFonts w:asciiTheme="minorEastAsia" w:eastAsiaTheme="minorEastAsia" w:hAnsiTheme="minorEastAsia" w:cs="仿宋" w:hint="eastAsia"/>
          <w:sz w:val="27"/>
          <w:szCs w:val="27"/>
        </w:rPr>
        <w:t>评标委员会</w:t>
      </w:r>
      <w:bookmarkEnd w:id="22"/>
      <w:bookmarkEnd w:id="23"/>
      <w:bookmarkEnd w:id="24"/>
      <w:bookmarkEnd w:id="25"/>
      <w:bookmarkEnd w:id="26"/>
      <w:bookmarkEnd w:id="27"/>
      <w:bookmarkEnd w:id="28"/>
      <w:bookmarkEnd w:id="29"/>
      <w:r>
        <w:rPr>
          <w:rFonts w:asciiTheme="minorEastAsia" w:eastAsiaTheme="minorEastAsia" w:hAnsiTheme="minorEastAsia" w:cs="仿宋" w:hint="eastAsia"/>
          <w:sz w:val="27"/>
          <w:szCs w:val="27"/>
        </w:rPr>
        <w:t>：评标由招标人依法组建的评标委员会负责。评标委员会由招标人代表，以及注册会计师行业等方面的专家组成。</w:t>
      </w:r>
    </w:p>
    <w:p w14:paraId="3F75EC79" w14:textId="77777777" w:rsidR="008658FF" w:rsidRDefault="005D098E">
      <w:pPr>
        <w:spacing w:line="428" w:lineRule="auto"/>
        <w:rPr>
          <w:rFonts w:ascii="宋体" w:hAnsi="宋体" w:cs="仿宋"/>
          <w:b/>
          <w:sz w:val="27"/>
          <w:szCs w:val="27"/>
        </w:rPr>
      </w:pPr>
      <w:r>
        <w:rPr>
          <w:rFonts w:ascii="宋体" w:hAnsi="宋体" w:cs="仿宋" w:hint="eastAsia"/>
          <w:sz w:val="27"/>
          <w:szCs w:val="27"/>
        </w:rPr>
        <w:t xml:space="preserve">  </w:t>
      </w:r>
      <w:bookmarkEnd w:id="12"/>
      <w:bookmarkEnd w:id="13"/>
      <w:r>
        <w:rPr>
          <w:rFonts w:ascii="宋体" w:hAnsi="宋体" w:cs="仿宋" w:hint="eastAsia"/>
          <w:sz w:val="27"/>
          <w:szCs w:val="27"/>
        </w:rPr>
        <w:t xml:space="preserve">  </w:t>
      </w:r>
      <w:r>
        <w:rPr>
          <w:rFonts w:ascii="宋体" w:hAnsi="宋体" w:cs="仿宋" w:hint="eastAsia"/>
          <w:b/>
          <w:sz w:val="27"/>
          <w:szCs w:val="27"/>
        </w:rPr>
        <w:t>十四、投标文件的修正</w:t>
      </w:r>
    </w:p>
    <w:p w14:paraId="29FDC489"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1、如果出现计算或表达上的错误，修正的原则如下：</w:t>
      </w:r>
    </w:p>
    <w:p w14:paraId="076988CD"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（1）投标文件的大写金额和小写金额不一致的，以大写金额为准；</w:t>
      </w:r>
    </w:p>
    <w:p w14:paraId="76B1C975"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（2）总价金额与按单价汇总金额不一致的，以单价金额计算结果为准；</w:t>
      </w:r>
    </w:p>
    <w:p w14:paraId="1D8A750F"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（3）单价金额小数点有明显错位的，应以总价为准，并修改单价。</w:t>
      </w:r>
    </w:p>
    <w:p w14:paraId="63B9751F"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2</w:t>
      </w:r>
      <w:bookmarkStart w:id="30" w:name="_Toc304380972"/>
      <w:bookmarkStart w:id="31" w:name="_Toc304380410"/>
      <w:bookmarkStart w:id="32" w:name="_Toc309898877"/>
      <w:r>
        <w:rPr>
          <w:rFonts w:asciiTheme="minorEastAsia" w:eastAsiaTheme="minorEastAsia" w:hAnsiTheme="minorEastAsia" w:cs="仿宋" w:hint="eastAsia"/>
          <w:sz w:val="27"/>
          <w:szCs w:val="27"/>
        </w:rPr>
        <w:t>、投标报价的缺项、单列项的处理</w:t>
      </w:r>
      <w:bookmarkEnd w:id="30"/>
      <w:bookmarkEnd w:id="31"/>
      <w:bookmarkEnd w:id="32"/>
    </w:p>
    <w:p w14:paraId="5CCF1AB3"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（1）投标人报价漏项的，作非响应性投标处理；</w:t>
      </w:r>
    </w:p>
    <w:p w14:paraId="10402936"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（2）按上述修正原则修正后的投标报价经投标人书面确认后对投标人具有约束力。如果投标人不接受修正后的投标报价，则其投标无效。</w:t>
      </w:r>
    </w:p>
    <w:p w14:paraId="0879AA7A"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3、评标委员会应当审查每一投标文件是否对招标文件提出的所有实质性要求和条件</w:t>
      </w:r>
      <w:proofErr w:type="gramStart"/>
      <w:r>
        <w:rPr>
          <w:rFonts w:asciiTheme="minorEastAsia" w:eastAsiaTheme="minorEastAsia" w:hAnsiTheme="minorEastAsia" w:cs="仿宋" w:hint="eastAsia"/>
          <w:sz w:val="27"/>
          <w:szCs w:val="27"/>
        </w:rPr>
        <w:t>作出</w:t>
      </w:r>
      <w:proofErr w:type="gramEnd"/>
      <w:r>
        <w:rPr>
          <w:rFonts w:asciiTheme="minorEastAsia" w:eastAsiaTheme="minorEastAsia" w:hAnsiTheme="minorEastAsia" w:cs="仿宋" w:hint="eastAsia"/>
          <w:sz w:val="27"/>
          <w:szCs w:val="27"/>
        </w:rPr>
        <w:t>响应。如发生下列情况之一的，视作未能在实质上响应的投标，应否决其投标：</w:t>
      </w:r>
    </w:p>
    <w:p w14:paraId="3E8DC417"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lastRenderedPageBreak/>
        <w:t>（1）不符合资格标准或资格证明文件不全的；</w:t>
      </w:r>
    </w:p>
    <w:p w14:paraId="5FA881EB"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（2）投标文件没有加盖投标人单位公章的，法定代表人授权书无法定代表人签字/签字人无法定代表人有效委托的；</w:t>
      </w:r>
    </w:p>
    <w:p w14:paraId="5E8CECDC"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（4）串通投标或弄虚作假或有其他违法行为的；</w:t>
      </w:r>
    </w:p>
    <w:p w14:paraId="5F67A19E"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（5）不按评标委员会要求澄清、说明或补正的；</w:t>
      </w:r>
    </w:p>
    <w:p w14:paraId="25B0013E"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（6）招标文件规定的</w:t>
      </w:r>
      <w:proofErr w:type="gramStart"/>
      <w:r>
        <w:rPr>
          <w:rFonts w:asciiTheme="minorEastAsia" w:eastAsiaTheme="minorEastAsia" w:hAnsiTheme="minorEastAsia" w:cs="仿宋" w:hint="eastAsia"/>
          <w:sz w:val="27"/>
          <w:szCs w:val="27"/>
        </w:rPr>
        <w:t>其他废标条款</w:t>
      </w:r>
      <w:proofErr w:type="gramEnd"/>
      <w:r>
        <w:rPr>
          <w:rFonts w:asciiTheme="minorEastAsia" w:eastAsiaTheme="minorEastAsia" w:hAnsiTheme="minorEastAsia" w:cs="仿宋" w:hint="eastAsia"/>
          <w:sz w:val="27"/>
          <w:szCs w:val="27"/>
        </w:rPr>
        <w:t>。</w:t>
      </w:r>
    </w:p>
    <w:p w14:paraId="6C2C6F01" w14:textId="77777777" w:rsidR="008658FF" w:rsidRDefault="005D098E">
      <w:pPr>
        <w:spacing w:line="428" w:lineRule="auto"/>
        <w:ind w:firstLineChars="200" w:firstLine="542"/>
        <w:rPr>
          <w:rFonts w:ascii="宋体" w:hAnsi="宋体" w:cs="仿宋"/>
          <w:b/>
          <w:sz w:val="27"/>
          <w:szCs w:val="27"/>
        </w:rPr>
      </w:pPr>
      <w:r>
        <w:rPr>
          <w:rFonts w:ascii="宋体" w:hAnsi="宋体" w:cs="仿宋" w:hint="eastAsia"/>
          <w:b/>
          <w:sz w:val="27"/>
          <w:szCs w:val="27"/>
        </w:rPr>
        <w:t>十五、投标的澄清</w:t>
      </w:r>
    </w:p>
    <w:p w14:paraId="7FAB5E23"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在评标期间，评标委员会可要求投标人对其投标文件含义不明确的内容作必要的澄清或说明，但是澄清或者说明不得超出投标文件的范围或者改变投标文件  的实质性内容。有关澄清的要求和答复均应以书面形式提交。</w:t>
      </w:r>
    </w:p>
    <w:p w14:paraId="6C4770C1" w14:textId="77777777" w:rsidR="008658FF" w:rsidRDefault="005D098E">
      <w:pPr>
        <w:spacing w:line="428" w:lineRule="auto"/>
        <w:ind w:firstLineChars="200" w:firstLine="542"/>
        <w:jc w:val="left"/>
        <w:rPr>
          <w:rFonts w:ascii="宋体" w:hAnsi="宋体" w:cs="仿宋"/>
          <w:b/>
          <w:sz w:val="27"/>
          <w:szCs w:val="27"/>
        </w:rPr>
      </w:pPr>
      <w:bookmarkStart w:id="33" w:name="_Toc263840114"/>
      <w:r>
        <w:rPr>
          <w:rFonts w:ascii="宋体" w:hAnsi="宋体" w:cs="仿宋" w:hint="eastAsia"/>
          <w:b/>
          <w:sz w:val="27"/>
          <w:szCs w:val="27"/>
        </w:rPr>
        <w:t>十六、</w:t>
      </w:r>
      <w:bookmarkEnd w:id="33"/>
      <w:r>
        <w:rPr>
          <w:rFonts w:ascii="宋体" w:hAnsi="宋体" w:cs="仿宋" w:hint="eastAsia"/>
          <w:b/>
          <w:sz w:val="27"/>
          <w:szCs w:val="27"/>
        </w:rPr>
        <w:t>其他</w:t>
      </w:r>
    </w:p>
    <w:p w14:paraId="0BBD88B0"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bookmarkStart w:id="34" w:name="_Toc296602457"/>
      <w:r>
        <w:rPr>
          <w:rFonts w:asciiTheme="minorEastAsia" w:eastAsiaTheme="minorEastAsia" w:hAnsiTheme="minorEastAsia" w:cs="仿宋" w:hint="eastAsia"/>
          <w:sz w:val="27"/>
          <w:szCs w:val="27"/>
        </w:rPr>
        <w:t>招标人将视情况有权对中标人进行考察，以核实其提交的资格、资质、业绩情况是否属实，并对其技术能力等有关情况进行核查，当中标人考察不合格时，招标人可以选择重新组织招标。</w:t>
      </w:r>
    </w:p>
    <w:p w14:paraId="0131830F" w14:textId="77777777" w:rsidR="008658FF" w:rsidRDefault="005D098E">
      <w:pPr>
        <w:widowControl/>
        <w:spacing w:line="428" w:lineRule="auto"/>
        <w:jc w:val="center"/>
        <w:rPr>
          <w:rFonts w:ascii="宋体" w:hAnsi="宋体" w:cs="仿宋"/>
          <w:b/>
          <w:bCs/>
          <w:sz w:val="32"/>
          <w:szCs w:val="32"/>
        </w:rPr>
      </w:pPr>
      <w:bookmarkStart w:id="35" w:name="_Toc136523139"/>
      <w:bookmarkStart w:id="36" w:name="_Toc25252998"/>
      <w:bookmarkEnd w:id="34"/>
      <w:r>
        <w:rPr>
          <w:rFonts w:ascii="宋体" w:hAnsi="宋体" w:cs="仿宋" w:hint="eastAsia"/>
          <w:b/>
          <w:bCs/>
          <w:sz w:val="32"/>
          <w:szCs w:val="32"/>
        </w:rPr>
        <w:t>第三章 评分办法</w:t>
      </w:r>
      <w:bookmarkEnd w:id="35"/>
      <w:bookmarkEnd w:id="36"/>
    </w:p>
    <w:p w14:paraId="637D95FD" w14:textId="77777777" w:rsidR="008658FF" w:rsidRDefault="005D098E">
      <w:pPr>
        <w:spacing w:line="428" w:lineRule="auto"/>
        <w:ind w:firstLineChars="200" w:firstLine="542"/>
        <w:rPr>
          <w:rFonts w:ascii="宋体" w:hAnsi="宋体" w:cs="仿宋"/>
          <w:b/>
          <w:bCs/>
          <w:sz w:val="27"/>
          <w:szCs w:val="27"/>
        </w:rPr>
      </w:pPr>
      <w:r>
        <w:rPr>
          <w:rFonts w:ascii="宋体" w:hAnsi="宋体" w:cs="仿宋" w:hint="eastAsia"/>
          <w:b/>
          <w:bCs/>
          <w:sz w:val="27"/>
          <w:szCs w:val="27"/>
        </w:rPr>
        <w:t>一、评标方法</w:t>
      </w:r>
    </w:p>
    <w:p w14:paraId="63EFE5F3"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本次评标采用综合评分法。评标委员会对招标文件按评分标准进行打分，并按综合得分由高到低顺序推荐中标候选人，综合得分相等时，以投标报价低的优先；投标报价也相等的，将随机抽取确定。</w:t>
      </w:r>
    </w:p>
    <w:p w14:paraId="055574D2" w14:textId="77777777" w:rsidR="008658FF" w:rsidRDefault="005D098E">
      <w:pPr>
        <w:spacing w:line="428" w:lineRule="auto"/>
        <w:ind w:firstLineChars="200" w:firstLine="542"/>
        <w:rPr>
          <w:rFonts w:ascii="宋体" w:hAnsi="宋体" w:cs="仿宋"/>
          <w:b/>
          <w:bCs/>
          <w:sz w:val="27"/>
          <w:szCs w:val="27"/>
        </w:rPr>
      </w:pPr>
      <w:r>
        <w:rPr>
          <w:rFonts w:ascii="宋体" w:hAnsi="宋体" w:cs="仿宋" w:hint="eastAsia"/>
          <w:b/>
          <w:bCs/>
          <w:sz w:val="27"/>
          <w:szCs w:val="27"/>
        </w:rPr>
        <w:t>二、评审标准</w:t>
      </w:r>
    </w:p>
    <w:p w14:paraId="3A6F5217" w14:textId="77777777" w:rsidR="008658FF" w:rsidRDefault="005D098E">
      <w:pPr>
        <w:autoSpaceDE w:val="0"/>
        <w:autoSpaceDN w:val="0"/>
        <w:adjustRightInd w:val="0"/>
        <w:spacing w:before="240" w:line="428" w:lineRule="auto"/>
        <w:jc w:val="center"/>
        <w:rPr>
          <w:rFonts w:ascii="Arial" w:hAnsi="Arial"/>
          <w:b/>
          <w:color w:val="000000"/>
          <w:sz w:val="27"/>
          <w:szCs w:val="27"/>
        </w:rPr>
      </w:pPr>
      <w:r>
        <w:rPr>
          <w:rFonts w:ascii="Arial" w:hAnsi="Arial" w:hint="eastAsia"/>
          <w:b/>
          <w:color w:val="000000"/>
          <w:sz w:val="27"/>
          <w:szCs w:val="27"/>
        </w:rPr>
        <w:t>报价部分评审</w:t>
      </w:r>
      <w:r>
        <w:rPr>
          <w:rFonts w:ascii="Arial" w:hAnsi="Arial"/>
          <w:b/>
          <w:color w:val="000000"/>
          <w:sz w:val="27"/>
          <w:szCs w:val="27"/>
        </w:rPr>
        <w:t>表</w:t>
      </w:r>
      <w:r>
        <w:rPr>
          <w:rFonts w:ascii="Arial" w:hAnsi="Arial" w:hint="eastAsia"/>
          <w:b/>
          <w:color w:val="000000"/>
          <w:sz w:val="27"/>
          <w:szCs w:val="27"/>
        </w:rPr>
        <w:t>（</w:t>
      </w:r>
      <w:r>
        <w:rPr>
          <w:rFonts w:ascii="Arial" w:hAnsi="Arial"/>
          <w:b/>
          <w:color w:val="000000"/>
          <w:sz w:val="27"/>
          <w:szCs w:val="27"/>
        </w:rPr>
        <w:t>1</w:t>
      </w:r>
      <w:r>
        <w:rPr>
          <w:rFonts w:ascii="Arial" w:hAnsi="Arial" w:hint="eastAsia"/>
          <w:b/>
          <w:color w:val="000000"/>
          <w:sz w:val="27"/>
          <w:szCs w:val="27"/>
        </w:rPr>
        <w:t>0%</w:t>
      </w:r>
      <w:r>
        <w:rPr>
          <w:rFonts w:ascii="Arial" w:hAnsi="Arial" w:hint="eastAsia"/>
          <w:b/>
          <w:color w:val="000000"/>
          <w:sz w:val="27"/>
          <w:szCs w:val="27"/>
        </w:rPr>
        <w:t>权重）</w:t>
      </w:r>
    </w:p>
    <w:tbl>
      <w:tblPr>
        <w:tblStyle w:val="afb"/>
        <w:tblW w:w="8766" w:type="dxa"/>
        <w:tblLayout w:type="fixed"/>
        <w:tblLook w:val="04A0" w:firstRow="1" w:lastRow="0" w:firstColumn="1" w:lastColumn="0" w:noHBand="0" w:noVBand="1"/>
      </w:tblPr>
      <w:tblGrid>
        <w:gridCol w:w="1513"/>
        <w:gridCol w:w="7253"/>
      </w:tblGrid>
      <w:tr w:rsidR="008658FF" w14:paraId="4574A0B7" w14:textId="77777777">
        <w:trPr>
          <w:trHeight w:val="328"/>
        </w:trPr>
        <w:tc>
          <w:tcPr>
            <w:tcW w:w="1513" w:type="dxa"/>
          </w:tcPr>
          <w:p w14:paraId="5BACFFDD" w14:textId="77777777" w:rsidR="008658FF" w:rsidRDefault="008658FF">
            <w:pPr>
              <w:spacing w:line="428" w:lineRule="auto"/>
              <w:rPr>
                <w:rFonts w:ascii="Arial" w:hAnsi="Arial"/>
                <w:b/>
                <w:color w:val="000000"/>
                <w:sz w:val="27"/>
                <w:szCs w:val="27"/>
              </w:rPr>
            </w:pPr>
          </w:p>
        </w:tc>
        <w:tc>
          <w:tcPr>
            <w:tcW w:w="7253" w:type="dxa"/>
          </w:tcPr>
          <w:p w14:paraId="16E0B461" w14:textId="77777777" w:rsidR="008658FF" w:rsidRDefault="005D098E">
            <w:pPr>
              <w:spacing w:line="428" w:lineRule="auto"/>
              <w:ind w:firstLineChars="700" w:firstLine="1897"/>
              <w:rPr>
                <w:rFonts w:ascii="Arial" w:hAnsi="Arial"/>
                <w:b/>
                <w:color w:val="000000"/>
                <w:sz w:val="27"/>
                <w:szCs w:val="27"/>
              </w:rPr>
            </w:pPr>
            <w:r>
              <w:rPr>
                <w:rFonts w:ascii="Arial" w:hAnsi="Arial" w:hint="eastAsia"/>
                <w:b/>
                <w:sz w:val="27"/>
                <w:szCs w:val="27"/>
              </w:rPr>
              <w:t>投</w:t>
            </w:r>
            <w:r>
              <w:rPr>
                <w:rFonts w:ascii="Arial" w:hAnsi="Arial"/>
                <w:b/>
                <w:sz w:val="27"/>
                <w:szCs w:val="27"/>
              </w:rPr>
              <w:t>标报价</w:t>
            </w:r>
            <w:r>
              <w:rPr>
                <w:rFonts w:ascii="Arial" w:hAnsi="Arial" w:hint="eastAsia"/>
                <w:b/>
                <w:sz w:val="27"/>
                <w:szCs w:val="27"/>
              </w:rPr>
              <w:t>评分</w:t>
            </w:r>
            <w:r>
              <w:rPr>
                <w:rFonts w:ascii="Arial" w:hAnsi="Arial"/>
                <w:b/>
                <w:sz w:val="27"/>
                <w:szCs w:val="27"/>
              </w:rPr>
              <w:t>标准</w:t>
            </w:r>
          </w:p>
        </w:tc>
      </w:tr>
      <w:tr w:rsidR="008658FF" w14:paraId="079A7609" w14:textId="77777777">
        <w:trPr>
          <w:trHeight w:val="1918"/>
        </w:trPr>
        <w:tc>
          <w:tcPr>
            <w:tcW w:w="1513" w:type="dxa"/>
          </w:tcPr>
          <w:p w14:paraId="26465E27" w14:textId="77777777" w:rsidR="008658FF" w:rsidRDefault="008658FF">
            <w:pPr>
              <w:adjustRightInd w:val="0"/>
              <w:snapToGrid w:val="0"/>
              <w:spacing w:line="428" w:lineRule="auto"/>
              <w:jc w:val="center"/>
              <w:rPr>
                <w:rFonts w:ascii="Arial" w:hAnsi="Arial"/>
                <w:sz w:val="27"/>
                <w:szCs w:val="27"/>
              </w:rPr>
            </w:pPr>
          </w:p>
          <w:p w14:paraId="7496D78E" w14:textId="77777777" w:rsidR="008658FF" w:rsidRDefault="005D098E">
            <w:pPr>
              <w:adjustRightInd w:val="0"/>
              <w:snapToGrid w:val="0"/>
              <w:spacing w:beforeLines="15" w:before="36" w:line="428" w:lineRule="auto"/>
              <w:jc w:val="center"/>
              <w:rPr>
                <w:rFonts w:ascii="宋体" w:hAnsi="宋体"/>
                <w:sz w:val="27"/>
                <w:szCs w:val="27"/>
              </w:rPr>
            </w:pPr>
            <w:r>
              <w:rPr>
                <w:rFonts w:ascii="Arial" w:hAnsi="Arial" w:hint="eastAsia"/>
                <w:sz w:val="27"/>
                <w:szCs w:val="27"/>
              </w:rPr>
              <w:t>投</w:t>
            </w:r>
          </w:p>
          <w:p w14:paraId="59D8572C" w14:textId="77777777" w:rsidR="008658FF" w:rsidRDefault="005D098E">
            <w:pPr>
              <w:adjustRightInd w:val="0"/>
              <w:snapToGrid w:val="0"/>
              <w:spacing w:beforeLines="15" w:before="36" w:line="428" w:lineRule="auto"/>
              <w:jc w:val="center"/>
              <w:rPr>
                <w:rFonts w:ascii="宋体" w:hAnsi="宋体"/>
                <w:sz w:val="27"/>
                <w:szCs w:val="27"/>
              </w:rPr>
            </w:pPr>
            <w:r>
              <w:rPr>
                <w:rFonts w:ascii="宋体" w:hAnsi="宋体"/>
                <w:sz w:val="27"/>
                <w:szCs w:val="27"/>
              </w:rPr>
              <w:t>标</w:t>
            </w:r>
          </w:p>
          <w:p w14:paraId="5B952519" w14:textId="77777777" w:rsidR="008658FF" w:rsidRDefault="005D098E">
            <w:pPr>
              <w:adjustRightInd w:val="0"/>
              <w:snapToGrid w:val="0"/>
              <w:spacing w:beforeLines="15" w:before="36" w:line="428" w:lineRule="auto"/>
              <w:jc w:val="center"/>
              <w:rPr>
                <w:rFonts w:ascii="宋体" w:hAnsi="宋体"/>
                <w:sz w:val="27"/>
                <w:szCs w:val="27"/>
              </w:rPr>
            </w:pPr>
            <w:r>
              <w:rPr>
                <w:rFonts w:ascii="宋体" w:hAnsi="宋体"/>
                <w:sz w:val="27"/>
                <w:szCs w:val="27"/>
              </w:rPr>
              <w:t>报</w:t>
            </w:r>
          </w:p>
          <w:p w14:paraId="03BD226D" w14:textId="77777777" w:rsidR="008658FF" w:rsidRDefault="005D098E">
            <w:pPr>
              <w:adjustRightInd w:val="0"/>
              <w:snapToGrid w:val="0"/>
              <w:spacing w:beforeLines="15" w:before="36" w:line="428" w:lineRule="auto"/>
              <w:jc w:val="center"/>
              <w:rPr>
                <w:rFonts w:ascii="Arial" w:hAnsi="Arial"/>
                <w:sz w:val="27"/>
                <w:szCs w:val="27"/>
              </w:rPr>
            </w:pPr>
            <w:r>
              <w:rPr>
                <w:rFonts w:ascii="宋体" w:hAnsi="宋体"/>
                <w:sz w:val="27"/>
                <w:szCs w:val="27"/>
              </w:rPr>
              <w:t>价</w:t>
            </w:r>
          </w:p>
        </w:tc>
        <w:tc>
          <w:tcPr>
            <w:tcW w:w="7253" w:type="dxa"/>
          </w:tcPr>
          <w:p w14:paraId="09DE6A1F"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投标人投标报价的平均价作为评标基准；</w:t>
            </w:r>
          </w:p>
          <w:p w14:paraId="3499D56B"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当投标人的投标报价等于评标基准价时，得满分10分。</w:t>
            </w:r>
          </w:p>
          <w:p w14:paraId="0C9D3F85" w14:textId="77777777" w:rsidR="008658FF" w:rsidRDefault="005D098E">
            <w:pPr>
              <w:widowControl/>
              <w:spacing w:line="428" w:lineRule="auto"/>
              <w:ind w:firstLineChars="200" w:firstLine="540"/>
              <w:rPr>
                <w:rFonts w:ascii="Arial" w:hAnsi="Arial"/>
                <w:b/>
                <w:color w:val="000000"/>
                <w:sz w:val="27"/>
                <w:szCs w:val="27"/>
              </w:rPr>
            </w:pPr>
            <w:r>
              <w:rPr>
                <w:rFonts w:asciiTheme="minorEastAsia" w:eastAsiaTheme="minorEastAsia" w:hAnsiTheme="minorEastAsia" w:cs="仿宋" w:hint="eastAsia"/>
                <w:sz w:val="27"/>
                <w:szCs w:val="27"/>
              </w:rPr>
              <w:t>报价得分=（ 1-∣ 评标基准价-投标报价∣ /评标基准价） ×报价要素所占权重分值</w:t>
            </w:r>
          </w:p>
        </w:tc>
      </w:tr>
    </w:tbl>
    <w:p w14:paraId="4BAEEAE5" w14:textId="77777777" w:rsidR="008658FF" w:rsidRDefault="005D098E">
      <w:pPr>
        <w:spacing w:line="428" w:lineRule="auto"/>
        <w:ind w:firstLineChars="650" w:firstLine="1762"/>
        <w:rPr>
          <w:sz w:val="27"/>
          <w:szCs w:val="27"/>
        </w:rPr>
      </w:pPr>
      <w:r>
        <w:rPr>
          <w:rFonts w:ascii="Arial" w:hAnsi="Arial" w:hint="eastAsia"/>
          <w:b/>
          <w:color w:val="000000"/>
          <w:sz w:val="27"/>
          <w:szCs w:val="27"/>
        </w:rPr>
        <w:t>技术</w:t>
      </w:r>
      <w:r>
        <w:rPr>
          <w:rFonts w:ascii="Arial" w:hAnsi="Arial"/>
          <w:b/>
          <w:color w:val="000000"/>
          <w:sz w:val="27"/>
          <w:szCs w:val="27"/>
        </w:rPr>
        <w:t>部分评审表（</w:t>
      </w:r>
      <w:r>
        <w:rPr>
          <w:rFonts w:ascii="Arial" w:hAnsi="Arial"/>
          <w:b/>
          <w:color w:val="000000"/>
          <w:sz w:val="27"/>
          <w:szCs w:val="27"/>
        </w:rPr>
        <w:t>9</w:t>
      </w:r>
      <w:r>
        <w:rPr>
          <w:rFonts w:ascii="Arial" w:hAnsi="Arial" w:hint="eastAsia"/>
          <w:b/>
          <w:color w:val="000000"/>
          <w:sz w:val="27"/>
          <w:szCs w:val="27"/>
        </w:rPr>
        <w:t>0</w:t>
      </w:r>
      <w:r>
        <w:rPr>
          <w:rFonts w:ascii="Arial" w:hAnsi="Arial"/>
          <w:b/>
          <w:color w:val="000000"/>
          <w:sz w:val="27"/>
          <w:szCs w:val="27"/>
        </w:rPr>
        <w:t>%</w:t>
      </w:r>
      <w:r>
        <w:rPr>
          <w:rFonts w:ascii="Arial" w:hAnsi="Arial"/>
          <w:b/>
          <w:color w:val="000000"/>
          <w:sz w:val="27"/>
          <w:szCs w:val="27"/>
        </w:rPr>
        <w:t>权重）</w:t>
      </w:r>
    </w:p>
    <w:p w14:paraId="107632CE" w14:textId="77777777" w:rsidR="008658FF" w:rsidRDefault="008658FF">
      <w:pPr>
        <w:widowControl/>
        <w:spacing w:line="428" w:lineRule="auto"/>
        <w:jc w:val="center"/>
        <w:textAlignment w:val="center"/>
        <w:rPr>
          <w:rFonts w:ascii="宋体" w:hAnsi="宋体" w:cs="宋体"/>
          <w:b/>
          <w:bCs/>
          <w:color w:val="000000"/>
          <w:kern w:val="0"/>
          <w:sz w:val="27"/>
          <w:szCs w:val="27"/>
          <w:lang w:bidi="ar"/>
        </w:rPr>
        <w:sectPr w:rsidR="008658FF">
          <w:headerReference w:type="default" r:id="rId10"/>
          <w:footerReference w:type="default" r:id="rId11"/>
          <w:pgSz w:w="11905" w:h="16838"/>
          <w:pgMar w:top="1440" w:right="1123" w:bottom="1440" w:left="1123" w:header="720" w:footer="720" w:gutter="0"/>
          <w:cols w:space="0"/>
          <w:docGrid w:linePitch="286"/>
        </w:sectPr>
      </w:pPr>
    </w:p>
    <w:tbl>
      <w:tblPr>
        <w:tblW w:w="14337" w:type="dxa"/>
        <w:tblInd w:w="93" w:type="dxa"/>
        <w:tblLayout w:type="fixed"/>
        <w:tblLook w:val="04A0" w:firstRow="1" w:lastRow="0" w:firstColumn="1" w:lastColumn="0" w:noHBand="0" w:noVBand="1"/>
      </w:tblPr>
      <w:tblGrid>
        <w:gridCol w:w="1129"/>
        <w:gridCol w:w="1290"/>
        <w:gridCol w:w="4230"/>
        <w:gridCol w:w="6758"/>
        <w:gridCol w:w="930"/>
      </w:tblGrid>
      <w:tr w:rsidR="008658FF" w14:paraId="4E0A8527" w14:textId="77777777">
        <w:trPr>
          <w:trHeight w:val="298"/>
        </w:trPr>
        <w:tc>
          <w:tcPr>
            <w:tcW w:w="1129" w:type="dxa"/>
            <w:tcBorders>
              <w:top w:val="single" w:sz="8" w:space="0" w:color="000000"/>
              <w:left w:val="single" w:sz="8" w:space="0" w:color="000000"/>
              <w:bottom w:val="single" w:sz="4" w:space="0" w:color="000000"/>
              <w:right w:val="single" w:sz="4" w:space="0" w:color="000000"/>
            </w:tcBorders>
            <w:shd w:val="clear" w:color="auto" w:fill="auto"/>
            <w:vAlign w:val="center"/>
          </w:tcPr>
          <w:p w14:paraId="2187B39F" w14:textId="77777777" w:rsidR="008658FF" w:rsidRDefault="005D098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lastRenderedPageBreak/>
              <w:t>评审项目</w:t>
            </w:r>
          </w:p>
        </w:tc>
        <w:tc>
          <w:tcPr>
            <w:tcW w:w="5520" w:type="dxa"/>
            <w:gridSpan w:val="2"/>
            <w:tcBorders>
              <w:top w:val="single" w:sz="8" w:space="0" w:color="000000"/>
              <w:left w:val="single" w:sz="4" w:space="0" w:color="000000"/>
              <w:bottom w:val="single" w:sz="4" w:space="0" w:color="000000"/>
              <w:right w:val="single" w:sz="4" w:space="0" w:color="000000"/>
            </w:tcBorders>
            <w:shd w:val="clear" w:color="auto" w:fill="auto"/>
            <w:vAlign w:val="center"/>
          </w:tcPr>
          <w:p w14:paraId="6E02A9BC" w14:textId="77777777" w:rsidR="008658FF" w:rsidRDefault="005D098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评审因素</w:t>
            </w:r>
          </w:p>
        </w:tc>
        <w:tc>
          <w:tcPr>
            <w:tcW w:w="6758" w:type="dxa"/>
            <w:tcBorders>
              <w:top w:val="single" w:sz="8" w:space="0" w:color="000000"/>
              <w:left w:val="single" w:sz="4" w:space="0" w:color="000000"/>
              <w:bottom w:val="single" w:sz="4" w:space="0" w:color="000000"/>
              <w:right w:val="nil"/>
            </w:tcBorders>
            <w:shd w:val="clear" w:color="auto" w:fill="auto"/>
            <w:vAlign w:val="center"/>
          </w:tcPr>
          <w:p w14:paraId="77367C5E" w14:textId="77777777" w:rsidR="008658FF" w:rsidRDefault="005D098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评审标准</w:t>
            </w:r>
          </w:p>
        </w:tc>
        <w:tc>
          <w:tcPr>
            <w:tcW w:w="930" w:type="dxa"/>
            <w:tcBorders>
              <w:top w:val="single" w:sz="8" w:space="0" w:color="000000"/>
              <w:left w:val="single" w:sz="4" w:space="0" w:color="000000"/>
              <w:bottom w:val="single" w:sz="4" w:space="0" w:color="000000"/>
              <w:right w:val="single" w:sz="8" w:space="0" w:color="000000"/>
            </w:tcBorders>
            <w:shd w:val="clear" w:color="auto" w:fill="auto"/>
            <w:noWrap/>
            <w:vAlign w:val="center"/>
          </w:tcPr>
          <w:p w14:paraId="004E11B9" w14:textId="77777777" w:rsidR="008658FF" w:rsidRDefault="005D098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最高得分</w:t>
            </w:r>
          </w:p>
        </w:tc>
      </w:tr>
      <w:tr w:rsidR="008658FF" w14:paraId="4CA0CA83" w14:textId="77777777">
        <w:trPr>
          <w:trHeight w:val="1080"/>
        </w:trPr>
        <w:tc>
          <w:tcPr>
            <w:tcW w:w="1129" w:type="dxa"/>
            <w:vMerge w:val="restart"/>
            <w:tcBorders>
              <w:top w:val="single" w:sz="4" w:space="0" w:color="000000"/>
              <w:left w:val="single" w:sz="8" w:space="0" w:color="000000"/>
              <w:bottom w:val="single" w:sz="8" w:space="0" w:color="000000"/>
              <w:right w:val="single" w:sz="4" w:space="0" w:color="000000"/>
            </w:tcBorders>
            <w:shd w:val="clear" w:color="auto" w:fill="auto"/>
            <w:vAlign w:val="center"/>
          </w:tcPr>
          <w:p w14:paraId="04A303B0"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资质条件</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1229E"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综合评价情况</w:t>
            </w:r>
          </w:p>
        </w:tc>
        <w:tc>
          <w:tcPr>
            <w:tcW w:w="4230" w:type="dxa"/>
            <w:vMerge w:val="restart"/>
            <w:tcBorders>
              <w:top w:val="single" w:sz="4" w:space="0" w:color="000000"/>
              <w:left w:val="single" w:sz="4" w:space="0" w:color="000000"/>
              <w:bottom w:val="single" w:sz="8" w:space="0" w:color="000000"/>
              <w:right w:val="nil"/>
            </w:tcBorders>
            <w:shd w:val="clear" w:color="auto" w:fill="auto"/>
            <w:vAlign w:val="center"/>
          </w:tcPr>
          <w:p w14:paraId="7E2A03A0"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评审依据：中国注册会计师协会网站发布的《最近年度综合评价前100家会计师事务所信息》</w:t>
            </w:r>
          </w:p>
        </w:tc>
        <w:tc>
          <w:tcPr>
            <w:tcW w:w="6758" w:type="dxa"/>
            <w:tcBorders>
              <w:top w:val="single" w:sz="4" w:space="0" w:color="000000"/>
              <w:left w:val="single" w:sz="4" w:space="0" w:color="000000"/>
              <w:bottom w:val="single" w:sz="4" w:space="0" w:color="000000"/>
              <w:right w:val="nil"/>
            </w:tcBorders>
            <w:shd w:val="clear" w:color="auto" w:fill="auto"/>
            <w:vAlign w:val="center"/>
          </w:tcPr>
          <w:p w14:paraId="2CDA179F"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根据中国注册会计师协会发布的《2021年度综合评价前100家会计师事务所信息》的通告排名顺序情况打分，排名1-10名（含）的得3分，排名11-15名（含）的得2分，排名16-20名的得分为：1分。</w:t>
            </w:r>
          </w:p>
        </w:tc>
        <w:tc>
          <w:tcPr>
            <w:tcW w:w="93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5C90A66"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8658FF" w14:paraId="1D935DF0" w14:textId="77777777">
        <w:trPr>
          <w:trHeight w:val="1080"/>
        </w:trPr>
        <w:tc>
          <w:tcPr>
            <w:tcW w:w="1129" w:type="dxa"/>
            <w:vMerge/>
            <w:tcBorders>
              <w:top w:val="single" w:sz="4" w:space="0" w:color="000000"/>
              <w:left w:val="single" w:sz="8" w:space="0" w:color="000000"/>
              <w:bottom w:val="single" w:sz="8" w:space="0" w:color="000000"/>
              <w:right w:val="single" w:sz="4" w:space="0" w:color="000000"/>
            </w:tcBorders>
            <w:shd w:val="clear" w:color="auto" w:fill="auto"/>
            <w:vAlign w:val="center"/>
          </w:tcPr>
          <w:p w14:paraId="4F85ED2A" w14:textId="77777777" w:rsidR="008658FF" w:rsidRDefault="008658FF">
            <w:pPr>
              <w:jc w:val="center"/>
              <w:rPr>
                <w:rFonts w:ascii="宋体" w:hAnsi="宋体" w:cs="宋体"/>
                <w:color w:val="000000"/>
                <w:sz w:val="20"/>
                <w:szCs w:val="20"/>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83B79"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注册会计师数量（人）</w:t>
            </w:r>
          </w:p>
        </w:tc>
        <w:tc>
          <w:tcPr>
            <w:tcW w:w="4230" w:type="dxa"/>
            <w:vMerge/>
            <w:tcBorders>
              <w:top w:val="single" w:sz="4" w:space="0" w:color="000000"/>
              <w:left w:val="single" w:sz="4" w:space="0" w:color="000000"/>
              <w:bottom w:val="single" w:sz="8" w:space="0" w:color="000000"/>
              <w:right w:val="nil"/>
            </w:tcBorders>
            <w:shd w:val="clear" w:color="auto" w:fill="auto"/>
            <w:vAlign w:val="center"/>
          </w:tcPr>
          <w:p w14:paraId="6B3E7B47" w14:textId="77777777" w:rsidR="008658FF" w:rsidRDefault="008658FF">
            <w:pPr>
              <w:jc w:val="center"/>
              <w:rPr>
                <w:rFonts w:ascii="宋体" w:hAnsi="宋体" w:cs="宋体"/>
                <w:color w:val="000000"/>
                <w:sz w:val="20"/>
                <w:szCs w:val="20"/>
              </w:rPr>
            </w:pPr>
          </w:p>
        </w:tc>
        <w:tc>
          <w:tcPr>
            <w:tcW w:w="6758" w:type="dxa"/>
            <w:tcBorders>
              <w:top w:val="single" w:sz="4" w:space="0" w:color="000000"/>
              <w:left w:val="single" w:sz="4" w:space="0" w:color="000000"/>
              <w:bottom w:val="single" w:sz="4" w:space="0" w:color="000000"/>
              <w:right w:val="nil"/>
            </w:tcBorders>
            <w:shd w:val="clear" w:color="auto" w:fill="auto"/>
            <w:vAlign w:val="center"/>
          </w:tcPr>
          <w:p w14:paraId="570C4954"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根据投标人注册会计师数量（人）打分，拥有注册会计师数量1000人（含）以上的得满分3分，1000人（不含）-600人（含）得2分,600（不含）-400人（含）得1分，400人以下（不含）的得0分。</w:t>
            </w:r>
          </w:p>
        </w:tc>
        <w:tc>
          <w:tcPr>
            <w:tcW w:w="93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D660325"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8658FF" w14:paraId="1DC8ACB9" w14:textId="77777777">
        <w:trPr>
          <w:trHeight w:val="1095"/>
        </w:trPr>
        <w:tc>
          <w:tcPr>
            <w:tcW w:w="1129" w:type="dxa"/>
            <w:vMerge/>
            <w:tcBorders>
              <w:top w:val="single" w:sz="4" w:space="0" w:color="000000"/>
              <w:left w:val="single" w:sz="8" w:space="0" w:color="000000"/>
              <w:bottom w:val="single" w:sz="8" w:space="0" w:color="000000"/>
              <w:right w:val="single" w:sz="4" w:space="0" w:color="000000"/>
            </w:tcBorders>
            <w:shd w:val="clear" w:color="auto" w:fill="auto"/>
            <w:vAlign w:val="center"/>
          </w:tcPr>
          <w:p w14:paraId="39877C35" w14:textId="77777777" w:rsidR="008658FF" w:rsidRDefault="008658FF">
            <w:pPr>
              <w:jc w:val="center"/>
              <w:rPr>
                <w:rFonts w:ascii="宋体" w:hAnsi="宋体" w:cs="宋体"/>
                <w:color w:val="000000"/>
                <w:sz w:val="20"/>
                <w:szCs w:val="20"/>
              </w:rPr>
            </w:pPr>
          </w:p>
        </w:tc>
        <w:tc>
          <w:tcPr>
            <w:tcW w:w="1290" w:type="dxa"/>
            <w:tcBorders>
              <w:top w:val="nil"/>
              <w:left w:val="nil"/>
              <w:bottom w:val="single" w:sz="8" w:space="0" w:color="000000"/>
              <w:right w:val="nil"/>
            </w:tcBorders>
            <w:shd w:val="clear" w:color="auto" w:fill="auto"/>
            <w:noWrap/>
            <w:vAlign w:val="center"/>
          </w:tcPr>
          <w:p w14:paraId="1DB4C3B0" w14:textId="77777777" w:rsidR="008658FF" w:rsidRDefault="005D098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分所数量（家）</w:t>
            </w:r>
          </w:p>
        </w:tc>
        <w:tc>
          <w:tcPr>
            <w:tcW w:w="4230" w:type="dxa"/>
            <w:vMerge/>
            <w:tcBorders>
              <w:top w:val="single" w:sz="4" w:space="0" w:color="000000"/>
              <w:left w:val="single" w:sz="4" w:space="0" w:color="000000"/>
              <w:bottom w:val="single" w:sz="8" w:space="0" w:color="000000"/>
              <w:right w:val="nil"/>
            </w:tcBorders>
            <w:shd w:val="clear" w:color="auto" w:fill="auto"/>
            <w:vAlign w:val="center"/>
          </w:tcPr>
          <w:p w14:paraId="3AC406E3" w14:textId="77777777" w:rsidR="008658FF" w:rsidRDefault="008658FF">
            <w:pPr>
              <w:jc w:val="center"/>
              <w:rPr>
                <w:rFonts w:ascii="宋体" w:hAnsi="宋体" w:cs="宋体"/>
                <w:color w:val="000000"/>
                <w:sz w:val="20"/>
                <w:szCs w:val="20"/>
              </w:rPr>
            </w:pPr>
          </w:p>
        </w:tc>
        <w:tc>
          <w:tcPr>
            <w:tcW w:w="6758" w:type="dxa"/>
            <w:tcBorders>
              <w:top w:val="single" w:sz="4" w:space="0" w:color="000000"/>
              <w:left w:val="single" w:sz="4" w:space="0" w:color="000000"/>
              <w:bottom w:val="single" w:sz="8" w:space="0" w:color="000000"/>
              <w:right w:val="nil"/>
            </w:tcBorders>
            <w:shd w:val="clear" w:color="auto" w:fill="auto"/>
            <w:vAlign w:val="center"/>
          </w:tcPr>
          <w:p w14:paraId="0D49050A" w14:textId="77777777" w:rsidR="008658FF" w:rsidRDefault="005D098E">
            <w:pPr>
              <w:widowControl/>
              <w:jc w:val="left"/>
              <w:textAlignment w:val="center"/>
              <w:rPr>
                <w:rFonts w:ascii="宋体" w:hAnsi="宋体" w:cs="宋体"/>
                <w:color w:val="000000"/>
                <w:sz w:val="20"/>
                <w:szCs w:val="20"/>
              </w:rPr>
            </w:pPr>
            <w:r>
              <w:rPr>
                <w:rStyle w:val="font01"/>
                <w:rFonts w:hint="default"/>
                <w:sz w:val="20"/>
                <w:szCs w:val="20"/>
                <w:lang w:bidi="ar"/>
              </w:rPr>
              <w:t>根据投标人分所数量（家）打分，分所数量（家）在30家（含）以上的得满分3分，30（不含）-10家（含）的得2分，10家（不含）以下的得1分。</w:t>
            </w:r>
            <w:r>
              <w:rPr>
                <w:rStyle w:val="font01"/>
                <w:rFonts w:hint="default"/>
                <w:sz w:val="20"/>
                <w:szCs w:val="20"/>
                <w:lang w:bidi="ar"/>
              </w:rPr>
              <w:br/>
            </w:r>
            <w:r>
              <w:rPr>
                <w:rStyle w:val="font21"/>
                <w:rFonts w:hint="default"/>
                <w:sz w:val="20"/>
                <w:szCs w:val="20"/>
                <w:lang w:bidi="ar"/>
              </w:rPr>
              <w:t>在吉林省设立分所的另加5分</w:t>
            </w:r>
          </w:p>
        </w:tc>
        <w:tc>
          <w:tcPr>
            <w:tcW w:w="930" w:type="dxa"/>
            <w:tcBorders>
              <w:top w:val="single" w:sz="4" w:space="0" w:color="000000"/>
              <w:left w:val="single" w:sz="4" w:space="0" w:color="000000"/>
              <w:bottom w:val="single" w:sz="8" w:space="0" w:color="000000"/>
              <w:right w:val="single" w:sz="8" w:space="0" w:color="000000"/>
            </w:tcBorders>
            <w:shd w:val="clear" w:color="auto" w:fill="auto"/>
            <w:noWrap/>
            <w:vAlign w:val="center"/>
          </w:tcPr>
          <w:p w14:paraId="45530A8D"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r>
      <w:tr w:rsidR="008658FF" w14:paraId="69483F16" w14:textId="77777777">
        <w:trPr>
          <w:trHeight w:val="1080"/>
        </w:trPr>
        <w:tc>
          <w:tcPr>
            <w:tcW w:w="1129"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tcPr>
          <w:p w14:paraId="36970575"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企业团队人力资源配置</w:t>
            </w:r>
          </w:p>
        </w:tc>
        <w:tc>
          <w:tcPr>
            <w:tcW w:w="129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5AB92195"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项目负责人及项目团队的业绩</w:t>
            </w:r>
          </w:p>
        </w:tc>
        <w:tc>
          <w:tcPr>
            <w:tcW w:w="423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0B4A474B" w14:textId="77777777" w:rsidR="008658FF" w:rsidRDefault="005D098E">
            <w:pPr>
              <w:widowControl/>
              <w:jc w:val="center"/>
              <w:textAlignment w:val="center"/>
              <w:rPr>
                <w:rFonts w:ascii="宋体" w:hAnsi="宋体" w:cs="宋体"/>
                <w:b/>
                <w:bCs/>
                <w:color w:val="000000"/>
                <w:sz w:val="20"/>
                <w:szCs w:val="20"/>
              </w:rPr>
            </w:pPr>
            <w:r>
              <w:rPr>
                <w:rStyle w:val="font21"/>
                <w:rFonts w:hint="default"/>
                <w:sz w:val="20"/>
                <w:szCs w:val="20"/>
                <w:lang w:bidi="ar"/>
              </w:rPr>
              <w:t xml:space="preserve">审计项目合伙人 </w:t>
            </w:r>
            <w:r>
              <w:rPr>
                <w:rStyle w:val="font01"/>
                <w:rFonts w:hint="default"/>
                <w:sz w:val="20"/>
                <w:szCs w:val="20"/>
                <w:lang w:bidi="ar"/>
              </w:rPr>
              <w:br/>
              <w:t>评价依据：项目合伙人相关信息介绍、审计业务约定书及项目合伙人的审计报告关键页。</w:t>
            </w:r>
          </w:p>
        </w:tc>
        <w:tc>
          <w:tcPr>
            <w:tcW w:w="6758" w:type="dxa"/>
            <w:tcBorders>
              <w:top w:val="single" w:sz="8" w:space="0" w:color="000000"/>
              <w:left w:val="single" w:sz="4" w:space="0" w:color="000000"/>
              <w:bottom w:val="single" w:sz="4" w:space="0" w:color="000000"/>
              <w:right w:val="nil"/>
            </w:tcBorders>
            <w:shd w:val="clear" w:color="auto" w:fill="auto"/>
            <w:vAlign w:val="center"/>
          </w:tcPr>
          <w:p w14:paraId="3B9DCCE2"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1、签署</w:t>
            </w:r>
            <w:proofErr w:type="gramStart"/>
            <w:r>
              <w:rPr>
                <w:rFonts w:ascii="宋体" w:hAnsi="宋体" w:cs="宋体" w:hint="eastAsia"/>
                <w:color w:val="000000"/>
                <w:kern w:val="0"/>
                <w:sz w:val="20"/>
                <w:szCs w:val="20"/>
                <w:lang w:bidi="ar"/>
              </w:rPr>
              <w:t>过上市</w:t>
            </w:r>
            <w:proofErr w:type="gramEnd"/>
            <w:r>
              <w:rPr>
                <w:rFonts w:ascii="宋体" w:hAnsi="宋体" w:cs="宋体" w:hint="eastAsia"/>
                <w:color w:val="000000"/>
                <w:kern w:val="0"/>
                <w:sz w:val="20"/>
                <w:szCs w:val="20"/>
                <w:lang w:bidi="ar"/>
              </w:rPr>
              <w:t>公司年报审计每增加一户上市公司加1分</w:t>
            </w:r>
            <w:r>
              <w:rPr>
                <w:rFonts w:ascii="宋体" w:hAnsi="宋体" w:cs="宋体" w:hint="eastAsia"/>
                <w:color w:val="000000"/>
                <w:kern w:val="0"/>
                <w:sz w:val="20"/>
                <w:szCs w:val="20"/>
                <w:lang w:bidi="ar"/>
              </w:rPr>
              <w:br/>
              <w:t>2、有制药业上市公司审计经验每增加一户上市公司加1分</w:t>
            </w:r>
          </w:p>
        </w:tc>
        <w:tc>
          <w:tcPr>
            <w:tcW w:w="930" w:type="dxa"/>
            <w:tcBorders>
              <w:top w:val="single" w:sz="8" w:space="0" w:color="000000"/>
              <w:left w:val="single" w:sz="4" w:space="0" w:color="000000"/>
              <w:bottom w:val="single" w:sz="4" w:space="0" w:color="000000"/>
              <w:right w:val="single" w:sz="8" w:space="0" w:color="000000"/>
            </w:tcBorders>
            <w:shd w:val="clear" w:color="auto" w:fill="auto"/>
            <w:noWrap/>
            <w:vAlign w:val="center"/>
          </w:tcPr>
          <w:p w14:paraId="2FC9BC44"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8658FF" w14:paraId="780C7B79" w14:textId="77777777">
        <w:trPr>
          <w:trHeight w:val="1080"/>
        </w:trPr>
        <w:tc>
          <w:tcPr>
            <w:tcW w:w="1129"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13A92CA6" w14:textId="77777777" w:rsidR="008658FF" w:rsidRDefault="008658FF">
            <w:pPr>
              <w:jc w:val="center"/>
              <w:rPr>
                <w:rFonts w:ascii="宋体" w:hAnsi="宋体" w:cs="宋体"/>
                <w:color w:val="000000"/>
                <w:sz w:val="20"/>
                <w:szCs w:val="20"/>
              </w:rPr>
            </w:pPr>
          </w:p>
        </w:tc>
        <w:tc>
          <w:tcPr>
            <w:tcW w:w="1290"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5C22A73B" w14:textId="77777777" w:rsidR="008658FF" w:rsidRDefault="008658FF">
            <w:pPr>
              <w:jc w:val="left"/>
              <w:rPr>
                <w:rFonts w:ascii="宋体" w:hAnsi="宋体" w:cs="宋体"/>
                <w:color w:val="000000"/>
                <w:sz w:val="20"/>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674DA" w14:textId="77777777" w:rsidR="008658FF" w:rsidRDefault="005D098E">
            <w:pPr>
              <w:widowControl/>
              <w:jc w:val="center"/>
              <w:textAlignment w:val="center"/>
              <w:rPr>
                <w:rFonts w:ascii="宋体" w:hAnsi="宋体" w:cs="宋体"/>
                <w:b/>
                <w:bCs/>
                <w:color w:val="000000"/>
                <w:sz w:val="20"/>
                <w:szCs w:val="20"/>
              </w:rPr>
            </w:pPr>
            <w:r>
              <w:rPr>
                <w:rStyle w:val="font21"/>
                <w:rFonts w:hint="default"/>
                <w:sz w:val="20"/>
                <w:szCs w:val="20"/>
                <w:lang w:bidi="ar"/>
              </w:rPr>
              <w:t>现场负责人</w:t>
            </w:r>
            <w:r>
              <w:rPr>
                <w:rStyle w:val="font01"/>
                <w:rFonts w:hint="default"/>
                <w:sz w:val="20"/>
                <w:szCs w:val="20"/>
                <w:lang w:bidi="ar"/>
              </w:rPr>
              <w:br/>
              <w:t>评价依据：现场负责人的相关信息介绍、审计业务约定书及现场负责人的审计报告关键页。</w:t>
            </w:r>
          </w:p>
        </w:tc>
        <w:tc>
          <w:tcPr>
            <w:tcW w:w="6758" w:type="dxa"/>
            <w:tcBorders>
              <w:top w:val="single" w:sz="4" w:space="0" w:color="000000"/>
              <w:left w:val="single" w:sz="4" w:space="0" w:color="000000"/>
              <w:bottom w:val="single" w:sz="4" w:space="0" w:color="000000"/>
              <w:right w:val="nil"/>
            </w:tcBorders>
            <w:shd w:val="clear" w:color="auto" w:fill="auto"/>
            <w:vAlign w:val="center"/>
          </w:tcPr>
          <w:p w14:paraId="336D90AF"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1、签署</w:t>
            </w:r>
            <w:proofErr w:type="gramStart"/>
            <w:r>
              <w:rPr>
                <w:rFonts w:ascii="宋体" w:hAnsi="宋体" w:cs="宋体" w:hint="eastAsia"/>
                <w:color w:val="000000"/>
                <w:kern w:val="0"/>
                <w:sz w:val="20"/>
                <w:szCs w:val="20"/>
                <w:lang w:bidi="ar"/>
              </w:rPr>
              <w:t>过上市</w:t>
            </w:r>
            <w:proofErr w:type="gramEnd"/>
            <w:r>
              <w:rPr>
                <w:rFonts w:ascii="宋体" w:hAnsi="宋体" w:cs="宋体" w:hint="eastAsia"/>
                <w:color w:val="000000"/>
                <w:kern w:val="0"/>
                <w:sz w:val="20"/>
                <w:szCs w:val="20"/>
                <w:lang w:bidi="ar"/>
              </w:rPr>
              <w:t>公司年报审计每增加一户上市公司加1分</w:t>
            </w:r>
            <w:r>
              <w:rPr>
                <w:rFonts w:ascii="宋体" w:hAnsi="宋体" w:cs="宋体" w:hint="eastAsia"/>
                <w:color w:val="000000"/>
                <w:kern w:val="0"/>
                <w:sz w:val="20"/>
                <w:szCs w:val="20"/>
                <w:lang w:bidi="ar"/>
              </w:rPr>
              <w:br/>
              <w:t>2、有制药业上市公司审计经验每增加一户上市公司加1分</w:t>
            </w:r>
          </w:p>
        </w:tc>
        <w:tc>
          <w:tcPr>
            <w:tcW w:w="93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D5459FA"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r>
      <w:tr w:rsidR="008658FF" w14:paraId="4073C629" w14:textId="77777777">
        <w:trPr>
          <w:trHeight w:val="1080"/>
        </w:trPr>
        <w:tc>
          <w:tcPr>
            <w:tcW w:w="1129"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11E9BEE1" w14:textId="77777777" w:rsidR="008658FF" w:rsidRDefault="008658FF">
            <w:pPr>
              <w:jc w:val="center"/>
              <w:rPr>
                <w:rFonts w:ascii="宋体" w:hAnsi="宋体" w:cs="宋体"/>
                <w:color w:val="000000"/>
                <w:sz w:val="20"/>
                <w:szCs w:val="20"/>
              </w:rPr>
            </w:pP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4C8332"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项目组现场团队情况</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1FD9D" w14:textId="77777777" w:rsidR="008658FF" w:rsidRDefault="005D098E">
            <w:pPr>
              <w:widowControl/>
              <w:jc w:val="center"/>
              <w:textAlignment w:val="center"/>
              <w:rPr>
                <w:rFonts w:ascii="宋体" w:hAnsi="宋体" w:cs="宋体"/>
                <w:b/>
                <w:bCs/>
                <w:color w:val="000000"/>
                <w:sz w:val="20"/>
                <w:szCs w:val="20"/>
              </w:rPr>
            </w:pPr>
            <w:r>
              <w:rPr>
                <w:rStyle w:val="font21"/>
                <w:rFonts w:hint="default"/>
                <w:sz w:val="20"/>
                <w:szCs w:val="20"/>
                <w:lang w:bidi="ar"/>
              </w:rPr>
              <w:t>审计小组负责人</w:t>
            </w:r>
            <w:r>
              <w:rPr>
                <w:rStyle w:val="font01"/>
                <w:rFonts w:hint="default"/>
                <w:sz w:val="20"/>
                <w:szCs w:val="20"/>
                <w:lang w:bidi="ar"/>
              </w:rPr>
              <w:br/>
              <w:t>评价依据：人员配置表、考试成绩单、缴纳社保等能够证明从事工作年限材料并加盖公章</w:t>
            </w:r>
          </w:p>
        </w:tc>
        <w:tc>
          <w:tcPr>
            <w:tcW w:w="6758" w:type="dxa"/>
            <w:tcBorders>
              <w:top w:val="single" w:sz="4" w:space="0" w:color="000000"/>
              <w:left w:val="single" w:sz="4" w:space="0" w:color="000000"/>
              <w:bottom w:val="single" w:sz="4" w:space="0" w:color="000000"/>
              <w:right w:val="nil"/>
            </w:tcBorders>
            <w:shd w:val="clear" w:color="auto" w:fill="auto"/>
            <w:vAlign w:val="center"/>
          </w:tcPr>
          <w:p w14:paraId="757B51D0"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1、通过注册会计师考试，且工作经验超过5年，加1分</w:t>
            </w:r>
            <w:r>
              <w:rPr>
                <w:rFonts w:ascii="宋体" w:hAnsi="宋体" w:cs="宋体" w:hint="eastAsia"/>
                <w:color w:val="000000"/>
                <w:kern w:val="0"/>
                <w:sz w:val="20"/>
                <w:szCs w:val="20"/>
                <w:lang w:bidi="ar"/>
              </w:rPr>
              <w:br/>
              <w:t>2、有使用SAP软件企业审计经验，加1分</w:t>
            </w:r>
            <w:r>
              <w:rPr>
                <w:rFonts w:ascii="宋体" w:hAnsi="宋体" w:cs="宋体" w:hint="eastAsia"/>
                <w:color w:val="000000"/>
                <w:kern w:val="0"/>
                <w:sz w:val="20"/>
                <w:szCs w:val="20"/>
                <w:lang w:bidi="ar"/>
              </w:rPr>
              <w:br/>
              <w:t>3、</w:t>
            </w:r>
            <w:proofErr w:type="gramStart"/>
            <w:r>
              <w:rPr>
                <w:rFonts w:ascii="宋体" w:hAnsi="宋体" w:cs="宋体" w:hint="eastAsia"/>
                <w:color w:val="000000"/>
                <w:kern w:val="0"/>
                <w:sz w:val="20"/>
                <w:szCs w:val="20"/>
                <w:lang w:bidi="ar"/>
              </w:rPr>
              <w:t>有久其软件</w:t>
            </w:r>
            <w:proofErr w:type="gramEnd"/>
            <w:r>
              <w:rPr>
                <w:rFonts w:ascii="宋体" w:hAnsi="宋体" w:cs="宋体" w:hint="eastAsia"/>
                <w:color w:val="000000"/>
                <w:kern w:val="0"/>
                <w:sz w:val="20"/>
                <w:szCs w:val="20"/>
                <w:lang w:bidi="ar"/>
              </w:rPr>
              <w:t>合并经验，加0.5分</w:t>
            </w:r>
          </w:p>
        </w:tc>
        <w:tc>
          <w:tcPr>
            <w:tcW w:w="93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6FE9A57"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r>
      <w:tr w:rsidR="008658FF" w14:paraId="3C4060DF" w14:textId="77777777">
        <w:trPr>
          <w:trHeight w:val="540"/>
        </w:trPr>
        <w:tc>
          <w:tcPr>
            <w:tcW w:w="1129"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3485E278" w14:textId="77777777" w:rsidR="008658FF" w:rsidRDefault="008658FF">
            <w:pPr>
              <w:jc w:val="center"/>
              <w:rPr>
                <w:rFonts w:ascii="宋体" w:hAnsi="宋体" w:cs="宋体"/>
                <w:color w:val="000000"/>
                <w:sz w:val="20"/>
                <w:szCs w:val="20"/>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4DEBB1" w14:textId="77777777" w:rsidR="008658FF" w:rsidRDefault="008658FF">
            <w:pPr>
              <w:jc w:val="left"/>
              <w:rPr>
                <w:rFonts w:ascii="宋体" w:hAnsi="宋体" w:cs="宋体"/>
                <w:color w:val="000000"/>
                <w:sz w:val="20"/>
                <w:szCs w:val="20"/>
              </w:rPr>
            </w:pPr>
          </w:p>
        </w:tc>
        <w:tc>
          <w:tcPr>
            <w:tcW w:w="4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578D77" w14:textId="77777777" w:rsidR="008658FF" w:rsidRDefault="005D098E">
            <w:pPr>
              <w:widowControl/>
              <w:jc w:val="center"/>
              <w:textAlignment w:val="center"/>
              <w:rPr>
                <w:rFonts w:ascii="宋体" w:hAnsi="宋体" w:cs="宋体"/>
                <w:b/>
                <w:bCs/>
                <w:color w:val="000000"/>
                <w:sz w:val="20"/>
                <w:szCs w:val="20"/>
              </w:rPr>
            </w:pPr>
            <w:r>
              <w:rPr>
                <w:rStyle w:val="font21"/>
                <w:rFonts w:hint="default"/>
                <w:sz w:val="20"/>
                <w:szCs w:val="20"/>
                <w:lang w:bidi="ar"/>
              </w:rPr>
              <w:t>审计小组成员</w:t>
            </w:r>
            <w:r>
              <w:rPr>
                <w:rStyle w:val="font01"/>
                <w:rFonts w:hint="default"/>
                <w:sz w:val="20"/>
                <w:szCs w:val="20"/>
                <w:lang w:bidi="ar"/>
              </w:rPr>
              <w:br/>
              <w:t>评价依据：人员配置表、考试成绩单、缴纳社保等能够证明从事工作年限材料并加盖公章</w:t>
            </w:r>
          </w:p>
        </w:tc>
        <w:tc>
          <w:tcPr>
            <w:tcW w:w="6758" w:type="dxa"/>
            <w:tcBorders>
              <w:top w:val="single" w:sz="4" w:space="0" w:color="000000"/>
              <w:left w:val="single" w:sz="4" w:space="0" w:color="000000"/>
              <w:bottom w:val="single" w:sz="4" w:space="0" w:color="000000"/>
              <w:right w:val="nil"/>
            </w:tcBorders>
            <w:shd w:val="clear" w:color="auto" w:fill="auto"/>
            <w:vAlign w:val="center"/>
          </w:tcPr>
          <w:p w14:paraId="28DACF7F"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1、注册会计师考试通过2科以上，且工作经验超过2年，每个成员加1分</w:t>
            </w:r>
          </w:p>
        </w:tc>
        <w:tc>
          <w:tcPr>
            <w:tcW w:w="930" w:type="dxa"/>
            <w:vMerge w:val="restart"/>
            <w:tcBorders>
              <w:top w:val="single" w:sz="4" w:space="0" w:color="000000"/>
              <w:left w:val="single" w:sz="4" w:space="0" w:color="000000"/>
              <w:bottom w:val="single" w:sz="4" w:space="0" w:color="000000"/>
              <w:right w:val="single" w:sz="8" w:space="0" w:color="000000"/>
            </w:tcBorders>
            <w:shd w:val="clear" w:color="auto" w:fill="auto"/>
            <w:noWrap/>
            <w:vAlign w:val="center"/>
          </w:tcPr>
          <w:p w14:paraId="6D56F6A1"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r>
      <w:tr w:rsidR="008658FF" w14:paraId="412D7CB4" w14:textId="77777777">
        <w:trPr>
          <w:trHeight w:val="280"/>
        </w:trPr>
        <w:tc>
          <w:tcPr>
            <w:tcW w:w="1129"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0CD11186" w14:textId="77777777" w:rsidR="008658FF" w:rsidRDefault="008658FF">
            <w:pPr>
              <w:jc w:val="center"/>
              <w:rPr>
                <w:rFonts w:ascii="宋体" w:hAnsi="宋体" w:cs="宋体"/>
                <w:color w:val="000000"/>
                <w:sz w:val="20"/>
                <w:szCs w:val="20"/>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99F23C" w14:textId="77777777" w:rsidR="008658FF" w:rsidRDefault="008658FF">
            <w:pPr>
              <w:jc w:val="left"/>
              <w:rPr>
                <w:rFonts w:ascii="宋体" w:hAnsi="宋体" w:cs="宋体"/>
                <w:color w:val="000000"/>
                <w:sz w:val="20"/>
                <w:szCs w:val="20"/>
              </w:rPr>
            </w:pPr>
          </w:p>
        </w:tc>
        <w:tc>
          <w:tcPr>
            <w:tcW w:w="4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EEB63F" w14:textId="77777777" w:rsidR="008658FF" w:rsidRDefault="008658FF">
            <w:pPr>
              <w:jc w:val="center"/>
              <w:rPr>
                <w:rFonts w:ascii="宋体" w:hAnsi="宋体" w:cs="宋体"/>
                <w:b/>
                <w:bCs/>
                <w:color w:val="000000"/>
                <w:sz w:val="20"/>
                <w:szCs w:val="20"/>
              </w:rPr>
            </w:pPr>
          </w:p>
        </w:tc>
        <w:tc>
          <w:tcPr>
            <w:tcW w:w="6758" w:type="dxa"/>
            <w:tcBorders>
              <w:top w:val="single" w:sz="4" w:space="0" w:color="000000"/>
              <w:left w:val="single" w:sz="4" w:space="0" w:color="000000"/>
              <w:bottom w:val="single" w:sz="4" w:space="0" w:color="000000"/>
              <w:right w:val="nil"/>
            </w:tcBorders>
            <w:shd w:val="clear" w:color="auto" w:fill="auto"/>
            <w:vAlign w:val="center"/>
          </w:tcPr>
          <w:p w14:paraId="3FD26F8B"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2、有使用SAP软件企业审计经验，每个成员加0.8分</w:t>
            </w:r>
          </w:p>
        </w:tc>
        <w:tc>
          <w:tcPr>
            <w:tcW w:w="930" w:type="dxa"/>
            <w:vMerge/>
            <w:tcBorders>
              <w:top w:val="single" w:sz="4" w:space="0" w:color="000000"/>
              <w:left w:val="single" w:sz="4" w:space="0" w:color="000000"/>
              <w:bottom w:val="single" w:sz="4" w:space="0" w:color="000000"/>
              <w:right w:val="single" w:sz="8" w:space="0" w:color="000000"/>
            </w:tcBorders>
            <w:shd w:val="clear" w:color="auto" w:fill="auto"/>
            <w:noWrap/>
            <w:vAlign w:val="center"/>
          </w:tcPr>
          <w:p w14:paraId="070E0DA1" w14:textId="77777777" w:rsidR="008658FF" w:rsidRDefault="008658FF">
            <w:pPr>
              <w:jc w:val="center"/>
              <w:rPr>
                <w:rFonts w:ascii="宋体" w:hAnsi="宋体" w:cs="宋体"/>
                <w:color w:val="000000"/>
                <w:sz w:val="20"/>
                <w:szCs w:val="20"/>
              </w:rPr>
            </w:pPr>
          </w:p>
        </w:tc>
      </w:tr>
      <w:tr w:rsidR="008658FF" w14:paraId="478A9AD9" w14:textId="77777777">
        <w:trPr>
          <w:trHeight w:val="400"/>
        </w:trPr>
        <w:tc>
          <w:tcPr>
            <w:tcW w:w="1129"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0915ED78" w14:textId="77777777" w:rsidR="008658FF" w:rsidRDefault="008658FF">
            <w:pPr>
              <w:jc w:val="center"/>
              <w:rPr>
                <w:rFonts w:ascii="宋体" w:hAnsi="宋体" w:cs="宋体"/>
                <w:color w:val="000000"/>
                <w:sz w:val="20"/>
                <w:szCs w:val="20"/>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43D389" w14:textId="77777777" w:rsidR="008658FF" w:rsidRDefault="008658FF">
            <w:pPr>
              <w:jc w:val="left"/>
              <w:rPr>
                <w:rFonts w:ascii="宋体" w:hAnsi="宋体" w:cs="宋体"/>
                <w:color w:val="000000"/>
                <w:sz w:val="20"/>
                <w:szCs w:val="20"/>
              </w:rPr>
            </w:pPr>
          </w:p>
        </w:tc>
        <w:tc>
          <w:tcPr>
            <w:tcW w:w="4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16F86D" w14:textId="77777777" w:rsidR="008658FF" w:rsidRDefault="008658FF">
            <w:pPr>
              <w:jc w:val="center"/>
              <w:rPr>
                <w:rFonts w:ascii="宋体" w:hAnsi="宋体" w:cs="宋体"/>
                <w:b/>
                <w:bCs/>
                <w:color w:val="000000"/>
                <w:sz w:val="20"/>
                <w:szCs w:val="20"/>
              </w:rPr>
            </w:pPr>
          </w:p>
        </w:tc>
        <w:tc>
          <w:tcPr>
            <w:tcW w:w="6758" w:type="dxa"/>
            <w:tcBorders>
              <w:top w:val="single" w:sz="4" w:space="0" w:color="000000"/>
              <w:left w:val="single" w:sz="4" w:space="0" w:color="000000"/>
              <w:bottom w:val="single" w:sz="8" w:space="0" w:color="000000"/>
              <w:right w:val="nil"/>
            </w:tcBorders>
            <w:shd w:val="clear" w:color="auto" w:fill="auto"/>
            <w:vAlign w:val="center"/>
          </w:tcPr>
          <w:p w14:paraId="4E453647" w14:textId="77777777" w:rsidR="008658FF" w:rsidRDefault="005D098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3、</w:t>
            </w:r>
            <w:proofErr w:type="gramStart"/>
            <w:r>
              <w:rPr>
                <w:rFonts w:ascii="宋体" w:hAnsi="宋体" w:cs="宋体" w:hint="eastAsia"/>
                <w:color w:val="000000"/>
                <w:kern w:val="0"/>
                <w:sz w:val="20"/>
                <w:szCs w:val="20"/>
                <w:lang w:bidi="ar"/>
              </w:rPr>
              <w:t>有久其软件</w:t>
            </w:r>
            <w:proofErr w:type="gramEnd"/>
            <w:r>
              <w:rPr>
                <w:rFonts w:ascii="宋体" w:hAnsi="宋体" w:cs="宋体" w:hint="eastAsia"/>
                <w:color w:val="000000"/>
                <w:kern w:val="0"/>
                <w:sz w:val="20"/>
                <w:szCs w:val="20"/>
                <w:lang w:bidi="ar"/>
              </w:rPr>
              <w:t>填报经验，每个成员加0.4分</w:t>
            </w:r>
          </w:p>
        </w:tc>
        <w:tc>
          <w:tcPr>
            <w:tcW w:w="930" w:type="dxa"/>
            <w:vMerge/>
            <w:tcBorders>
              <w:top w:val="single" w:sz="4" w:space="0" w:color="000000"/>
              <w:left w:val="single" w:sz="4" w:space="0" w:color="000000"/>
              <w:bottom w:val="single" w:sz="4" w:space="0" w:color="000000"/>
              <w:right w:val="single" w:sz="8" w:space="0" w:color="000000"/>
            </w:tcBorders>
            <w:shd w:val="clear" w:color="auto" w:fill="auto"/>
            <w:noWrap/>
            <w:vAlign w:val="center"/>
          </w:tcPr>
          <w:p w14:paraId="504022F9" w14:textId="77777777" w:rsidR="008658FF" w:rsidRDefault="008658FF">
            <w:pPr>
              <w:jc w:val="center"/>
              <w:rPr>
                <w:rFonts w:ascii="宋体" w:hAnsi="宋体" w:cs="宋体"/>
                <w:color w:val="000000"/>
                <w:sz w:val="20"/>
                <w:szCs w:val="20"/>
              </w:rPr>
            </w:pPr>
          </w:p>
        </w:tc>
      </w:tr>
      <w:tr w:rsidR="008658FF" w14:paraId="29A4EA34" w14:textId="77777777">
        <w:trPr>
          <w:trHeight w:val="825"/>
        </w:trPr>
        <w:tc>
          <w:tcPr>
            <w:tcW w:w="1129" w:type="dxa"/>
            <w:tcBorders>
              <w:top w:val="single" w:sz="8" w:space="0" w:color="000000"/>
              <w:left w:val="single" w:sz="8" w:space="0" w:color="000000"/>
              <w:bottom w:val="single" w:sz="8" w:space="0" w:color="000000"/>
              <w:right w:val="single" w:sz="4" w:space="0" w:color="000000"/>
            </w:tcBorders>
            <w:shd w:val="clear" w:color="auto" w:fill="auto"/>
            <w:vAlign w:val="center"/>
          </w:tcPr>
          <w:p w14:paraId="2B63625B"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执业记录</w:t>
            </w:r>
          </w:p>
        </w:tc>
        <w:tc>
          <w:tcPr>
            <w:tcW w:w="5520" w:type="dxa"/>
            <w:gridSpan w:val="2"/>
            <w:tcBorders>
              <w:top w:val="single" w:sz="8" w:space="0" w:color="000000"/>
              <w:left w:val="single" w:sz="4" w:space="0" w:color="000000"/>
              <w:bottom w:val="single" w:sz="8" w:space="0" w:color="000000"/>
              <w:right w:val="single" w:sz="4" w:space="0" w:color="000000"/>
            </w:tcBorders>
            <w:shd w:val="clear" w:color="auto" w:fill="auto"/>
            <w:vAlign w:val="center"/>
          </w:tcPr>
          <w:p w14:paraId="1EC109A3"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评价依据：审计业务约定书复印件</w:t>
            </w:r>
          </w:p>
        </w:tc>
        <w:tc>
          <w:tcPr>
            <w:tcW w:w="6758" w:type="dxa"/>
            <w:tcBorders>
              <w:top w:val="single" w:sz="8" w:space="0" w:color="000000"/>
              <w:left w:val="single" w:sz="4" w:space="0" w:color="000000"/>
              <w:bottom w:val="single" w:sz="8" w:space="0" w:color="000000"/>
              <w:right w:val="nil"/>
            </w:tcBorders>
            <w:shd w:val="clear" w:color="auto" w:fill="auto"/>
            <w:vAlign w:val="center"/>
          </w:tcPr>
          <w:p w14:paraId="6E9B7E1D"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近三年（2020年1月1日至投标截止日）担任</w:t>
            </w:r>
            <w:proofErr w:type="gramStart"/>
            <w:r>
              <w:rPr>
                <w:rFonts w:ascii="宋体" w:hAnsi="宋体" w:cs="宋体" w:hint="eastAsia"/>
                <w:color w:val="000000"/>
                <w:kern w:val="0"/>
                <w:sz w:val="20"/>
                <w:szCs w:val="20"/>
                <w:lang w:bidi="ar"/>
              </w:rPr>
              <w:t>过上市</w:t>
            </w:r>
            <w:proofErr w:type="gramEnd"/>
            <w:r>
              <w:rPr>
                <w:rFonts w:ascii="宋体" w:hAnsi="宋体" w:cs="宋体" w:hint="eastAsia"/>
                <w:color w:val="000000"/>
                <w:kern w:val="0"/>
                <w:sz w:val="20"/>
                <w:szCs w:val="20"/>
                <w:lang w:bidi="ar"/>
              </w:rPr>
              <w:t>公司年度审计的会计师事务所，每个上市公司业绩得0.5分，最高得3分。</w:t>
            </w:r>
          </w:p>
        </w:tc>
        <w:tc>
          <w:tcPr>
            <w:tcW w:w="930" w:type="dxa"/>
            <w:tcBorders>
              <w:top w:val="single" w:sz="8" w:space="0" w:color="000000"/>
              <w:left w:val="single" w:sz="4" w:space="0" w:color="000000"/>
              <w:bottom w:val="single" w:sz="8" w:space="0" w:color="000000"/>
              <w:right w:val="single" w:sz="8" w:space="0" w:color="000000"/>
            </w:tcBorders>
            <w:shd w:val="clear" w:color="auto" w:fill="auto"/>
            <w:noWrap/>
            <w:vAlign w:val="center"/>
          </w:tcPr>
          <w:p w14:paraId="5E421ED0"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8658FF" w14:paraId="6B68B2D5" w14:textId="77777777">
        <w:trPr>
          <w:trHeight w:val="1080"/>
        </w:trPr>
        <w:tc>
          <w:tcPr>
            <w:tcW w:w="1129"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36B9A229"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质量管理水平</w:t>
            </w:r>
          </w:p>
        </w:tc>
        <w:tc>
          <w:tcPr>
            <w:tcW w:w="129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0A8ECD7F"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项目质量复核</w:t>
            </w:r>
          </w:p>
        </w:tc>
        <w:tc>
          <w:tcPr>
            <w:tcW w:w="4230" w:type="dxa"/>
            <w:vMerge w:val="restart"/>
            <w:tcBorders>
              <w:top w:val="single" w:sz="8" w:space="0" w:color="000000"/>
              <w:left w:val="nil"/>
              <w:bottom w:val="single" w:sz="8" w:space="0" w:color="000000"/>
              <w:right w:val="nil"/>
            </w:tcBorders>
            <w:shd w:val="clear" w:color="auto" w:fill="auto"/>
            <w:vAlign w:val="center"/>
          </w:tcPr>
          <w:p w14:paraId="236E495F"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评审依据：审计质量控制制度和控制方案。</w:t>
            </w:r>
          </w:p>
        </w:tc>
        <w:tc>
          <w:tcPr>
            <w:tcW w:w="6758" w:type="dxa"/>
            <w:tcBorders>
              <w:top w:val="single" w:sz="8" w:space="0" w:color="000000"/>
              <w:left w:val="single" w:sz="4" w:space="0" w:color="000000"/>
              <w:bottom w:val="single" w:sz="4" w:space="0" w:color="000000"/>
              <w:right w:val="nil"/>
            </w:tcBorders>
            <w:shd w:val="clear" w:color="auto" w:fill="auto"/>
            <w:vAlign w:val="center"/>
          </w:tcPr>
          <w:p w14:paraId="590178E2"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1、项目组内部分工明确、分级复核责任人明确、不同复核人的复核范围、深度和广度明确、复核流程和时间安排合理</w:t>
            </w:r>
            <w:r>
              <w:rPr>
                <w:rFonts w:ascii="宋体" w:hAnsi="宋体" w:cs="宋体" w:hint="eastAsia"/>
                <w:color w:val="000000"/>
                <w:kern w:val="0"/>
                <w:sz w:val="20"/>
                <w:szCs w:val="20"/>
                <w:lang w:bidi="ar"/>
              </w:rPr>
              <w:br/>
              <w:t>良好：得分4-6分，一般：2-3分，较差：得分0-1分</w:t>
            </w:r>
          </w:p>
        </w:tc>
        <w:tc>
          <w:tcPr>
            <w:tcW w:w="930" w:type="dxa"/>
            <w:tcBorders>
              <w:top w:val="single" w:sz="8" w:space="0" w:color="000000"/>
              <w:left w:val="single" w:sz="4" w:space="0" w:color="000000"/>
              <w:bottom w:val="single" w:sz="4" w:space="0" w:color="000000"/>
              <w:right w:val="single" w:sz="8" w:space="0" w:color="000000"/>
            </w:tcBorders>
            <w:shd w:val="clear" w:color="auto" w:fill="auto"/>
            <w:noWrap/>
            <w:vAlign w:val="center"/>
          </w:tcPr>
          <w:p w14:paraId="288758DC"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r>
      <w:tr w:rsidR="008658FF" w14:paraId="647E7D06" w14:textId="77777777">
        <w:trPr>
          <w:trHeight w:val="810"/>
        </w:trPr>
        <w:tc>
          <w:tcPr>
            <w:tcW w:w="1129"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2AA17716" w14:textId="77777777" w:rsidR="008658FF" w:rsidRDefault="008658FF">
            <w:pPr>
              <w:jc w:val="center"/>
              <w:rPr>
                <w:rFonts w:ascii="宋体" w:hAnsi="宋体" w:cs="宋体"/>
                <w:color w:val="000000"/>
                <w:sz w:val="20"/>
                <w:szCs w:val="20"/>
              </w:rPr>
            </w:pPr>
          </w:p>
        </w:tc>
        <w:tc>
          <w:tcPr>
            <w:tcW w:w="1290"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0F625B71" w14:textId="77777777" w:rsidR="008658FF" w:rsidRDefault="008658FF">
            <w:pPr>
              <w:jc w:val="left"/>
              <w:rPr>
                <w:rFonts w:ascii="宋体" w:hAnsi="宋体" w:cs="宋体"/>
                <w:color w:val="000000"/>
                <w:sz w:val="20"/>
                <w:szCs w:val="20"/>
              </w:rPr>
            </w:pPr>
          </w:p>
        </w:tc>
        <w:tc>
          <w:tcPr>
            <w:tcW w:w="4230" w:type="dxa"/>
            <w:vMerge/>
            <w:tcBorders>
              <w:top w:val="single" w:sz="8" w:space="0" w:color="000000"/>
              <w:left w:val="nil"/>
              <w:bottom w:val="single" w:sz="8" w:space="0" w:color="000000"/>
              <w:right w:val="nil"/>
            </w:tcBorders>
            <w:shd w:val="clear" w:color="auto" w:fill="auto"/>
            <w:vAlign w:val="center"/>
          </w:tcPr>
          <w:p w14:paraId="4B5AA65D" w14:textId="77777777" w:rsidR="008658FF" w:rsidRDefault="008658FF">
            <w:pPr>
              <w:jc w:val="center"/>
              <w:rPr>
                <w:rFonts w:ascii="宋体" w:hAnsi="宋体" w:cs="宋体"/>
                <w:color w:val="000000"/>
                <w:sz w:val="20"/>
                <w:szCs w:val="20"/>
              </w:rPr>
            </w:pPr>
          </w:p>
        </w:tc>
        <w:tc>
          <w:tcPr>
            <w:tcW w:w="6758" w:type="dxa"/>
            <w:tcBorders>
              <w:top w:val="single" w:sz="4" w:space="0" w:color="000000"/>
              <w:left w:val="single" w:sz="4" w:space="0" w:color="000000"/>
              <w:bottom w:val="single" w:sz="4" w:space="0" w:color="000000"/>
              <w:right w:val="nil"/>
            </w:tcBorders>
            <w:shd w:val="clear" w:color="auto" w:fill="auto"/>
            <w:vAlign w:val="center"/>
          </w:tcPr>
          <w:p w14:paraId="6FAD0CFB"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2、质量控制复核人医药行业审计经验丰富，复核范围、深度和广度明确、复核流程和时间安排合理</w:t>
            </w:r>
            <w:r>
              <w:rPr>
                <w:rFonts w:ascii="宋体" w:hAnsi="宋体" w:cs="宋体" w:hint="eastAsia"/>
                <w:color w:val="000000"/>
                <w:kern w:val="0"/>
                <w:sz w:val="20"/>
                <w:szCs w:val="20"/>
                <w:lang w:bidi="ar"/>
              </w:rPr>
              <w:br/>
              <w:t>良好：得分4-6分，一般：2-3分，较差：得分0-1分</w:t>
            </w:r>
          </w:p>
        </w:tc>
        <w:tc>
          <w:tcPr>
            <w:tcW w:w="93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CD7F929"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r>
      <w:tr w:rsidR="008658FF" w14:paraId="48EE28C2" w14:textId="77777777">
        <w:trPr>
          <w:trHeight w:val="810"/>
        </w:trPr>
        <w:tc>
          <w:tcPr>
            <w:tcW w:w="1129"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638F34EE" w14:textId="77777777" w:rsidR="008658FF" w:rsidRDefault="008658FF">
            <w:pPr>
              <w:jc w:val="center"/>
              <w:rPr>
                <w:rFonts w:ascii="宋体" w:hAnsi="宋体" w:cs="宋体"/>
                <w:color w:val="000000"/>
                <w:sz w:val="20"/>
                <w:szCs w:val="20"/>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E81EE"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项目咨询</w:t>
            </w:r>
          </w:p>
        </w:tc>
        <w:tc>
          <w:tcPr>
            <w:tcW w:w="4230" w:type="dxa"/>
            <w:vMerge/>
            <w:tcBorders>
              <w:top w:val="single" w:sz="8" w:space="0" w:color="000000"/>
              <w:left w:val="nil"/>
              <w:bottom w:val="single" w:sz="8" w:space="0" w:color="000000"/>
              <w:right w:val="nil"/>
            </w:tcBorders>
            <w:shd w:val="clear" w:color="auto" w:fill="auto"/>
            <w:vAlign w:val="center"/>
          </w:tcPr>
          <w:p w14:paraId="63FB376A" w14:textId="77777777" w:rsidR="008658FF" w:rsidRDefault="008658FF">
            <w:pPr>
              <w:jc w:val="center"/>
              <w:rPr>
                <w:rFonts w:ascii="宋体" w:hAnsi="宋体" w:cs="宋体"/>
                <w:color w:val="000000"/>
                <w:sz w:val="20"/>
                <w:szCs w:val="20"/>
              </w:rPr>
            </w:pPr>
          </w:p>
        </w:tc>
        <w:tc>
          <w:tcPr>
            <w:tcW w:w="6758" w:type="dxa"/>
            <w:tcBorders>
              <w:top w:val="single" w:sz="4" w:space="0" w:color="000000"/>
              <w:left w:val="single" w:sz="4" w:space="0" w:color="000000"/>
              <w:bottom w:val="single" w:sz="4" w:space="0" w:color="000000"/>
              <w:right w:val="nil"/>
            </w:tcBorders>
            <w:shd w:val="clear" w:color="auto" w:fill="auto"/>
            <w:vAlign w:val="center"/>
          </w:tcPr>
          <w:p w14:paraId="3789C0F0"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项目组在业务执行中遇到的疑难问题和争议事项，项目组内部不能解决时，向项目组外部人员咨询的政策和程序。</w:t>
            </w:r>
            <w:r>
              <w:rPr>
                <w:rFonts w:ascii="宋体" w:hAnsi="宋体" w:cs="宋体" w:hint="eastAsia"/>
                <w:color w:val="000000"/>
                <w:kern w:val="0"/>
                <w:sz w:val="20"/>
                <w:szCs w:val="20"/>
                <w:lang w:bidi="ar"/>
              </w:rPr>
              <w:br/>
              <w:t>良好：得分4-5分，一般：2-3分，较差：得分0-1分</w:t>
            </w:r>
          </w:p>
        </w:tc>
        <w:tc>
          <w:tcPr>
            <w:tcW w:w="93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ABB9273"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8658FF" w14:paraId="450A61B9" w14:textId="77777777">
        <w:trPr>
          <w:trHeight w:val="1350"/>
        </w:trPr>
        <w:tc>
          <w:tcPr>
            <w:tcW w:w="1129"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739E724A" w14:textId="77777777" w:rsidR="008658FF" w:rsidRDefault="008658FF">
            <w:pPr>
              <w:jc w:val="center"/>
              <w:rPr>
                <w:rFonts w:ascii="宋体" w:hAnsi="宋体" w:cs="宋体"/>
                <w:color w:val="000000"/>
                <w:sz w:val="20"/>
                <w:szCs w:val="20"/>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37C97"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人力资源</w:t>
            </w:r>
          </w:p>
        </w:tc>
        <w:tc>
          <w:tcPr>
            <w:tcW w:w="4230" w:type="dxa"/>
            <w:vMerge/>
            <w:tcBorders>
              <w:top w:val="single" w:sz="8" w:space="0" w:color="000000"/>
              <w:left w:val="nil"/>
              <w:bottom w:val="single" w:sz="8" w:space="0" w:color="000000"/>
              <w:right w:val="nil"/>
            </w:tcBorders>
            <w:shd w:val="clear" w:color="auto" w:fill="auto"/>
            <w:vAlign w:val="center"/>
          </w:tcPr>
          <w:p w14:paraId="551F827F" w14:textId="77777777" w:rsidR="008658FF" w:rsidRDefault="008658FF">
            <w:pPr>
              <w:jc w:val="center"/>
              <w:rPr>
                <w:rFonts w:ascii="宋体" w:hAnsi="宋体" w:cs="宋体"/>
                <w:color w:val="000000"/>
                <w:sz w:val="20"/>
                <w:szCs w:val="20"/>
              </w:rPr>
            </w:pPr>
          </w:p>
        </w:tc>
        <w:tc>
          <w:tcPr>
            <w:tcW w:w="6758" w:type="dxa"/>
            <w:tcBorders>
              <w:top w:val="single" w:sz="4" w:space="0" w:color="000000"/>
              <w:left w:val="single" w:sz="4" w:space="0" w:color="000000"/>
              <w:bottom w:val="single" w:sz="4" w:space="0" w:color="000000"/>
              <w:right w:val="nil"/>
            </w:tcBorders>
            <w:shd w:val="clear" w:color="auto" w:fill="auto"/>
            <w:vAlign w:val="center"/>
          </w:tcPr>
          <w:p w14:paraId="34DE3394"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制定相关政策，保证事务所拥有足够的具体胜任能力和必要素质能够按照相关法规的规定执行业务，制定人员培训计划及人才梯队建设方案，在核心团队发生变化时能够保证执业质量。</w:t>
            </w:r>
            <w:r>
              <w:rPr>
                <w:rFonts w:ascii="宋体" w:hAnsi="宋体" w:cs="宋体" w:hint="eastAsia"/>
                <w:color w:val="000000"/>
                <w:kern w:val="0"/>
                <w:sz w:val="20"/>
                <w:szCs w:val="20"/>
                <w:lang w:bidi="ar"/>
              </w:rPr>
              <w:br/>
              <w:t>良好：得分6-8分，一般：4-5分，较差：得分0-3分</w:t>
            </w:r>
          </w:p>
        </w:tc>
        <w:tc>
          <w:tcPr>
            <w:tcW w:w="93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B6D8EC1"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r>
      <w:tr w:rsidR="008658FF" w14:paraId="0F8E0F0C" w14:textId="77777777">
        <w:trPr>
          <w:trHeight w:val="810"/>
        </w:trPr>
        <w:tc>
          <w:tcPr>
            <w:tcW w:w="1129"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3A53C75B" w14:textId="77777777" w:rsidR="008658FF" w:rsidRDefault="008658FF">
            <w:pPr>
              <w:jc w:val="center"/>
              <w:rPr>
                <w:rFonts w:ascii="宋体" w:hAnsi="宋体" w:cs="宋体"/>
                <w:color w:val="000000"/>
                <w:sz w:val="20"/>
                <w:szCs w:val="20"/>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3BD09"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质量缺陷识别与整改</w:t>
            </w:r>
          </w:p>
        </w:tc>
        <w:tc>
          <w:tcPr>
            <w:tcW w:w="4230" w:type="dxa"/>
            <w:vMerge/>
            <w:tcBorders>
              <w:top w:val="single" w:sz="8" w:space="0" w:color="000000"/>
              <w:left w:val="nil"/>
              <w:bottom w:val="single" w:sz="8" w:space="0" w:color="000000"/>
              <w:right w:val="nil"/>
            </w:tcBorders>
            <w:shd w:val="clear" w:color="auto" w:fill="auto"/>
            <w:vAlign w:val="center"/>
          </w:tcPr>
          <w:p w14:paraId="7F47C6FA" w14:textId="77777777" w:rsidR="008658FF" w:rsidRDefault="008658FF">
            <w:pPr>
              <w:jc w:val="center"/>
              <w:rPr>
                <w:rFonts w:ascii="宋体" w:hAnsi="宋体" w:cs="宋体"/>
                <w:color w:val="000000"/>
                <w:sz w:val="20"/>
                <w:szCs w:val="20"/>
              </w:rPr>
            </w:pPr>
          </w:p>
        </w:tc>
        <w:tc>
          <w:tcPr>
            <w:tcW w:w="6758" w:type="dxa"/>
            <w:tcBorders>
              <w:top w:val="single" w:sz="4" w:space="0" w:color="000000"/>
              <w:left w:val="single" w:sz="4" w:space="0" w:color="000000"/>
              <w:bottom w:val="single" w:sz="4" w:space="0" w:color="000000"/>
              <w:right w:val="nil"/>
            </w:tcBorders>
            <w:shd w:val="clear" w:color="auto" w:fill="auto"/>
            <w:vAlign w:val="center"/>
          </w:tcPr>
          <w:p w14:paraId="7FA9544F"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制定相关监控政策和程序，以合理保证质量控制制度中的政策和程序合理、有效、相关。</w:t>
            </w:r>
            <w:r>
              <w:rPr>
                <w:rFonts w:ascii="宋体" w:hAnsi="宋体" w:cs="宋体" w:hint="eastAsia"/>
                <w:color w:val="000000"/>
                <w:kern w:val="0"/>
                <w:sz w:val="20"/>
                <w:szCs w:val="20"/>
                <w:lang w:bidi="ar"/>
              </w:rPr>
              <w:br/>
              <w:t>良好：得分4-5分，一般：2-3分，较差：得分0-1分</w:t>
            </w:r>
          </w:p>
        </w:tc>
        <w:tc>
          <w:tcPr>
            <w:tcW w:w="93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E1465B2"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8658FF" w14:paraId="400EF070" w14:textId="77777777">
        <w:trPr>
          <w:trHeight w:val="810"/>
        </w:trPr>
        <w:tc>
          <w:tcPr>
            <w:tcW w:w="1129"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57E3E75F" w14:textId="77777777" w:rsidR="008658FF" w:rsidRDefault="008658FF">
            <w:pPr>
              <w:jc w:val="center"/>
              <w:rPr>
                <w:rFonts w:ascii="宋体" w:hAnsi="宋体" w:cs="宋体"/>
                <w:color w:val="000000"/>
                <w:sz w:val="20"/>
                <w:szCs w:val="20"/>
              </w:rPr>
            </w:pP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300133"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意见分歧解决</w:t>
            </w:r>
          </w:p>
        </w:tc>
        <w:tc>
          <w:tcPr>
            <w:tcW w:w="4230" w:type="dxa"/>
            <w:vMerge/>
            <w:tcBorders>
              <w:top w:val="single" w:sz="8" w:space="0" w:color="000000"/>
              <w:left w:val="nil"/>
              <w:bottom w:val="single" w:sz="8" w:space="0" w:color="000000"/>
              <w:right w:val="nil"/>
            </w:tcBorders>
            <w:shd w:val="clear" w:color="auto" w:fill="auto"/>
            <w:vAlign w:val="center"/>
          </w:tcPr>
          <w:p w14:paraId="15AAEBA1" w14:textId="77777777" w:rsidR="008658FF" w:rsidRDefault="008658FF">
            <w:pPr>
              <w:jc w:val="center"/>
              <w:rPr>
                <w:rFonts w:ascii="宋体" w:hAnsi="宋体" w:cs="宋体"/>
                <w:color w:val="000000"/>
                <w:sz w:val="20"/>
                <w:szCs w:val="20"/>
              </w:rPr>
            </w:pPr>
          </w:p>
        </w:tc>
        <w:tc>
          <w:tcPr>
            <w:tcW w:w="6758" w:type="dxa"/>
            <w:tcBorders>
              <w:top w:val="single" w:sz="4" w:space="0" w:color="000000"/>
              <w:left w:val="single" w:sz="4" w:space="0" w:color="000000"/>
              <w:bottom w:val="single" w:sz="4" w:space="0" w:color="000000"/>
              <w:right w:val="nil"/>
            </w:tcBorders>
            <w:shd w:val="clear" w:color="auto" w:fill="auto"/>
            <w:vAlign w:val="center"/>
          </w:tcPr>
          <w:p w14:paraId="591E3AC1"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项目组内部分歧、项目组与质量控制复核人分歧能够快速达成共识，推动财务、业务问题解决</w:t>
            </w:r>
            <w:r>
              <w:rPr>
                <w:rFonts w:ascii="宋体" w:hAnsi="宋体" w:cs="宋体" w:hint="eastAsia"/>
                <w:color w:val="000000"/>
                <w:kern w:val="0"/>
                <w:sz w:val="20"/>
                <w:szCs w:val="20"/>
                <w:lang w:bidi="ar"/>
              </w:rPr>
              <w:br/>
              <w:t>良好：得分4-5分，一般：2-3分，较差：得分0-1分</w:t>
            </w:r>
          </w:p>
        </w:tc>
        <w:tc>
          <w:tcPr>
            <w:tcW w:w="93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7C0F1F3"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8658FF" w14:paraId="440BD7A5" w14:textId="77777777">
        <w:trPr>
          <w:trHeight w:val="825"/>
        </w:trPr>
        <w:tc>
          <w:tcPr>
            <w:tcW w:w="1129"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182AC797" w14:textId="77777777" w:rsidR="008658FF" w:rsidRDefault="008658FF">
            <w:pPr>
              <w:jc w:val="center"/>
              <w:rPr>
                <w:rFonts w:ascii="宋体" w:hAnsi="宋体" w:cs="宋体"/>
                <w:color w:val="000000"/>
                <w:sz w:val="20"/>
                <w:szCs w:val="20"/>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37A999" w14:textId="77777777" w:rsidR="008658FF" w:rsidRDefault="008658FF">
            <w:pPr>
              <w:jc w:val="left"/>
              <w:rPr>
                <w:rFonts w:ascii="宋体" w:hAnsi="宋体" w:cs="宋体"/>
                <w:color w:val="000000"/>
                <w:sz w:val="20"/>
                <w:szCs w:val="20"/>
              </w:rPr>
            </w:pPr>
          </w:p>
        </w:tc>
        <w:tc>
          <w:tcPr>
            <w:tcW w:w="4230" w:type="dxa"/>
            <w:vMerge/>
            <w:tcBorders>
              <w:top w:val="single" w:sz="8" w:space="0" w:color="000000"/>
              <w:left w:val="nil"/>
              <w:bottom w:val="single" w:sz="8" w:space="0" w:color="000000"/>
              <w:right w:val="nil"/>
            </w:tcBorders>
            <w:shd w:val="clear" w:color="auto" w:fill="auto"/>
            <w:vAlign w:val="center"/>
          </w:tcPr>
          <w:p w14:paraId="3E721FD5" w14:textId="77777777" w:rsidR="008658FF" w:rsidRDefault="008658FF">
            <w:pPr>
              <w:jc w:val="center"/>
              <w:rPr>
                <w:rFonts w:ascii="宋体" w:hAnsi="宋体" w:cs="宋体"/>
                <w:color w:val="000000"/>
                <w:sz w:val="20"/>
                <w:szCs w:val="20"/>
              </w:rPr>
            </w:pPr>
          </w:p>
        </w:tc>
        <w:tc>
          <w:tcPr>
            <w:tcW w:w="6758" w:type="dxa"/>
            <w:tcBorders>
              <w:top w:val="single" w:sz="4" w:space="0" w:color="000000"/>
              <w:left w:val="single" w:sz="4" w:space="0" w:color="000000"/>
              <w:bottom w:val="single" w:sz="8" w:space="0" w:color="000000"/>
              <w:right w:val="nil"/>
            </w:tcBorders>
            <w:shd w:val="clear" w:color="auto" w:fill="auto"/>
            <w:vAlign w:val="center"/>
          </w:tcPr>
          <w:p w14:paraId="3B3C12A2"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项目组制定划分重大疑难问题的标准，制定项目组与企业发生分歧（包括重大和非重大）的解决流程、时间</w:t>
            </w:r>
            <w:r>
              <w:rPr>
                <w:rFonts w:ascii="宋体" w:hAnsi="宋体" w:cs="宋体" w:hint="eastAsia"/>
                <w:color w:val="000000"/>
                <w:kern w:val="0"/>
                <w:sz w:val="20"/>
                <w:szCs w:val="20"/>
                <w:lang w:bidi="ar"/>
              </w:rPr>
              <w:br/>
              <w:t>良好：得分4-5分，一般：2-3分，较差：得分0-1分</w:t>
            </w:r>
          </w:p>
        </w:tc>
        <w:tc>
          <w:tcPr>
            <w:tcW w:w="930" w:type="dxa"/>
            <w:tcBorders>
              <w:top w:val="single" w:sz="4" w:space="0" w:color="000000"/>
              <w:left w:val="single" w:sz="4" w:space="0" w:color="000000"/>
              <w:bottom w:val="single" w:sz="8" w:space="0" w:color="000000"/>
              <w:right w:val="single" w:sz="8" w:space="0" w:color="000000"/>
            </w:tcBorders>
            <w:shd w:val="clear" w:color="auto" w:fill="auto"/>
            <w:noWrap/>
            <w:vAlign w:val="center"/>
          </w:tcPr>
          <w:p w14:paraId="0AA3AC0B"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8658FF" w14:paraId="11E90650" w14:textId="77777777">
        <w:trPr>
          <w:trHeight w:val="555"/>
        </w:trPr>
        <w:tc>
          <w:tcPr>
            <w:tcW w:w="1129" w:type="dxa"/>
            <w:tcBorders>
              <w:top w:val="single" w:sz="8" w:space="0" w:color="000000"/>
              <w:left w:val="single" w:sz="8" w:space="0" w:color="000000"/>
              <w:bottom w:val="single" w:sz="8" w:space="0" w:color="000000"/>
              <w:right w:val="single" w:sz="4" w:space="0" w:color="000000"/>
            </w:tcBorders>
            <w:shd w:val="clear" w:color="auto" w:fill="auto"/>
            <w:vAlign w:val="center"/>
          </w:tcPr>
          <w:p w14:paraId="155CB0E2"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信息安全管理</w:t>
            </w:r>
          </w:p>
        </w:tc>
        <w:tc>
          <w:tcPr>
            <w:tcW w:w="5520" w:type="dxa"/>
            <w:gridSpan w:val="2"/>
            <w:tcBorders>
              <w:top w:val="single" w:sz="8" w:space="0" w:color="000000"/>
              <w:left w:val="single" w:sz="4" w:space="0" w:color="000000"/>
              <w:bottom w:val="single" w:sz="8" w:space="0" w:color="000000"/>
              <w:right w:val="single" w:sz="4" w:space="0" w:color="000000"/>
            </w:tcBorders>
            <w:shd w:val="clear" w:color="auto" w:fill="auto"/>
            <w:vAlign w:val="center"/>
          </w:tcPr>
          <w:p w14:paraId="1FFA7CB6"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评价依据：信息安全保密方案</w:t>
            </w:r>
          </w:p>
        </w:tc>
        <w:tc>
          <w:tcPr>
            <w:tcW w:w="6758" w:type="dxa"/>
            <w:tcBorders>
              <w:top w:val="single" w:sz="8" w:space="0" w:color="000000"/>
              <w:left w:val="single" w:sz="4" w:space="0" w:color="000000"/>
              <w:bottom w:val="single" w:sz="8" w:space="0" w:color="000000"/>
              <w:right w:val="nil"/>
            </w:tcBorders>
            <w:shd w:val="clear" w:color="auto" w:fill="auto"/>
            <w:vAlign w:val="center"/>
          </w:tcPr>
          <w:p w14:paraId="678F04D7" w14:textId="77777777" w:rsidR="008658FF" w:rsidRDefault="005D098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对投标人在执行业务过程中知悉的招标人信息的保密措施</w:t>
            </w:r>
            <w:r>
              <w:rPr>
                <w:rFonts w:ascii="宋体" w:hAnsi="宋体" w:cs="宋体" w:hint="eastAsia"/>
                <w:color w:val="000000"/>
                <w:kern w:val="0"/>
                <w:sz w:val="20"/>
                <w:szCs w:val="20"/>
                <w:lang w:bidi="ar"/>
              </w:rPr>
              <w:br/>
              <w:t>良好：得分3分，一般：2分，较差：得分1分</w:t>
            </w:r>
          </w:p>
        </w:tc>
        <w:tc>
          <w:tcPr>
            <w:tcW w:w="930" w:type="dxa"/>
            <w:tcBorders>
              <w:top w:val="single" w:sz="8" w:space="0" w:color="000000"/>
              <w:left w:val="single" w:sz="4" w:space="0" w:color="000000"/>
              <w:bottom w:val="single" w:sz="8" w:space="0" w:color="000000"/>
              <w:right w:val="single" w:sz="8" w:space="0" w:color="000000"/>
            </w:tcBorders>
            <w:shd w:val="clear" w:color="auto" w:fill="auto"/>
            <w:noWrap/>
            <w:vAlign w:val="center"/>
          </w:tcPr>
          <w:p w14:paraId="74B9AB2E"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8658FF" w14:paraId="3769A103" w14:textId="77777777">
        <w:trPr>
          <w:trHeight w:val="825"/>
        </w:trPr>
        <w:tc>
          <w:tcPr>
            <w:tcW w:w="1129" w:type="dxa"/>
            <w:tcBorders>
              <w:top w:val="single" w:sz="8" w:space="0" w:color="000000"/>
              <w:left w:val="single" w:sz="8" w:space="0" w:color="000000"/>
              <w:bottom w:val="single" w:sz="8" w:space="0" w:color="000000"/>
              <w:right w:val="single" w:sz="4" w:space="0" w:color="000000"/>
            </w:tcBorders>
            <w:shd w:val="clear" w:color="auto" w:fill="auto"/>
            <w:vAlign w:val="center"/>
          </w:tcPr>
          <w:p w14:paraId="33A3F59E"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风险承担能力</w:t>
            </w:r>
          </w:p>
        </w:tc>
        <w:tc>
          <w:tcPr>
            <w:tcW w:w="5520" w:type="dxa"/>
            <w:gridSpan w:val="2"/>
            <w:tcBorders>
              <w:top w:val="single" w:sz="8" w:space="0" w:color="000000"/>
              <w:left w:val="single" w:sz="4" w:space="0" w:color="000000"/>
              <w:bottom w:val="single" w:sz="8" w:space="0" w:color="000000"/>
              <w:right w:val="single" w:sz="4" w:space="0" w:color="000000"/>
            </w:tcBorders>
            <w:shd w:val="clear" w:color="auto" w:fill="auto"/>
            <w:vAlign w:val="center"/>
          </w:tcPr>
          <w:p w14:paraId="34127DF9"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评价依据：风险评估承担能力情况</w:t>
            </w:r>
          </w:p>
        </w:tc>
        <w:tc>
          <w:tcPr>
            <w:tcW w:w="6758" w:type="dxa"/>
            <w:tcBorders>
              <w:top w:val="single" w:sz="8" w:space="0" w:color="000000"/>
              <w:left w:val="single" w:sz="4" w:space="0" w:color="000000"/>
              <w:bottom w:val="single" w:sz="8" w:space="0" w:color="000000"/>
              <w:right w:val="nil"/>
            </w:tcBorders>
            <w:shd w:val="clear" w:color="auto" w:fill="auto"/>
            <w:vAlign w:val="center"/>
          </w:tcPr>
          <w:p w14:paraId="44778F8D" w14:textId="77777777" w:rsidR="008658FF" w:rsidRDefault="005D098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对投标人购买职业责任保险和职业风险基金等风险评估承担能力进行横向对比</w:t>
            </w:r>
            <w:r>
              <w:rPr>
                <w:rFonts w:ascii="宋体" w:hAnsi="宋体" w:cs="宋体" w:hint="eastAsia"/>
                <w:color w:val="000000"/>
                <w:kern w:val="0"/>
                <w:sz w:val="20"/>
                <w:szCs w:val="20"/>
                <w:lang w:bidi="ar"/>
              </w:rPr>
              <w:br/>
              <w:t>良好：得分2分，一般：1分，较差：得分0分</w:t>
            </w:r>
          </w:p>
        </w:tc>
        <w:tc>
          <w:tcPr>
            <w:tcW w:w="930" w:type="dxa"/>
            <w:tcBorders>
              <w:top w:val="single" w:sz="8" w:space="0" w:color="000000"/>
              <w:left w:val="single" w:sz="4" w:space="0" w:color="000000"/>
              <w:bottom w:val="single" w:sz="8" w:space="0" w:color="000000"/>
              <w:right w:val="single" w:sz="8" w:space="0" w:color="000000"/>
            </w:tcBorders>
            <w:shd w:val="clear" w:color="auto" w:fill="auto"/>
            <w:noWrap/>
            <w:vAlign w:val="center"/>
          </w:tcPr>
          <w:p w14:paraId="39CAE2C0"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8658FF" w14:paraId="08CDA555" w14:textId="77777777">
        <w:trPr>
          <w:trHeight w:val="1080"/>
        </w:trPr>
        <w:tc>
          <w:tcPr>
            <w:tcW w:w="1129"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6A52D1F2"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工作方案</w:t>
            </w:r>
          </w:p>
        </w:tc>
        <w:tc>
          <w:tcPr>
            <w:tcW w:w="129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064D134C"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内控工作方案</w:t>
            </w:r>
          </w:p>
        </w:tc>
        <w:tc>
          <w:tcPr>
            <w:tcW w:w="423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55EA110A" w14:textId="77777777" w:rsidR="008658FF" w:rsidRDefault="005D098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评价依据：审计方案</w:t>
            </w:r>
          </w:p>
        </w:tc>
        <w:tc>
          <w:tcPr>
            <w:tcW w:w="6758" w:type="dxa"/>
            <w:tcBorders>
              <w:top w:val="single" w:sz="8" w:space="0" w:color="000000"/>
              <w:left w:val="single" w:sz="4" w:space="0" w:color="000000"/>
              <w:bottom w:val="single" w:sz="4" w:space="0" w:color="000000"/>
              <w:right w:val="nil"/>
            </w:tcBorders>
            <w:shd w:val="clear" w:color="auto" w:fill="auto"/>
            <w:vAlign w:val="center"/>
          </w:tcPr>
          <w:p w14:paraId="0F9CA2F3"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准备内控工作方案，要对本集团纳入评价范围的主要单位、业务和事项熟知，制定审计方案，列出审计计划、实质性审计程序、提出重点、难点、要点的分析。</w:t>
            </w:r>
            <w:r>
              <w:rPr>
                <w:rFonts w:ascii="宋体" w:hAnsi="宋体" w:cs="宋体" w:hint="eastAsia"/>
                <w:color w:val="000000"/>
                <w:kern w:val="0"/>
                <w:sz w:val="20"/>
                <w:szCs w:val="20"/>
                <w:lang w:bidi="ar"/>
              </w:rPr>
              <w:br/>
              <w:t>良好：得分6-7分，一般：3-5分，较差：得分0-2分</w:t>
            </w:r>
          </w:p>
        </w:tc>
        <w:tc>
          <w:tcPr>
            <w:tcW w:w="930" w:type="dxa"/>
            <w:tcBorders>
              <w:top w:val="single" w:sz="8" w:space="0" w:color="000000"/>
              <w:left w:val="single" w:sz="4" w:space="0" w:color="000000"/>
              <w:bottom w:val="single" w:sz="4" w:space="0" w:color="000000"/>
              <w:right w:val="single" w:sz="8" w:space="0" w:color="000000"/>
            </w:tcBorders>
            <w:shd w:val="clear" w:color="auto" w:fill="auto"/>
            <w:noWrap/>
            <w:vAlign w:val="center"/>
          </w:tcPr>
          <w:p w14:paraId="0723F07D"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r>
      <w:tr w:rsidR="008658FF" w14:paraId="61E789B2" w14:textId="77777777">
        <w:trPr>
          <w:trHeight w:val="1365"/>
        </w:trPr>
        <w:tc>
          <w:tcPr>
            <w:tcW w:w="1129"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544C7104" w14:textId="77777777" w:rsidR="008658FF" w:rsidRDefault="008658FF">
            <w:pPr>
              <w:jc w:val="center"/>
              <w:rPr>
                <w:rFonts w:ascii="宋体" w:hAnsi="宋体" w:cs="宋体"/>
                <w:color w:val="000000"/>
                <w:sz w:val="20"/>
                <w:szCs w:val="20"/>
              </w:rPr>
            </w:pPr>
          </w:p>
        </w:tc>
        <w:tc>
          <w:tcPr>
            <w:tcW w:w="129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139876B4"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年报审计工作方案</w:t>
            </w:r>
          </w:p>
        </w:tc>
        <w:tc>
          <w:tcPr>
            <w:tcW w:w="423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5B0E9F78" w14:textId="77777777" w:rsidR="008658FF" w:rsidRDefault="005D098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评价依据：审计方案</w:t>
            </w:r>
          </w:p>
        </w:tc>
        <w:tc>
          <w:tcPr>
            <w:tcW w:w="6758" w:type="dxa"/>
            <w:tcBorders>
              <w:top w:val="single" w:sz="4" w:space="0" w:color="000000"/>
              <w:left w:val="single" w:sz="4" w:space="0" w:color="000000"/>
              <w:bottom w:val="single" w:sz="8" w:space="0" w:color="000000"/>
              <w:right w:val="nil"/>
            </w:tcBorders>
            <w:shd w:val="clear" w:color="auto" w:fill="auto"/>
            <w:vAlign w:val="center"/>
          </w:tcPr>
          <w:p w14:paraId="5B08B4C1" w14:textId="77777777" w:rsidR="008658FF" w:rsidRDefault="005D09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审计方案合理，内容充实，逻辑清晰，有较强的可操作性；与招标人贴合度高、针对性强；审计方法、审计工作程序科学合理；具有较好的现场协调和项目整体协调能力。</w:t>
            </w:r>
            <w:r>
              <w:rPr>
                <w:rFonts w:ascii="宋体" w:hAnsi="宋体" w:cs="宋体" w:hint="eastAsia"/>
                <w:color w:val="000000"/>
                <w:kern w:val="0"/>
                <w:sz w:val="20"/>
                <w:szCs w:val="20"/>
                <w:lang w:bidi="ar"/>
              </w:rPr>
              <w:br/>
              <w:t>良好：得分6-7分，一般：3-5分，较差：得分0-2分</w:t>
            </w:r>
          </w:p>
        </w:tc>
        <w:tc>
          <w:tcPr>
            <w:tcW w:w="930" w:type="dxa"/>
            <w:tcBorders>
              <w:top w:val="single" w:sz="4" w:space="0" w:color="000000"/>
              <w:left w:val="single" w:sz="4" w:space="0" w:color="000000"/>
              <w:bottom w:val="single" w:sz="8" w:space="0" w:color="000000"/>
              <w:right w:val="single" w:sz="8" w:space="0" w:color="000000"/>
            </w:tcBorders>
            <w:shd w:val="clear" w:color="auto" w:fill="auto"/>
            <w:noWrap/>
            <w:vAlign w:val="center"/>
          </w:tcPr>
          <w:p w14:paraId="780B3B1C" w14:textId="77777777" w:rsidR="008658FF" w:rsidRDefault="005D098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r>
    </w:tbl>
    <w:p w14:paraId="0A9A5A7E" w14:textId="77777777" w:rsidR="008658FF" w:rsidRDefault="008658FF">
      <w:pPr>
        <w:spacing w:line="428" w:lineRule="auto"/>
        <w:rPr>
          <w:rFonts w:ascii="宋体" w:hAnsi="宋体" w:cs="仿宋"/>
          <w:b/>
          <w:sz w:val="27"/>
          <w:szCs w:val="27"/>
        </w:rPr>
        <w:sectPr w:rsidR="008658FF">
          <w:pgSz w:w="16838" w:h="11905" w:orient="landscape"/>
          <w:pgMar w:top="1123" w:right="1440" w:bottom="1123" w:left="1440" w:header="720" w:footer="720" w:gutter="0"/>
          <w:cols w:space="0"/>
          <w:docGrid w:linePitch="286"/>
        </w:sectPr>
      </w:pPr>
    </w:p>
    <w:p w14:paraId="5E8E4BAB" w14:textId="77777777" w:rsidR="008658FF" w:rsidRDefault="008658FF">
      <w:pPr>
        <w:widowControl/>
        <w:spacing w:line="428" w:lineRule="auto"/>
        <w:jc w:val="left"/>
        <w:rPr>
          <w:rFonts w:ascii="宋体" w:hAnsi="宋体" w:cs="仿宋"/>
          <w:b/>
          <w:bCs/>
          <w:kern w:val="44"/>
          <w:sz w:val="27"/>
          <w:szCs w:val="27"/>
        </w:rPr>
      </w:pPr>
      <w:bookmarkStart w:id="37" w:name="_Toc25252999"/>
    </w:p>
    <w:p w14:paraId="13F9CC4B" w14:textId="77777777" w:rsidR="008658FF" w:rsidRDefault="005D098E">
      <w:pPr>
        <w:pStyle w:val="1"/>
        <w:numPr>
          <w:ilvl w:val="0"/>
          <w:numId w:val="2"/>
        </w:numPr>
        <w:spacing w:line="428" w:lineRule="auto"/>
        <w:rPr>
          <w:rFonts w:ascii="宋体" w:hAnsi="宋体" w:cs="仿宋"/>
          <w:sz w:val="32"/>
          <w:szCs w:val="32"/>
        </w:rPr>
      </w:pPr>
      <w:bookmarkStart w:id="38" w:name="_Toc136523140"/>
      <w:r>
        <w:rPr>
          <w:rFonts w:ascii="宋体" w:hAnsi="宋体" w:cs="仿宋" w:hint="eastAsia"/>
          <w:sz w:val="32"/>
          <w:szCs w:val="32"/>
        </w:rPr>
        <w:t>项目需求</w:t>
      </w:r>
      <w:bookmarkEnd w:id="37"/>
      <w:r>
        <w:rPr>
          <w:rFonts w:ascii="宋体" w:hAnsi="宋体" w:cs="仿宋" w:hint="eastAsia"/>
          <w:sz w:val="32"/>
          <w:szCs w:val="32"/>
        </w:rPr>
        <w:t>书</w:t>
      </w:r>
      <w:bookmarkEnd w:id="38"/>
    </w:p>
    <w:p w14:paraId="711F25AC" w14:textId="77777777" w:rsidR="008658FF" w:rsidRDefault="005D098E">
      <w:pPr>
        <w:spacing w:line="428" w:lineRule="auto"/>
        <w:ind w:firstLineChars="200" w:firstLine="542"/>
        <w:rPr>
          <w:rFonts w:ascii="宋体" w:hAnsi="宋体"/>
          <w:b/>
          <w:bCs/>
          <w:sz w:val="27"/>
          <w:szCs w:val="27"/>
        </w:rPr>
      </w:pPr>
      <w:r>
        <w:rPr>
          <w:rFonts w:ascii="宋体" w:hAnsi="宋体" w:hint="eastAsia"/>
          <w:b/>
          <w:bCs/>
          <w:sz w:val="27"/>
          <w:szCs w:val="27"/>
        </w:rPr>
        <w:t>一、主要审计服务范围</w:t>
      </w:r>
    </w:p>
    <w:p w14:paraId="52F51BD0"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服务范围包括长春高新、百克生物合并</w:t>
      </w:r>
      <w:proofErr w:type="gramStart"/>
      <w:r>
        <w:rPr>
          <w:rFonts w:asciiTheme="minorEastAsia" w:eastAsiaTheme="minorEastAsia" w:hAnsiTheme="minorEastAsia" w:cs="仿宋" w:hint="eastAsia"/>
          <w:sz w:val="27"/>
          <w:szCs w:val="27"/>
        </w:rPr>
        <w:t>范围内母公司</w:t>
      </w:r>
      <w:proofErr w:type="gramEnd"/>
      <w:r>
        <w:rPr>
          <w:rFonts w:asciiTheme="minorEastAsia" w:eastAsiaTheme="minorEastAsia" w:hAnsiTheme="minorEastAsia" w:cs="仿宋" w:hint="eastAsia"/>
          <w:sz w:val="27"/>
          <w:szCs w:val="27"/>
        </w:rPr>
        <w:t>、全资及控股子公司，各公司包括所有分支机构。截止2022年12月31日，长春高新共有法人单位30家（母公司1家、一级子公司9家、二级子公司13家、三级子公司7家）、合作项目2个、需要投标人现场审计的合营或联营企业3家。 （详见《长春高新2022年度审计报告》、百克生物2022年度审计报告</w:t>
      </w:r>
      <w:proofErr w:type="gramStart"/>
      <w:r>
        <w:rPr>
          <w:rFonts w:asciiTheme="minorEastAsia" w:eastAsiaTheme="minorEastAsia" w:hAnsiTheme="minorEastAsia" w:cs="仿宋" w:hint="eastAsia"/>
          <w:sz w:val="27"/>
          <w:szCs w:val="27"/>
        </w:rPr>
        <w:t>》</w:t>
      </w:r>
      <w:proofErr w:type="gramEnd"/>
      <w:r>
        <w:rPr>
          <w:rFonts w:asciiTheme="minorEastAsia" w:eastAsiaTheme="minorEastAsia" w:hAnsiTheme="minorEastAsia" w:cs="仿宋" w:hint="eastAsia"/>
          <w:sz w:val="27"/>
          <w:szCs w:val="27"/>
        </w:rPr>
        <w:t xml:space="preserve">）   </w:t>
      </w:r>
    </w:p>
    <w:p w14:paraId="2038DCCC"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此外，还应包括在服务期内发生合并、分立、重组、改制等产权变动的企业以及招标人根据实际情况认为其他需要纳入审计服务范围的企业。</w:t>
      </w:r>
    </w:p>
    <w:p w14:paraId="407B369B" w14:textId="77777777" w:rsidR="008658FF" w:rsidRDefault="005D098E">
      <w:pPr>
        <w:spacing w:line="428" w:lineRule="auto"/>
        <w:ind w:firstLineChars="200" w:firstLine="540"/>
        <w:rPr>
          <w:rFonts w:ascii="宋体" w:hAnsi="宋体"/>
          <w:b/>
          <w:bCs/>
          <w:sz w:val="27"/>
          <w:szCs w:val="27"/>
        </w:rPr>
      </w:pPr>
      <w:r>
        <w:rPr>
          <w:rFonts w:ascii="宋体" w:hAnsi="宋体" w:cs="仿宋" w:hint="eastAsia"/>
          <w:kern w:val="0"/>
          <w:sz w:val="27"/>
          <w:szCs w:val="27"/>
        </w:rPr>
        <w:t>二</w:t>
      </w:r>
      <w:r>
        <w:rPr>
          <w:rFonts w:ascii="宋体" w:hAnsi="宋体" w:hint="eastAsia"/>
          <w:b/>
          <w:bCs/>
          <w:sz w:val="27"/>
          <w:szCs w:val="27"/>
        </w:rPr>
        <w:t>、审计服务依据：</w:t>
      </w:r>
    </w:p>
    <w:p w14:paraId="51EAB080"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对服务范围内企业的技术依据主要是《企业会计准则》、《企业内部控制基本规范》、中国证监会及证券交易所关于上市公司信息披露的相关规定及要求、国务院国资委、省国资委《吉林省省国资委监管企业财务决算审计工作规范（试行）》以及财政部《关于做好国有企业财务会议决算报告的通知》等。</w:t>
      </w:r>
    </w:p>
    <w:p w14:paraId="3381F053" w14:textId="77777777" w:rsidR="008658FF" w:rsidRDefault="005D098E">
      <w:pPr>
        <w:spacing w:line="428" w:lineRule="auto"/>
        <w:ind w:firstLineChars="200" w:firstLine="542"/>
        <w:rPr>
          <w:rFonts w:ascii="宋体" w:hAnsi="宋体"/>
          <w:b/>
          <w:bCs/>
          <w:sz w:val="27"/>
          <w:szCs w:val="27"/>
        </w:rPr>
      </w:pPr>
      <w:r>
        <w:rPr>
          <w:rFonts w:ascii="宋体" w:hAnsi="宋体" w:hint="eastAsia"/>
          <w:b/>
          <w:bCs/>
          <w:sz w:val="27"/>
          <w:szCs w:val="27"/>
        </w:rPr>
        <w:t>三、审计服务的时间要求：</w:t>
      </w:r>
    </w:p>
    <w:p w14:paraId="1AED611E" w14:textId="77777777" w:rsidR="008658FF" w:rsidRDefault="005D098E">
      <w:pPr>
        <w:spacing w:line="428" w:lineRule="auto"/>
        <w:ind w:firstLineChars="200" w:firstLine="540"/>
        <w:rPr>
          <w:rFonts w:ascii="宋体" w:hAnsi="宋体"/>
          <w:sz w:val="27"/>
          <w:szCs w:val="27"/>
        </w:rPr>
      </w:pPr>
      <w:r>
        <w:rPr>
          <w:rFonts w:asciiTheme="minorEastAsia" w:eastAsiaTheme="minorEastAsia" w:hAnsiTheme="minorEastAsia" w:cs="仿宋" w:hint="eastAsia"/>
          <w:sz w:val="27"/>
          <w:szCs w:val="27"/>
        </w:rPr>
        <w:t>审计完成时间满足委托人董事会、证监会及其他监管部门信息披露的时间要求，投标企业可参照公司往年年报信息披露时间制定审计计划。</w:t>
      </w:r>
    </w:p>
    <w:p w14:paraId="1FB381E2" w14:textId="77777777" w:rsidR="008658FF" w:rsidRDefault="005D098E">
      <w:pPr>
        <w:spacing w:line="428" w:lineRule="auto"/>
        <w:ind w:firstLineChars="200" w:firstLine="542"/>
        <w:rPr>
          <w:rFonts w:ascii="宋体" w:hAnsi="宋体"/>
          <w:b/>
          <w:bCs/>
          <w:sz w:val="27"/>
          <w:szCs w:val="27"/>
        </w:rPr>
      </w:pPr>
      <w:r>
        <w:rPr>
          <w:rFonts w:ascii="宋体" w:hAnsi="宋体" w:hint="eastAsia"/>
          <w:b/>
          <w:bCs/>
          <w:sz w:val="27"/>
          <w:szCs w:val="27"/>
        </w:rPr>
        <w:t>四、工作内容：</w:t>
      </w:r>
    </w:p>
    <w:p w14:paraId="448A879A"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lastRenderedPageBreak/>
        <w:t>1、根据招标人的需求，对服务范围内企业出具年度审计报告：包括</w:t>
      </w:r>
      <w:proofErr w:type="gramStart"/>
      <w:r>
        <w:rPr>
          <w:rFonts w:asciiTheme="minorEastAsia" w:eastAsiaTheme="minorEastAsia" w:hAnsiTheme="minorEastAsia" w:cs="仿宋" w:hint="eastAsia"/>
          <w:sz w:val="27"/>
          <w:szCs w:val="27"/>
        </w:rPr>
        <w:t>子公司及孙公司</w:t>
      </w:r>
      <w:proofErr w:type="gramEnd"/>
      <w:r>
        <w:rPr>
          <w:rFonts w:asciiTheme="minorEastAsia" w:eastAsiaTheme="minorEastAsia" w:hAnsiTheme="minorEastAsia" w:cs="仿宋" w:hint="eastAsia"/>
          <w:sz w:val="27"/>
          <w:szCs w:val="27"/>
        </w:rPr>
        <w:t>单体及合并报告；根据国资委和财政部门财务决算要求，提供财务决算所需的报表及决算参数中的其他有关报表；</w:t>
      </w:r>
    </w:p>
    <w:p w14:paraId="11810A3F"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2、按照招标人确定的工作范围组织开展年度内部控制审计，按要求出具内部控制审计报告；</w:t>
      </w:r>
    </w:p>
    <w:p w14:paraId="1E72CA90"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3、为招标人出具募集资金专项审计报告（如有）；</w:t>
      </w:r>
    </w:p>
    <w:p w14:paraId="34D1A837" w14:textId="77777777" w:rsidR="008658FF" w:rsidRDefault="005D098E">
      <w:pPr>
        <w:widowControl/>
        <w:spacing w:line="428" w:lineRule="auto"/>
        <w:ind w:firstLineChars="200" w:firstLine="540"/>
        <w:rPr>
          <w:rFonts w:ascii="宋体" w:hAnsi="宋体"/>
          <w:sz w:val="27"/>
          <w:szCs w:val="27"/>
        </w:rPr>
      </w:pPr>
      <w:r>
        <w:rPr>
          <w:rFonts w:asciiTheme="minorEastAsia" w:eastAsiaTheme="minorEastAsia" w:hAnsiTheme="minorEastAsia" w:cs="仿宋" w:hint="eastAsia"/>
          <w:sz w:val="27"/>
          <w:szCs w:val="27"/>
        </w:rPr>
        <w:t>4、为招标人出具非经营性资金占用及其他关联</w:t>
      </w:r>
      <w:r>
        <w:rPr>
          <w:rFonts w:ascii="宋体" w:hAnsi="宋体" w:hint="eastAsia"/>
          <w:sz w:val="27"/>
          <w:szCs w:val="27"/>
        </w:rPr>
        <w:t>资金往来情况的专项审计说明；</w:t>
      </w:r>
    </w:p>
    <w:p w14:paraId="6A2F1EC5"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5、为招标人出具股票激励完成情况专项审核报告；</w:t>
      </w:r>
    </w:p>
    <w:p w14:paraId="2CBC4EC6"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6、在资产、股权重组、重大融资等相关工作中积极配合所审企业按计划完成相关审计、</w:t>
      </w:r>
      <w:proofErr w:type="gramStart"/>
      <w:r>
        <w:rPr>
          <w:rFonts w:asciiTheme="minorEastAsia" w:eastAsiaTheme="minorEastAsia" w:hAnsiTheme="minorEastAsia" w:cs="仿宋" w:hint="eastAsia"/>
          <w:sz w:val="27"/>
          <w:szCs w:val="27"/>
        </w:rPr>
        <w:t>尽调等</w:t>
      </w:r>
      <w:proofErr w:type="gramEnd"/>
      <w:r>
        <w:rPr>
          <w:rFonts w:asciiTheme="minorEastAsia" w:eastAsiaTheme="minorEastAsia" w:hAnsiTheme="minorEastAsia" w:cs="仿宋" w:hint="eastAsia"/>
          <w:sz w:val="27"/>
          <w:szCs w:val="27"/>
        </w:rPr>
        <w:t>工作；</w:t>
      </w:r>
    </w:p>
    <w:p w14:paraId="4F26C849"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7、如公司发生境外融资，根据境外监管需要出具英文版审计报告。</w:t>
      </w:r>
    </w:p>
    <w:p w14:paraId="1DDE87DE"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8、对公司发展、经营管理、内部控制等提供及时有效的管理建议；</w:t>
      </w:r>
    </w:p>
    <w:p w14:paraId="7D0EFFF9"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9、其他需要提供的服务。</w:t>
      </w:r>
    </w:p>
    <w:p w14:paraId="437EF9BB" w14:textId="77777777" w:rsidR="008658FF" w:rsidRDefault="005D098E">
      <w:pPr>
        <w:spacing w:line="428" w:lineRule="auto"/>
        <w:ind w:firstLineChars="200" w:firstLine="542"/>
        <w:rPr>
          <w:rFonts w:ascii="宋体" w:hAnsi="宋体"/>
          <w:b/>
          <w:bCs/>
          <w:sz w:val="27"/>
          <w:szCs w:val="27"/>
        </w:rPr>
      </w:pPr>
      <w:r>
        <w:rPr>
          <w:rFonts w:ascii="宋体" w:hAnsi="宋体" w:hint="eastAsia"/>
          <w:b/>
          <w:bCs/>
          <w:sz w:val="27"/>
          <w:szCs w:val="27"/>
        </w:rPr>
        <w:t>五、审计服务的质量要求：</w:t>
      </w:r>
    </w:p>
    <w:p w14:paraId="793F4196"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1、投标人及其注册会计师，应当认真遵照《独立审计准则》以及其他职业规范，并按照国家有关财务会计制度规定及中国证监会、证券交易所关于上市公司年度审计和信息披露工作要求，对企业年度财务报表实施审计，并对审计报告的真实性、合法性负责。</w:t>
      </w:r>
    </w:p>
    <w:p w14:paraId="0AC422B6"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2、投标人对企业年度财务报表出具的审计结论及意见应当准确恰当，审计结论与审计证据对应关系适当、严密，审计结论披露信息全面完整。</w:t>
      </w:r>
    </w:p>
    <w:p w14:paraId="2174667A" w14:textId="77777777" w:rsidR="008658FF" w:rsidRDefault="005D098E">
      <w:pPr>
        <w:widowControl/>
        <w:spacing w:line="428" w:lineRule="auto"/>
        <w:ind w:firstLineChars="200" w:firstLine="540"/>
        <w:rPr>
          <w:rFonts w:ascii="宋体" w:hAnsi="宋体"/>
          <w:sz w:val="27"/>
          <w:szCs w:val="27"/>
        </w:rPr>
      </w:pPr>
      <w:r>
        <w:rPr>
          <w:rFonts w:asciiTheme="minorEastAsia" w:eastAsiaTheme="minorEastAsia" w:hAnsiTheme="minorEastAsia" w:cs="仿宋" w:hint="eastAsia"/>
          <w:sz w:val="27"/>
          <w:szCs w:val="27"/>
        </w:rPr>
        <w:t>3、投标人应严格按照要求执行内部控制审计工作，既要确保内部控制审计业务的独立性，又要注重与财务报表审计的联系。</w:t>
      </w:r>
    </w:p>
    <w:p w14:paraId="098C1F4E" w14:textId="77777777" w:rsidR="008658FF" w:rsidRDefault="005D098E">
      <w:pPr>
        <w:spacing w:line="428" w:lineRule="auto"/>
        <w:ind w:firstLineChars="200" w:firstLine="542"/>
        <w:rPr>
          <w:rFonts w:ascii="宋体" w:hAnsi="宋体"/>
          <w:b/>
          <w:bCs/>
          <w:sz w:val="27"/>
          <w:szCs w:val="27"/>
        </w:rPr>
      </w:pPr>
      <w:r>
        <w:rPr>
          <w:rFonts w:ascii="宋体" w:hAnsi="宋体" w:hint="eastAsia"/>
          <w:b/>
          <w:bCs/>
          <w:sz w:val="27"/>
          <w:szCs w:val="27"/>
        </w:rPr>
        <w:lastRenderedPageBreak/>
        <w:t>六、信息安全与风险评估承担能力：</w:t>
      </w:r>
    </w:p>
    <w:p w14:paraId="5F99A3AA"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1、投标人应当对执行业务过程中知悉的招标人信息予以保密。</w:t>
      </w:r>
    </w:p>
    <w:p w14:paraId="242890AB"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2、在投资者保护能力方面，投标人执行总分所一体化管理，以购买职业保险为主。要求投标人购买职业责任保险和职业风险基金。职业保险能够</w:t>
      </w:r>
      <w:proofErr w:type="gramStart"/>
      <w:r>
        <w:rPr>
          <w:rFonts w:asciiTheme="minorEastAsia" w:eastAsiaTheme="minorEastAsia" w:hAnsiTheme="minorEastAsia" w:cs="仿宋" w:hint="eastAsia"/>
          <w:sz w:val="27"/>
          <w:szCs w:val="27"/>
        </w:rPr>
        <w:t>覆盖因</w:t>
      </w:r>
      <w:proofErr w:type="gramEnd"/>
      <w:r>
        <w:rPr>
          <w:rFonts w:asciiTheme="minorEastAsia" w:eastAsiaTheme="minorEastAsia" w:hAnsiTheme="minorEastAsia" w:cs="仿宋" w:hint="eastAsia"/>
          <w:sz w:val="27"/>
          <w:szCs w:val="27"/>
        </w:rPr>
        <w:t>审计失败导致的民事赔偿责任，职业风险基金计提或职业保险购买符合相关规定。近三年不存在因在执业行为相关民事诉讼中承担民事责任的情况。</w:t>
      </w:r>
    </w:p>
    <w:p w14:paraId="4342B6C7" w14:textId="77777777" w:rsidR="008658FF" w:rsidRDefault="005D098E">
      <w:pPr>
        <w:spacing w:line="428" w:lineRule="auto"/>
        <w:ind w:firstLineChars="200" w:firstLine="542"/>
        <w:rPr>
          <w:rFonts w:ascii="宋体" w:hAnsi="宋体"/>
          <w:sz w:val="27"/>
          <w:szCs w:val="27"/>
        </w:rPr>
      </w:pPr>
      <w:r>
        <w:rPr>
          <w:rFonts w:ascii="宋体" w:hAnsi="宋体" w:hint="eastAsia"/>
          <w:b/>
          <w:bCs/>
          <w:sz w:val="27"/>
          <w:szCs w:val="27"/>
        </w:rPr>
        <w:t>七、服务期限：</w:t>
      </w:r>
    </w:p>
    <w:p w14:paraId="716AD525"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项目服务年限：八年，合同须经招标人股东大会审议通过后一年一签。</w:t>
      </w:r>
    </w:p>
    <w:p w14:paraId="2A7FD904" w14:textId="77777777" w:rsidR="008658FF" w:rsidRDefault="008658FF">
      <w:pPr>
        <w:spacing w:line="428" w:lineRule="auto"/>
        <w:rPr>
          <w:sz w:val="27"/>
          <w:szCs w:val="27"/>
        </w:rPr>
      </w:pPr>
    </w:p>
    <w:p w14:paraId="05B52993" w14:textId="77777777" w:rsidR="008658FF" w:rsidRDefault="005D098E">
      <w:pPr>
        <w:pStyle w:val="1"/>
        <w:spacing w:line="428" w:lineRule="auto"/>
        <w:ind w:left="3373" w:hangingChars="1050" w:hanging="3373"/>
        <w:rPr>
          <w:rFonts w:asciiTheme="minorEastAsia" w:eastAsiaTheme="minorEastAsia" w:hAnsiTheme="minorEastAsia"/>
          <w:sz w:val="32"/>
          <w:szCs w:val="32"/>
        </w:rPr>
      </w:pPr>
      <w:bookmarkStart w:id="39" w:name="_Toc136523141"/>
      <w:r>
        <w:rPr>
          <w:rFonts w:asciiTheme="minorEastAsia" w:eastAsiaTheme="minorEastAsia" w:hAnsiTheme="minorEastAsia" w:hint="eastAsia"/>
          <w:sz w:val="32"/>
          <w:szCs w:val="32"/>
        </w:rPr>
        <w:t>第五章</w:t>
      </w:r>
      <w:r>
        <w:rPr>
          <w:rFonts w:asciiTheme="minorEastAsia" w:eastAsiaTheme="minorEastAsia" w:hAnsiTheme="minorEastAsia"/>
          <w:sz w:val="32"/>
          <w:szCs w:val="32"/>
        </w:rPr>
        <w:t xml:space="preserve"> </w:t>
      </w:r>
      <w:r>
        <w:rPr>
          <w:rFonts w:asciiTheme="minorEastAsia" w:eastAsiaTheme="minorEastAsia" w:hAnsiTheme="minorEastAsia" w:hint="eastAsia"/>
          <w:sz w:val="32"/>
          <w:szCs w:val="32"/>
        </w:rPr>
        <w:t>合同主要条款</w:t>
      </w:r>
      <w:bookmarkEnd w:id="39"/>
    </w:p>
    <w:p w14:paraId="1208ABF2" w14:textId="77777777" w:rsidR="008658FF" w:rsidRDefault="005D098E">
      <w:pPr>
        <w:spacing w:line="428" w:lineRule="auto"/>
        <w:ind w:firstLineChars="200" w:firstLine="542"/>
        <w:jc w:val="center"/>
        <w:rPr>
          <w:rFonts w:eastAsia="仿宋_GB2312"/>
          <w:sz w:val="27"/>
          <w:szCs w:val="27"/>
          <w:lang w:val="en-GB"/>
        </w:rPr>
      </w:pPr>
      <w:r>
        <w:rPr>
          <w:rFonts w:ascii="宋体" w:hAnsi="宋体" w:hint="eastAsia"/>
          <w:b/>
          <w:sz w:val="27"/>
          <w:szCs w:val="27"/>
        </w:rPr>
        <w:t>审计业务约定书</w:t>
      </w:r>
    </w:p>
    <w:p w14:paraId="71B91796" w14:textId="77777777" w:rsidR="008658FF" w:rsidRDefault="005D098E">
      <w:pPr>
        <w:spacing w:line="428" w:lineRule="auto"/>
        <w:jc w:val="right"/>
        <w:rPr>
          <w:rFonts w:ascii="宋体" w:hAnsi="宋体"/>
          <w:sz w:val="27"/>
          <w:szCs w:val="27"/>
        </w:rPr>
      </w:pPr>
      <w:r>
        <w:rPr>
          <w:rFonts w:ascii="宋体" w:hAnsi="宋体" w:hint="eastAsia"/>
          <w:sz w:val="27"/>
          <w:szCs w:val="27"/>
        </w:rPr>
        <w:t>业务约定书编号：</w:t>
      </w:r>
    </w:p>
    <w:p w14:paraId="64CAC9EE" w14:textId="77777777" w:rsidR="008658FF" w:rsidRDefault="008658FF">
      <w:pPr>
        <w:spacing w:line="428" w:lineRule="auto"/>
        <w:jc w:val="right"/>
        <w:rPr>
          <w:rFonts w:ascii="宋体" w:hAnsi="宋体"/>
          <w:sz w:val="27"/>
          <w:szCs w:val="27"/>
        </w:rPr>
      </w:pPr>
    </w:p>
    <w:p w14:paraId="52B193CA" w14:textId="77777777" w:rsidR="008658FF" w:rsidRDefault="005D098E">
      <w:pPr>
        <w:spacing w:line="428" w:lineRule="auto"/>
        <w:jc w:val="right"/>
        <w:rPr>
          <w:rFonts w:ascii="宋体" w:hAnsi="宋体"/>
          <w:b/>
          <w:kern w:val="0"/>
          <w:sz w:val="27"/>
          <w:szCs w:val="27"/>
        </w:rPr>
      </w:pPr>
      <w:r>
        <w:rPr>
          <w:rFonts w:ascii="宋体" w:hAnsi="宋体" w:hint="eastAsia"/>
          <w:sz w:val="27"/>
          <w:szCs w:val="27"/>
          <w:u w:val="single"/>
        </w:rPr>
        <w:t xml:space="preserve">          </w:t>
      </w:r>
    </w:p>
    <w:p w14:paraId="017F8E8B" w14:textId="77777777" w:rsidR="008658FF" w:rsidRDefault="005D098E">
      <w:pPr>
        <w:spacing w:line="428" w:lineRule="auto"/>
        <w:rPr>
          <w:rFonts w:ascii="宋体" w:hAnsi="宋体"/>
          <w:sz w:val="27"/>
          <w:szCs w:val="27"/>
        </w:rPr>
      </w:pPr>
      <w:r>
        <w:rPr>
          <w:rFonts w:ascii="宋体" w:hAnsi="宋体" w:hint="eastAsia"/>
          <w:b/>
          <w:sz w:val="27"/>
          <w:szCs w:val="27"/>
        </w:rPr>
        <w:t>招标人：长春高新技术产业（集团）股份有限公司</w:t>
      </w:r>
    </w:p>
    <w:p w14:paraId="158C1C07" w14:textId="77777777" w:rsidR="008658FF" w:rsidRDefault="005D098E">
      <w:pPr>
        <w:spacing w:line="428" w:lineRule="auto"/>
        <w:rPr>
          <w:rFonts w:ascii="宋体" w:hAnsi="宋体"/>
          <w:sz w:val="27"/>
          <w:szCs w:val="27"/>
        </w:rPr>
      </w:pPr>
      <w:r>
        <w:rPr>
          <w:rFonts w:ascii="宋体" w:hAnsi="宋体" w:hint="eastAsia"/>
          <w:b/>
          <w:sz w:val="27"/>
          <w:szCs w:val="27"/>
        </w:rPr>
        <w:t>乙方：</w:t>
      </w:r>
      <w:r>
        <w:rPr>
          <w:rFonts w:ascii="宋体" w:hAnsi="宋体" w:hint="eastAsia"/>
          <w:sz w:val="27"/>
          <w:szCs w:val="27"/>
        </w:rPr>
        <w:t xml:space="preserve"> </w:t>
      </w:r>
    </w:p>
    <w:p w14:paraId="3B1BEE7E"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proofErr w:type="gramStart"/>
      <w:r>
        <w:rPr>
          <w:rFonts w:asciiTheme="minorEastAsia" w:eastAsiaTheme="minorEastAsia" w:hAnsiTheme="minorEastAsia" w:cs="仿宋" w:hint="eastAsia"/>
          <w:sz w:val="27"/>
          <w:szCs w:val="27"/>
        </w:rPr>
        <w:t>兹由招标</w:t>
      </w:r>
      <w:proofErr w:type="gramEnd"/>
      <w:r>
        <w:rPr>
          <w:rFonts w:asciiTheme="minorEastAsia" w:eastAsiaTheme="minorEastAsia" w:hAnsiTheme="minorEastAsia" w:cs="仿宋" w:hint="eastAsia"/>
          <w:sz w:val="27"/>
          <w:szCs w:val="27"/>
        </w:rPr>
        <w:t>人委托乙方对</w:t>
      </w:r>
      <w:r>
        <w:rPr>
          <w:rFonts w:asciiTheme="minorEastAsia" w:eastAsiaTheme="minorEastAsia" w:hAnsiTheme="minorEastAsia" w:cs="仿宋" w:hint="eastAsia"/>
          <w:sz w:val="27"/>
          <w:szCs w:val="27"/>
          <w:u w:val="single"/>
        </w:rPr>
        <w:t xml:space="preserve">      </w:t>
      </w:r>
      <w:r>
        <w:rPr>
          <w:rFonts w:asciiTheme="minorEastAsia" w:eastAsiaTheme="minorEastAsia" w:hAnsiTheme="minorEastAsia" w:cs="仿宋" w:hint="eastAsia"/>
          <w:sz w:val="27"/>
          <w:szCs w:val="27"/>
        </w:rPr>
        <w:t>年度财务报表进行审计，经双方协商，达成以下约定：</w:t>
      </w:r>
    </w:p>
    <w:p w14:paraId="399934B9" w14:textId="77777777" w:rsidR="008658FF" w:rsidRDefault="005D098E">
      <w:pPr>
        <w:autoSpaceDE w:val="0"/>
        <w:autoSpaceDN w:val="0"/>
        <w:adjustRightInd w:val="0"/>
        <w:spacing w:line="428" w:lineRule="auto"/>
        <w:ind w:firstLineChars="196" w:firstLine="531"/>
        <w:rPr>
          <w:rFonts w:ascii="宋体" w:hAnsi="宋体"/>
          <w:b/>
          <w:kern w:val="0"/>
          <w:sz w:val="27"/>
          <w:szCs w:val="27"/>
        </w:rPr>
      </w:pPr>
      <w:r>
        <w:rPr>
          <w:rFonts w:ascii="宋体" w:hAnsi="宋体" w:hint="eastAsia"/>
          <w:b/>
          <w:kern w:val="0"/>
          <w:sz w:val="27"/>
          <w:szCs w:val="27"/>
        </w:rPr>
        <w:t>一、审计的目标和范围</w:t>
      </w:r>
    </w:p>
    <w:p w14:paraId="45887061"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1、乙方接受招标人委托，对招标人按照企业会计准则编制的</w:t>
      </w:r>
      <w:r>
        <w:rPr>
          <w:rFonts w:asciiTheme="minorEastAsia" w:eastAsiaTheme="minorEastAsia" w:hAnsiTheme="minorEastAsia" w:cs="仿宋" w:hint="eastAsia"/>
          <w:sz w:val="27"/>
          <w:szCs w:val="27"/>
          <w:u w:val="single"/>
        </w:rPr>
        <w:t xml:space="preserve">   </w:t>
      </w:r>
      <w:r>
        <w:rPr>
          <w:rFonts w:asciiTheme="minorEastAsia" w:eastAsiaTheme="minorEastAsia" w:hAnsiTheme="minorEastAsia" w:cs="仿宋" w:hint="eastAsia"/>
          <w:sz w:val="27"/>
          <w:szCs w:val="27"/>
        </w:rPr>
        <w:t>年12月31日的合并及母公司资产负债表，</w:t>
      </w:r>
      <w:r>
        <w:rPr>
          <w:rFonts w:asciiTheme="minorEastAsia" w:eastAsiaTheme="minorEastAsia" w:hAnsiTheme="minorEastAsia" w:cs="仿宋" w:hint="eastAsia"/>
          <w:sz w:val="27"/>
          <w:szCs w:val="27"/>
          <w:u w:val="single"/>
        </w:rPr>
        <w:t xml:space="preserve">    </w:t>
      </w:r>
      <w:r>
        <w:rPr>
          <w:rFonts w:asciiTheme="minorEastAsia" w:eastAsiaTheme="minorEastAsia" w:hAnsiTheme="minorEastAsia" w:cs="仿宋" w:hint="eastAsia"/>
          <w:sz w:val="27"/>
          <w:szCs w:val="27"/>
        </w:rPr>
        <w:t>年度的合并及母公司利润表、合并及母公司现</w:t>
      </w:r>
      <w:r>
        <w:rPr>
          <w:rFonts w:asciiTheme="minorEastAsia" w:eastAsiaTheme="minorEastAsia" w:hAnsiTheme="minorEastAsia" w:cs="仿宋" w:hint="eastAsia"/>
          <w:sz w:val="27"/>
          <w:szCs w:val="27"/>
        </w:rPr>
        <w:lastRenderedPageBreak/>
        <w:t>金流量表和合并及母公司股东权益变动表以及财务报表附注（以下统称财务报表）进行审计。</w:t>
      </w:r>
    </w:p>
    <w:p w14:paraId="1E4C048B"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2、乙方通过执行审计工作，对财务报表的下列方面发表审计意见：</w:t>
      </w:r>
    </w:p>
    <w:p w14:paraId="65571106"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（1）财务报表是否在所有重大方面按照企业会计准则的规定编制；</w:t>
      </w:r>
    </w:p>
    <w:p w14:paraId="58350CCA"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（2）财务报表是否在所有重大方面公允反映了招标人</w:t>
      </w:r>
      <w:r>
        <w:rPr>
          <w:rFonts w:asciiTheme="minorEastAsia" w:eastAsiaTheme="minorEastAsia" w:hAnsiTheme="minorEastAsia" w:cs="仿宋" w:hint="eastAsia"/>
          <w:sz w:val="27"/>
          <w:szCs w:val="27"/>
          <w:u w:val="single"/>
        </w:rPr>
        <w:t xml:space="preserve">    </w:t>
      </w:r>
      <w:r>
        <w:rPr>
          <w:rFonts w:asciiTheme="minorEastAsia" w:eastAsiaTheme="minorEastAsia" w:hAnsiTheme="minorEastAsia" w:cs="仿宋" w:hint="eastAsia"/>
          <w:sz w:val="27"/>
          <w:szCs w:val="27"/>
        </w:rPr>
        <w:t>年12月31日的财务状况以及</w:t>
      </w:r>
      <w:r>
        <w:rPr>
          <w:rFonts w:asciiTheme="minorEastAsia" w:eastAsiaTheme="minorEastAsia" w:hAnsiTheme="minorEastAsia" w:cs="仿宋" w:hint="eastAsia"/>
          <w:sz w:val="27"/>
          <w:szCs w:val="27"/>
          <w:u w:val="single"/>
        </w:rPr>
        <w:t xml:space="preserve">   </w:t>
      </w:r>
      <w:r>
        <w:rPr>
          <w:rFonts w:asciiTheme="minorEastAsia" w:eastAsiaTheme="minorEastAsia" w:hAnsiTheme="minorEastAsia" w:cs="仿宋" w:hint="eastAsia"/>
          <w:sz w:val="27"/>
          <w:szCs w:val="27"/>
        </w:rPr>
        <w:t>年度的经营成果和现金流量。</w:t>
      </w:r>
    </w:p>
    <w:p w14:paraId="063873A8" w14:textId="77777777" w:rsidR="008658FF" w:rsidRDefault="005D098E">
      <w:pPr>
        <w:autoSpaceDE w:val="0"/>
        <w:autoSpaceDN w:val="0"/>
        <w:adjustRightInd w:val="0"/>
        <w:spacing w:line="428" w:lineRule="auto"/>
        <w:ind w:firstLineChars="196" w:firstLine="531"/>
        <w:rPr>
          <w:rFonts w:ascii="宋体" w:hAnsi="宋体"/>
          <w:b/>
          <w:kern w:val="0"/>
          <w:sz w:val="27"/>
          <w:szCs w:val="27"/>
        </w:rPr>
      </w:pPr>
      <w:r>
        <w:rPr>
          <w:rFonts w:ascii="宋体" w:hAnsi="宋体" w:hint="eastAsia"/>
          <w:b/>
          <w:kern w:val="0"/>
          <w:sz w:val="27"/>
          <w:szCs w:val="27"/>
        </w:rPr>
        <w:t>二、招标人的责任</w:t>
      </w:r>
    </w:p>
    <w:p w14:paraId="3EB9B871"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1、根据《中华人民共和国会计法》及《企业财务会计报告条例》，招标人及招标人负责人有责任保证会计资料的真实性和完整性。因此，招标人管理层有责任妥善保存和提供会计记录（包括但不限于会计凭证、会计账簿及其他会计资料），这些记录必须真实、完整地反映招标人的财务状况、经营成果和现金流量。</w:t>
      </w:r>
    </w:p>
    <w:p w14:paraId="75E59AAB"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2、按照企业会计准则的规定编制和公允列报财务报表是招标人管理层的责任，这种责任包括：</w:t>
      </w:r>
    </w:p>
    <w:p w14:paraId="046B873D"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（1）按照企业会计准则的规定编制财务报表，并使其实现公允反映；</w:t>
      </w:r>
    </w:p>
    <w:p w14:paraId="2C2FDF0A"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（2）设计、执行和维护必要的内部控制，以使财务报表不存在由于舞弊或错误而导致的重大错报；</w:t>
      </w:r>
    </w:p>
    <w:p w14:paraId="438C5F18"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3、及时为乙方的审计工作提供与审计有关的所有记录、文件和所需的其他信息（如果在审计过程中需要补充资料，亦应及时提供），并保证所提供资料的真实性和完整性。</w:t>
      </w:r>
    </w:p>
    <w:p w14:paraId="7B28FB19"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4、确保乙方不受限制地接触其认为必要的招标人内部人员和其他相关人员。</w:t>
      </w:r>
    </w:p>
    <w:p w14:paraId="6E35F70C" w14:textId="77777777" w:rsidR="008658FF" w:rsidRDefault="005D098E">
      <w:pPr>
        <w:widowControl/>
        <w:spacing w:line="428" w:lineRule="auto"/>
        <w:ind w:firstLineChars="200" w:firstLine="540"/>
        <w:rPr>
          <w:rFonts w:asciiTheme="minorEastAsia" w:eastAsiaTheme="minorEastAsia" w:hAnsiTheme="minorEastAsia" w:cs="仿宋"/>
          <w:sz w:val="27"/>
          <w:szCs w:val="27"/>
        </w:rPr>
      </w:pPr>
      <w:r>
        <w:rPr>
          <w:rFonts w:asciiTheme="minorEastAsia" w:eastAsiaTheme="minorEastAsia" w:hAnsiTheme="minorEastAsia" w:cs="仿宋" w:hint="eastAsia"/>
          <w:sz w:val="27"/>
          <w:szCs w:val="27"/>
        </w:rPr>
        <w:t>5、招标人管理层对其</w:t>
      </w:r>
      <w:proofErr w:type="gramStart"/>
      <w:r>
        <w:rPr>
          <w:rFonts w:asciiTheme="minorEastAsia" w:eastAsiaTheme="minorEastAsia" w:hAnsiTheme="minorEastAsia" w:cs="仿宋" w:hint="eastAsia"/>
          <w:sz w:val="27"/>
          <w:szCs w:val="27"/>
        </w:rPr>
        <w:t>作出</w:t>
      </w:r>
      <w:proofErr w:type="gramEnd"/>
      <w:r>
        <w:rPr>
          <w:rFonts w:asciiTheme="minorEastAsia" w:eastAsiaTheme="minorEastAsia" w:hAnsiTheme="minorEastAsia" w:cs="仿宋" w:hint="eastAsia"/>
          <w:sz w:val="27"/>
          <w:szCs w:val="27"/>
        </w:rPr>
        <w:t>的与审计有关的声明予以书面确认。</w:t>
      </w:r>
    </w:p>
    <w:p w14:paraId="27538910" w14:textId="77777777" w:rsidR="008658FF" w:rsidRDefault="005D098E">
      <w:pPr>
        <w:widowControl/>
        <w:spacing w:line="428" w:lineRule="auto"/>
        <w:ind w:firstLineChars="200" w:firstLine="540"/>
        <w:rPr>
          <w:rFonts w:ascii="宋体" w:hAnsi="宋体"/>
          <w:kern w:val="0"/>
          <w:sz w:val="27"/>
          <w:szCs w:val="27"/>
        </w:rPr>
      </w:pPr>
      <w:r>
        <w:rPr>
          <w:rFonts w:asciiTheme="minorEastAsia" w:eastAsiaTheme="minorEastAsia" w:hAnsiTheme="minorEastAsia" w:cs="仿宋" w:hint="eastAsia"/>
          <w:sz w:val="27"/>
          <w:szCs w:val="27"/>
        </w:rPr>
        <w:lastRenderedPageBreak/>
        <w:t>6、为乙方派出的有关工作人员提供必要的工作条件和协助，乙方将于外勤工</w:t>
      </w:r>
      <w:r>
        <w:rPr>
          <w:rFonts w:ascii="宋体" w:hAnsi="宋体" w:hint="eastAsia"/>
          <w:kern w:val="0"/>
          <w:sz w:val="27"/>
          <w:szCs w:val="27"/>
        </w:rPr>
        <w:t>作开始前提供主要事项清单。</w:t>
      </w:r>
    </w:p>
    <w:p w14:paraId="4ABDEE79"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7、按照本约定书的约定及时足额支付审计费用以及乙方人员在审计期间的交通、食宿和其他相关费用。</w:t>
      </w:r>
    </w:p>
    <w:p w14:paraId="7372729E"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8、乙方的审计不能减轻招标人及招标人管理层的责任。</w:t>
      </w:r>
    </w:p>
    <w:p w14:paraId="08A40F5D" w14:textId="77777777" w:rsidR="008658FF" w:rsidRDefault="005D098E">
      <w:pPr>
        <w:autoSpaceDE w:val="0"/>
        <w:autoSpaceDN w:val="0"/>
        <w:adjustRightInd w:val="0"/>
        <w:spacing w:line="428" w:lineRule="auto"/>
        <w:ind w:firstLineChars="200" w:firstLine="542"/>
        <w:rPr>
          <w:rFonts w:ascii="宋体" w:hAnsi="宋体"/>
          <w:b/>
          <w:kern w:val="0"/>
          <w:sz w:val="27"/>
          <w:szCs w:val="27"/>
        </w:rPr>
      </w:pPr>
      <w:r>
        <w:rPr>
          <w:rFonts w:ascii="宋体" w:hAnsi="宋体" w:hint="eastAsia"/>
          <w:b/>
          <w:kern w:val="0"/>
          <w:sz w:val="27"/>
          <w:szCs w:val="27"/>
        </w:rPr>
        <w:t>三、乙方的责任</w:t>
      </w:r>
    </w:p>
    <w:p w14:paraId="18EE0EEC"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1、乙方的责任是在执行审计工作的基础上对招标人财务报表发表审计意见。乙方根据中国注册会计师审计准则（以下简称审计准则）的规定执行审计工作。审计准则要求注册会计师遵守中国注册会计师职业道德守则，计划和执行审计工作以对财务报表是否不存在重大错报获取合理保证。</w:t>
      </w:r>
    </w:p>
    <w:p w14:paraId="7FBF26AF"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2、审计工作涉及实施审计程序，以获取有关财务报表金额和披露的审计证据。选择的审计程序取决于乙方的判断，包括对由于舞弊或错误导致的财务报表重大错报风险的评估。在进行风险评估时，乙方考虑与财务报表编制和公允列报相关的内部控制，以设计恰当的审计程序，但目的并非对内部控制的有效性发表意见。审计工作还包括评价管理层选用会计政策的恰当性和</w:t>
      </w:r>
      <w:proofErr w:type="gramStart"/>
      <w:r>
        <w:rPr>
          <w:rFonts w:ascii="宋体" w:hAnsi="宋体" w:hint="eastAsia"/>
          <w:kern w:val="0"/>
          <w:sz w:val="27"/>
          <w:szCs w:val="27"/>
        </w:rPr>
        <w:t>作出</w:t>
      </w:r>
      <w:proofErr w:type="gramEnd"/>
      <w:r>
        <w:rPr>
          <w:rFonts w:ascii="宋体" w:hAnsi="宋体" w:hint="eastAsia"/>
          <w:kern w:val="0"/>
          <w:sz w:val="27"/>
          <w:szCs w:val="27"/>
        </w:rPr>
        <w:t>会计估计的合理性，以及评价财务报表的总</w:t>
      </w:r>
      <w:proofErr w:type="gramStart"/>
      <w:r>
        <w:rPr>
          <w:rFonts w:ascii="宋体" w:hAnsi="宋体" w:hint="eastAsia"/>
          <w:kern w:val="0"/>
          <w:sz w:val="27"/>
          <w:szCs w:val="27"/>
        </w:rPr>
        <w:t>体列</w:t>
      </w:r>
      <w:proofErr w:type="gramEnd"/>
      <w:r>
        <w:rPr>
          <w:rFonts w:ascii="宋体" w:hAnsi="宋体" w:hint="eastAsia"/>
          <w:kern w:val="0"/>
          <w:sz w:val="27"/>
          <w:szCs w:val="27"/>
        </w:rPr>
        <w:t>报。</w:t>
      </w:r>
    </w:p>
    <w:p w14:paraId="633BF531"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3、由于审计和内部控制的固有限制，即使按照审计准则的规定适当地计划和执行审计工作，仍不可避免地存在财务报表的某些重大错报可能未被乙方发现的风险。</w:t>
      </w:r>
    </w:p>
    <w:p w14:paraId="0E3A4F1E"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4、在审计过程中，乙方若发现招标人存在乙方认为值得关注的内部控制缺陷，应以书面形式向招标人治理层或管理层通报。但乙方通报的各种事项，并不代表已全面说明所有可能存在的缺陷或已提出所有可行的改进建议。招标人在实施乙</w:t>
      </w:r>
      <w:r>
        <w:rPr>
          <w:rFonts w:ascii="宋体" w:hAnsi="宋体" w:hint="eastAsia"/>
          <w:kern w:val="0"/>
          <w:sz w:val="27"/>
          <w:szCs w:val="27"/>
        </w:rPr>
        <w:lastRenderedPageBreak/>
        <w:t>方提出的改进建议前应全面评估其影响。未经乙方书面许可，招标人不得向任何第三方提供乙方出具的沟通文件。</w:t>
      </w:r>
    </w:p>
    <w:p w14:paraId="6DF9DE1B"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5、按照约定时间完成审计工作，出具审计报告。乙方应于2025年  月  日前出具审计报告。</w:t>
      </w:r>
    </w:p>
    <w:p w14:paraId="25CA9218"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6、乙方需在招标人    年年度报告在证券交易所预约披露时间前15个工作日出具审计报告（电子版）以满足招标人编制董事会材料需要，在招标人召开审议年度报告的董事会前1个工作日出具审计报告（正式盖章版）。</w:t>
      </w:r>
    </w:p>
    <w:p w14:paraId="675365ED"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7、除下列情况外，乙方应当对执行业务过程中知悉的招标人信息予以保密：</w:t>
      </w:r>
    </w:p>
    <w:p w14:paraId="057A32AE"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（1）法律法规允许披露，并取得招标人的授权；</w:t>
      </w:r>
    </w:p>
    <w:p w14:paraId="3BF7012C"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（2）根据法律法规的要求，为法律诉讼、仲裁准备文件或提供证据，以及向监管机构报告发现的违法行为；</w:t>
      </w:r>
    </w:p>
    <w:p w14:paraId="0DF4C529"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（3）在法律法规允许的情况下，在法律诉讼、仲裁中维护自己的合法权益；</w:t>
      </w:r>
    </w:p>
    <w:p w14:paraId="023C7703"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（4）接受注册会计师协会或监管机构的执业质量检查，答复其询问和调查；</w:t>
      </w:r>
    </w:p>
    <w:p w14:paraId="64AE5BA5"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（5）法律法规、执业准则和职业道德规范规定的其他情形。</w:t>
      </w:r>
    </w:p>
    <w:p w14:paraId="0FFEB392" w14:textId="77777777" w:rsidR="008658FF" w:rsidRDefault="005D098E">
      <w:pPr>
        <w:autoSpaceDE w:val="0"/>
        <w:autoSpaceDN w:val="0"/>
        <w:adjustRightInd w:val="0"/>
        <w:spacing w:line="428" w:lineRule="auto"/>
        <w:ind w:firstLineChars="200" w:firstLine="542"/>
        <w:rPr>
          <w:rFonts w:ascii="宋体" w:hAnsi="宋体"/>
          <w:b/>
          <w:kern w:val="0"/>
          <w:sz w:val="27"/>
          <w:szCs w:val="27"/>
        </w:rPr>
      </w:pPr>
      <w:r>
        <w:rPr>
          <w:rFonts w:ascii="宋体" w:hAnsi="宋体" w:hint="eastAsia"/>
          <w:b/>
          <w:kern w:val="0"/>
          <w:sz w:val="27"/>
          <w:szCs w:val="27"/>
        </w:rPr>
        <w:t>四、审计收费</w:t>
      </w:r>
    </w:p>
    <w:p w14:paraId="393B9E5D"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1、本次审计服务的收费是以</w:t>
      </w:r>
      <w:proofErr w:type="gramStart"/>
      <w:r>
        <w:rPr>
          <w:rFonts w:ascii="宋体" w:hAnsi="宋体" w:hint="eastAsia"/>
          <w:kern w:val="0"/>
          <w:sz w:val="27"/>
          <w:szCs w:val="27"/>
        </w:rPr>
        <w:t>乙方各级</w:t>
      </w:r>
      <w:proofErr w:type="gramEnd"/>
      <w:r>
        <w:rPr>
          <w:rFonts w:ascii="宋体" w:hAnsi="宋体" w:hint="eastAsia"/>
          <w:kern w:val="0"/>
          <w:sz w:val="27"/>
          <w:szCs w:val="27"/>
        </w:rPr>
        <w:t xml:space="preserve">别工作人员在本次工作中所耗费的时间为基础计算的。乙方本次审计服务收取的费用不含税金额为人民币             (￥ </w:t>
      </w:r>
      <w:r>
        <w:rPr>
          <w:rFonts w:ascii="宋体" w:hAnsi="宋体" w:hint="eastAsia"/>
          <w:kern w:val="0"/>
          <w:sz w:val="27"/>
          <w:szCs w:val="27"/>
          <w:u w:val="single"/>
        </w:rPr>
        <w:t xml:space="preserve">     </w:t>
      </w:r>
      <w:r>
        <w:rPr>
          <w:rFonts w:ascii="宋体" w:hAnsi="宋体" w:hint="eastAsia"/>
          <w:kern w:val="0"/>
          <w:sz w:val="27"/>
          <w:szCs w:val="27"/>
        </w:rPr>
        <w:t xml:space="preserve">元），按税率6％计算，增值税额为 </w:t>
      </w:r>
      <w:r>
        <w:rPr>
          <w:rFonts w:ascii="宋体" w:hAnsi="宋体" w:hint="eastAsia"/>
          <w:kern w:val="0"/>
          <w:sz w:val="27"/>
          <w:szCs w:val="27"/>
          <w:u w:val="single"/>
        </w:rPr>
        <w:t xml:space="preserve">      </w:t>
      </w:r>
      <w:r>
        <w:rPr>
          <w:rFonts w:ascii="宋体" w:hAnsi="宋体" w:hint="eastAsia"/>
          <w:kern w:val="0"/>
          <w:sz w:val="27"/>
          <w:szCs w:val="27"/>
        </w:rPr>
        <w:t>,价税合计为人民币</w:t>
      </w:r>
      <w:r>
        <w:rPr>
          <w:rFonts w:ascii="宋体" w:hAnsi="宋体" w:hint="eastAsia"/>
          <w:kern w:val="0"/>
          <w:sz w:val="27"/>
          <w:szCs w:val="27"/>
          <w:u w:val="single"/>
        </w:rPr>
        <w:t xml:space="preserve">             </w:t>
      </w:r>
      <w:r>
        <w:rPr>
          <w:rFonts w:ascii="宋体" w:hAnsi="宋体" w:hint="eastAsia"/>
          <w:kern w:val="0"/>
          <w:sz w:val="27"/>
          <w:szCs w:val="27"/>
        </w:rPr>
        <w:t>，开具增值税专用发票。</w:t>
      </w:r>
    </w:p>
    <w:p w14:paraId="3F3723B6"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2、招标人应于审计报告（含各子公司审计报告）出具日之日起五日内结清。</w:t>
      </w:r>
    </w:p>
    <w:p w14:paraId="4161D35C"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lastRenderedPageBreak/>
        <w:t>3、如果由于无法预见的原因，致使乙方从事本约定书所涉及的审计服务实际时间</w:t>
      </w:r>
      <w:proofErr w:type="gramStart"/>
      <w:r>
        <w:rPr>
          <w:rFonts w:ascii="宋体" w:hAnsi="宋体" w:hint="eastAsia"/>
          <w:kern w:val="0"/>
          <w:sz w:val="27"/>
          <w:szCs w:val="27"/>
        </w:rPr>
        <w:t>较本约定书签订</w:t>
      </w:r>
      <w:proofErr w:type="gramEnd"/>
      <w:r>
        <w:rPr>
          <w:rFonts w:ascii="宋体" w:hAnsi="宋体" w:hint="eastAsia"/>
          <w:kern w:val="0"/>
          <w:sz w:val="27"/>
          <w:szCs w:val="27"/>
        </w:rPr>
        <w:t>时预计的时间有明显的增加或减少时，甲乙双方应通过协商，相应调整本约定书第四条第1项下所述的审计费用。</w:t>
      </w:r>
    </w:p>
    <w:p w14:paraId="60F64CE2"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4、如果由于无法预见的原因，致使乙方人员抵达招标人的工作现场后，本约定书所涉及的审计服务中止，招标人不得要求退还预付的审计费用。</w:t>
      </w:r>
    </w:p>
    <w:p w14:paraId="63F0597C"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5、</w:t>
      </w:r>
      <w:proofErr w:type="gramStart"/>
      <w:r>
        <w:rPr>
          <w:rFonts w:ascii="宋体" w:hAnsi="宋体" w:hint="eastAsia"/>
          <w:kern w:val="0"/>
          <w:sz w:val="27"/>
          <w:szCs w:val="27"/>
        </w:rPr>
        <w:t>乙方员工</w:t>
      </w:r>
      <w:proofErr w:type="gramEnd"/>
      <w:r>
        <w:rPr>
          <w:rFonts w:ascii="宋体" w:hAnsi="宋体" w:hint="eastAsia"/>
          <w:kern w:val="0"/>
          <w:sz w:val="27"/>
          <w:szCs w:val="27"/>
        </w:rPr>
        <w:t>因开展审计服务需要而发生的住宿费、用餐费由投标人支付并承担。</w:t>
      </w:r>
    </w:p>
    <w:p w14:paraId="16A5CCA8" w14:textId="77777777" w:rsidR="008658FF" w:rsidRDefault="005D098E">
      <w:pPr>
        <w:autoSpaceDE w:val="0"/>
        <w:autoSpaceDN w:val="0"/>
        <w:adjustRightInd w:val="0"/>
        <w:spacing w:line="428" w:lineRule="auto"/>
        <w:ind w:firstLineChars="200" w:firstLine="542"/>
        <w:rPr>
          <w:rFonts w:ascii="宋体" w:hAnsi="宋体"/>
          <w:b/>
          <w:kern w:val="0"/>
          <w:sz w:val="27"/>
          <w:szCs w:val="27"/>
        </w:rPr>
      </w:pPr>
      <w:r>
        <w:rPr>
          <w:rFonts w:ascii="宋体" w:hAnsi="宋体" w:hint="eastAsia"/>
          <w:b/>
          <w:kern w:val="0"/>
          <w:sz w:val="27"/>
          <w:szCs w:val="27"/>
        </w:rPr>
        <w:t>五、审计报告和审计报告的使用</w:t>
      </w:r>
    </w:p>
    <w:p w14:paraId="71A8FE01"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1、乙方按照中国注册会计师审计准则规定的格式和类型出具审计报告。</w:t>
      </w:r>
    </w:p>
    <w:p w14:paraId="7B25564F"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2、乙方向招标人致送审计报告一式三份。</w:t>
      </w:r>
    </w:p>
    <w:p w14:paraId="626D0EE8"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3、招标人在提交或对外公布乙方出具的审计报告及其后附的已审计财务报表时，不得对其进行修改。当招标人认为有必要修改会计数据、报表附注和所作的说明时，应当事先通知乙方，乙方将考虑有关的修改对审计报告的影响，必要时，将重新出具审计报告。</w:t>
      </w:r>
    </w:p>
    <w:p w14:paraId="0CE1BE04" w14:textId="77777777" w:rsidR="008658FF" w:rsidRDefault="005D098E">
      <w:pPr>
        <w:autoSpaceDE w:val="0"/>
        <w:autoSpaceDN w:val="0"/>
        <w:adjustRightInd w:val="0"/>
        <w:spacing w:line="428" w:lineRule="auto"/>
        <w:ind w:firstLineChars="200" w:firstLine="542"/>
        <w:rPr>
          <w:rFonts w:ascii="宋体" w:hAnsi="宋体"/>
          <w:b/>
          <w:kern w:val="0"/>
          <w:sz w:val="27"/>
          <w:szCs w:val="27"/>
        </w:rPr>
      </w:pPr>
      <w:r>
        <w:rPr>
          <w:rFonts w:ascii="宋体" w:hAnsi="宋体" w:hint="eastAsia"/>
          <w:b/>
          <w:kern w:val="0"/>
          <w:sz w:val="27"/>
          <w:szCs w:val="27"/>
        </w:rPr>
        <w:t>六、本约定书的有效期间</w:t>
      </w:r>
    </w:p>
    <w:p w14:paraId="4B4349DD"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本约定书自签署之日起生效，并在双方履行完毕本约定书约定的所有义务后终止。本约定书第三条第6款、第四、五、七、八、九、十项并不因本约定书终止而失效。</w:t>
      </w:r>
    </w:p>
    <w:p w14:paraId="6F7575C7" w14:textId="77777777" w:rsidR="008658FF" w:rsidRDefault="005D098E">
      <w:pPr>
        <w:autoSpaceDE w:val="0"/>
        <w:autoSpaceDN w:val="0"/>
        <w:adjustRightInd w:val="0"/>
        <w:spacing w:line="428" w:lineRule="auto"/>
        <w:ind w:firstLineChars="200" w:firstLine="542"/>
        <w:rPr>
          <w:rFonts w:ascii="宋体" w:hAnsi="宋体"/>
          <w:b/>
          <w:kern w:val="0"/>
          <w:sz w:val="27"/>
          <w:szCs w:val="27"/>
        </w:rPr>
      </w:pPr>
      <w:r>
        <w:rPr>
          <w:rFonts w:ascii="宋体" w:hAnsi="宋体" w:hint="eastAsia"/>
          <w:b/>
          <w:kern w:val="0"/>
          <w:sz w:val="27"/>
          <w:szCs w:val="27"/>
        </w:rPr>
        <w:t>七、约定事项的变更</w:t>
      </w:r>
    </w:p>
    <w:p w14:paraId="083452F9"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如果出现不可预见的情况，影响审计工作如期完成，或需要提前出具审计报告，甲、乙双方均可要求变更约定事项，但应及时通知对方，并由双方协商解决。</w:t>
      </w:r>
    </w:p>
    <w:p w14:paraId="5A5FE1B6" w14:textId="77777777" w:rsidR="008658FF" w:rsidRDefault="005D098E">
      <w:pPr>
        <w:autoSpaceDE w:val="0"/>
        <w:autoSpaceDN w:val="0"/>
        <w:adjustRightInd w:val="0"/>
        <w:spacing w:line="428" w:lineRule="auto"/>
        <w:ind w:firstLineChars="200" w:firstLine="542"/>
        <w:rPr>
          <w:rFonts w:ascii="宋体" w:hAnsi="宋体"/>
          <w:b/>
          <w:kern w:val="0"/>
          <w:sz w:val="27"/>
          <w:szCs w:val="27"/>
        </w:rPr>
      </w:pPr>
      <w:r>
        <w:rPr>
          <w:rFonts w:ascii="宋体" w:hAnsi="宋体" w:hint="eastAsia"/>
          <w:b/>
          <w:kern w:val="0"/>
          <w:sz w:val="27"/>
          <w:szCs w:val="27"/>
        </w:rPr>
        <w:t>八、终止条款</w:t>
      </w:r>
    </w:p>
    <w:p w14:paraId="2B62F95B"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lastRenderedPageBreak/>
        <w:t>1、如果根据乙方的职业道德及其他有关专业职责、适用的法律法规或其他任何法定的要求，乙方认为已不适宜继续为招标人提供本约定书约定的审计服务，乙方可以采取向招标人提出合理通知的方式终止履行本约定书。</w:t>
      </w:r>
    </w:p>
    <w:p w14:paraId="0F04E3AA"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2、在本约定书终止的情况下，乙方有权就其于终止之日前对约定的审计服务项目所做的工作收取合理的审计费用。</w:t>
      </w:r>
    </w:p>
    <w:p w14:paraId="499EAECC" w14:textId="77777777" w:rsidR="008658FF" w:rsidRDefault="005D098E">
      <w:pPr>
        <w:autoSpaceDE w:val="0"/>
        <w:autoSpaceDN w:val="0"/>
        <w:adjustRightInd w:val="0"/>
        <w:spacing w:line="428" w:lineRule="auto"/>
        <w:ind w:firstLineChars="200" w:firstLine="542"/>
        <w:rPr>
          <w:rFonts w:ascii="宋体" w:hAnsi="宋体"/>
          <w:b/>
          <w:kern w:val="0"/>
          <w:sz w:val="27"/>
          <w:szCs w:val="27"/>
        </w:rPr>
      </w:pPr>
      <w:r>
        <w:rPr>
          <w:rFonts w:ascii="宋体" w:hAnsi="宋体" w:hint="eastAsia"/>
          <w:b/>
          <w:kern w:val="0"/>
          <w:sz w:val="27"/>
          <w:szCs w:val="27"/>
        </w:rPr>
        <w:t>九、违约责任</w:t>
      </w:r>
    </w:p>
    <w:p w14:paraId="67A4B13B"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甲乙双方按照《中华人民共和国民法典》的规定承担违约责任。</w:t>
      </w:r>
    </w:p>
    <w:p w14:paraId="34301E91" w14:textId="77777777" w:rsidR="008658FF" w:rsidRDefault="005D098E">
      <w:pPr>
        <w:autoSpaceDE w:val="0"/>
        <w:autoSpaceDN w:val="0"/>
        <w:adjustRightInd w:val="0"/>
        <w:spacing w:line="428" w:lineRule="auto"/>
        <w:ind w:firstLineChars="200" w:firstLine="542"/>
        <w:rPr>
          <w:rFonts w:ascii="宋体" w:hAnsi="宋体"/>
          <w:b/>
          <w:kern w:val="0"/>
          <w:sz w:val="27"/>
          <w:szCs w:val="27"/>
        </w:rPr>
      </w:pPr>
      <w:r>
        <w:rPr>
          <w:rFonts w:ascii="宋体" w:hAnsi="宋体" w:hint="eastAsia"/>
          <w:b/>
          <w:kern w:val="0"/>
          <w:sz w:val="27"/>
          <w:szCs w:val="27"/>
        </w:rPr>
        <w:t>十、适用法律和争议解决</w:t>
      </w:r>
    </w:p>
    <w:p w14:paraId="35117D5D"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本约定书的所有方面均应适用中华人民共和国法律进行解释并受其约束。本约定</w:t>
      </w:r>
      <w:proofErr w:type="gramStart"/>
      <w:r>
        <w:rPr>
          <w:rFonts w:ascii="宋体" w:hAnsi="宋体" w:hint="eastAsia"/>
          <w:kern w:val="0"/>
          <w:sz w:val="27"/>
          <w:szCs w:val="27"/>
        </w:rPr>
        <w:t>书履行</w:t>
      </w:r>
      <w:proofErr w:type="gramEnd"/>
      <w:r>
        <w:rPr>
          <w:rFonts w:ascii="宋体" w:hAnsi="宋体" w:hint="eastAsia"/>
          <w:kern w:val="0"/>
          <w:sz w:val="27"/>
          <w:szCs w:val="27"/>
        </w:rPr>
        <w:t>地为乙方出具审计报告所在地，因本约定书所引起的或与本约定书有关的任何纠纷或争议（包括关于本约定书条款的存在、效力或终止，或无效之后果），双方协商确定采取以下第（2）种方式予以解决：</w:t>
      </w:r>
    </w:p>
    <w:p w14:paraId="7B0326B5"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1、向有管辖权的人民法院提起诉讼；</w:t>
      </w:r>
    </w:p>
    <w:p w14:paraId="42F0EA5C"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2、提交长春市仲裁委员会仲裁。</w:t>
      </w:r>
    </w:p>
    <w:p w14:paraId="2F5BA7F6" w14:textId="77777777" w:rsidR="008658FF" w:rsidRDefault="005D098E">
      <w:pPr>
        <w:autoSpaceDE w:val="0"/>
        <w:autoSpaceDN w:val="0"/>
        <w:adjustRightInd w:val="0"/>
        <w:spacing w:line="428" w:lineRule="auto"/>
        <w:ind w:firstLineChars="200" w:firstLine="542"/>
        <w:rPr>
          <w:rFonts w:ascii="宋体" w:hAnsi="宋体"/>
          <w:b/>
          <w:kern w:val="0"/>
          <w:sz w:val="27"/>
          <w:szCs w:val="27"/>
        </w:rPr>
      </w:pPr>
      <w:r>
        <w:rPr>
          <w:rFonts w:ascii="宋体" w:hAnsi="宋体" w:hint="eastAsia"/>
          <w:b/>
          <w:kern w:val="0"/>
          <w:sz w:val="27"/>
          <w:szCs w:val="27"/>
        </w:rPr>
        <w:t>十一、双方对其他有关事项的约定</w:t>
      </w:r>
    </w:p>
    <w:p w14:paraId="6A47485B"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本约定书一式陆份，甲、乙方双方各执叁份，具有同等法律效力。</w:t>
      </w:r>
    </w:p>
    <w:p w14:paraId="4BAFA98B" w14:textId="77777777" w:rsidR="008658FF" w:rsidRDefault="005D098E">
      <w:pPr>
        <w:pStyle w:val="210"/>
        <w:spacing w:line="428" w:lineRule="auto"/>
        <w:ind w:firstLine="0"/>
        <w:rPr>
          <w:rFonts w:asciiTheme="minorEastAsia" w:eastAsiaTheme="minorEastAsia" w:hAnsiTheme="minorEastAsia"/>
          <w:b/>
          <w:bCs/>
          <w:kern w:val="44"/>
          <w:sz w:val="27"/>
          <w:szCs w:val="27"/>
        </w:rPr>
      </w:pPr>
      <w:r>
        <w:rPr>
          <w:rFonts w:cs="宋体" w:hint="eastAsia"/>
          <w:b/>
          <w:sz w:val="27"/>
          <w:szCs w:val="27"/>
        </w:rPr>
        <w:t>★</w:t>
      </w:r>
      <w:r>
        <w:rPr>
          <w:b/>
          <w:sz w:val="27"/>
          <w:szCs w:val="27"/>
        </w:rPr>
        <w:t xml:space="preserve"> </w:t>
      </w:r>
      <w:r>
        <w:rPr>
          <w:rFonts w:cs="宋体" w:hint="eastAsia"/>
          <w:b/>
          <w:sz w:val="27"/>
          <w:szCs w:val="27"/>
        </w:rPr>
        <w:t>此仅为合同书样本，成交单位需根据实际情况和采购人签订相应的合同！</w:t>
      </w:r>
      <w:r>
        <w:rPr>
          <w:rFonts w:asciiTheme="minorEastAsia" w:eastAsiaTheme="minorEastAsia" w:hAnsiTheme="minorEastAsia"/>
          <w:sz w:val="27"/>
          <w:szCs w:val="27"/>
        </w:rPr>
        <w:br w:type="page"/>
      </w:r>
    </w:p>
    <w:p w14:paraId="2D081536" w14:textId="77777777" w:rsidR="008658FF" w:rsidRDefault="005D098E">
      <w:pPr>
        <w:pStyle w:val="1"/>
        <w:spacing w:line="428" w:lineRule="auto"/>
        <w:ind w:left="3373" w:hangingChars="1050" w:hanging="3373"/>
        <w:rPr>
          <w:rFonts w:asciiTheme="minorEastAsia" w:eastAsiaTheme="minorEastAsia" w:hAnsiTheme="minorEastAsia" w:cs="宋体"/>
          <w:kern w:val="0"/>
          <w:sz w:val="32"/>
          <w:szCs w:val="32"/>
        </w:rPr>
      </w:pPr>
      <w:bookmarkStart w:id="40" w:name="_Toc136523142"/>
      <w:r>
        <w:rPr>
          <w:rFonts w:asciiTheme="minorEastAsia" w:eastAsiaTheme="minorEastAsia" w:hAnsiTheme="minorEastAsia" w:hint="eastAsia"/>
          <w:sz w:val="32"/>
          <w:szCs w:val="32"/>
        </w:rPr>
        <w:lastRenderedPageBreak/>
        <w:t>第六章 附件（投标文件格式）</w:t>
      </w:r>
      <w:bookmarkEnd w:id="40"/>
    </w:p>
    <w:p w14:paraId="2A2278AF" w14:textId="77777777" w:rsidR="008658FF" w:rsidRDefault="008658FF">
      <w:pPr>
        <w:spacing w:line="428" w:lineRule="auto"/>
        <w:rPr>
          <w:rFonts w:asciiTheme="minorEastAsia" w:eastAsiaTheme="minorEastAsia" w:hAnsiTheme="minorEastAsia"/>
          <w:sz w:val="27"/>
          <w:szCs w:val="27"/>
        </w:rPr>
      </w:pPr>
    </w:p>
    <w:p w14:paraId="077C90AB" w14:textId="77777777" w:rsidR="008658FF" w:rsidRDefault="005D098E">
      <w:pPr>
        <w:spacing w:line="428" w:lineRule="auto"/>
        <w:jc w:val="center"/>
        <w:rPr>
          <w:rFonts w:asciiTheme="minorEastAsia" w:eastAsiaTheme="minorEastAsia" w:hAnsiTheme="minorEastAsia"/>
          <w:sz w:val="27"/>
          <w:szCs w:val="27"/>
        </w:rPr>
      </w:pPr>
      <w:r>
        <w:rPr>
          <w:rFonts w:asciiTheme="minorEastAsia" w:eastAsiaTheme="minorEastAsia" w:hAnsiTheme="minorEastAsia" w:hint="eastAsia"/>
          <w:sz w:val="27"/>
          <w:szCs w:val="27"/>
        </w:rPr>
        <w:t>（项目名称）</w:t>
      </w:r>
    </w:p>
    <w:p w14:paraId="50C6A159" w14:textId="77777777" w:rsidR="008658FF" w:rsidRDefault="008658FF">
      <w:pPr>
        <w:spacing w:line="428" w:lineRule="auto"/>
        <w:jc w:val="center"/>
        <w:rPr>
          <w:rFonts w:asciiTheme="minorEastAsia" w:eastAsiaTheme="minorEastAsia" w:hAnsiTheme="minorEastAsia"/>
          <w:sz w:val="27"/>
          <w:szCs w:val="27"/>
        </w:rPr>
      </w:pPr>
    </w:p>
    <w:p w14:paraId="6F28BA22" w14:textId="77777777" w:rsidR="008658FF" w:rsidRDefault="008658FF">
      <w:pPr>
        <w:spacing w:line="428" w:lineRule="auto"/>
        <w:rPr>
          <w:rFonts w:asciiTheme="minorEastAsia" w:eastAsiaTheme="minorEastAsia" w:hAnsiTheme="minorEastAsia"/>
          <w:sz w:val="27"/>
          <w:szCs w:val="27"/>
        </w:rPr>
      </w:pPr>
    </w:p>
    <w:p w14:paraId="08798C49" w14:textId="77777777" w:rsidR="008658FF" w:rsidRDefault="005D098E">
      <w:pPr>
        <w:spacing w:line="428" w:lineRule="auto"/>
        <w:jc w:val="center"/>
        <w:rPr>
          <w:rFonts w:asciiTheme="minorEastAsia" w:eastAsiaTheme="minorEastAsia" w:hAnsiTheme="minorEastAsia"/>
          <w:sz w:val="27"/>
          <w:szCs w:val="27"/>
        </w:rPr>
      </w:pPr>
      <w:r>
        <w:rPr>
          <w:rFonts w:asciiTheme="minorEastAsia" w:eastAsiaTheme="minorEastAsia" w:hAnsiTheme="minorEastAsia" w:hint="eastAsia"/>
          <w:sz w:val="27"/>
          <w:szCs w:val="27"/>
        </w:rPr>
        <w:t xml:space="preserve">　投标文件（正</w:t>
      </w:r>
      <w:r>
        <w:rPr>
          <w:rFonts w:asciiTheme="minorEastAsia" w:eastAsiaTheme="minorEastAsia" w:hAnsiTheme="minorEastAsia"/>
          <w:sz w:val="27"/>
          <w:szCs w:val="27"/>
        </w:rPr>
        <w:t>/</w:t>
      </w:r>
      <w:r>
        <w:rPr>
          <w:rFonts w:asciiTheme="minorEastAsia" w:eastAsiaTheme="minorEastAsia" w:hAnsiTheme="minorEastAsia" w:hint="eastAsia"/>
          <w:sz w:val="27"/>
          <w:szCs w:val="27"/>
        </w:rPr>
        <w:t>副本）</w:t>
      </w:r>
    </w:p>
    <w:p w14:paraId="3A078F95" w14:textId="77777777" w:rsidR="008658FF" w:rsidRDefault="008658FF">
      <w:pPr>
        <w:spacing w:line="428" w:lineRule="auto"/>
        <w:rPr>
          <w:rFonts w:asciiTheme="minorEastAsia" w:eastAsiaTheme="minorEastAsia" w:hAnsiTheme="minorEastAsia"/>
          <w:sz w:val="27"/>
          <w:szCs w:val="27"/>
        </w:rPr>
      </w:pPr>
    </w:p>
    <w:p w14:paraId="4F1C1068" w14:textId="77777777" w:rsidR="008658FF" w:rsidRDefault="008658FF">
      <w:pPr>
        <w:spacing w:line="428" w:lineRule="auto"/>
        <w:rPr>
          <w:rFonts w:asciiTheme="minorEastAsia" w:eastAsiaTheme="minorEastAsia" w:hAnsiTheme="minorEastAsia"/>
          <w:sz w:val="27"/>
          <w:szCs w:val="27"/>
        </w:rPr>
      </w:pPr>
    </w:p>
    <w:p w14:paraId="02AE585A" w14:textId="77777777" w:rsidR="008658FF" w:rsidRDefault="008658FF">
      <w:pPr>
        <w:spacing w:line="428" w:lineRule="auto"/>
        <w:rPr>
          <w:rFonts w:asciiTheme="minorEastAsia" w:eastAsiaTheme="minorEastAsia" w:hAnsiTheme="minorEastAsia"/>
          <w:sz w:val="27"/>
          <w:szCs w:val="27"/>
        </w:rPr>
      </w:pPr>
    </w:p>
    <w:p w14:paraId="75801DC1" w14:textId="77777777" w:rsidR="008658FF" w:rsidRDefault="008658FF">
      <w:pPr>
        <w:spacing w:line="428" w:lineRule="auto"/>
        <w:rPr>
          <w:rFonts w:asciiTheme="minorEastAsia" w:eastAsiaTheme="minorEastAsia" w:hAnsiTheme="minorEastAsia"/>
          <w:sz w:val="27"/>
          <w:szCs w:val="27"/>
        </w:rPr>
      </w:pPr>
    </w:p>
    <w:p w14:paraId="4F0263A2" w14:textId="77777777" w:rsidR="008658FF" w:rsidRDefault="008658FF">
      <w:pPr>
        <w:spacing w:line="428" w:lineRule="auto"/>
        <w:rPr>
          <w:rFonts w:asciiTheme="minorEastAsia" w:eastAsiaTheme="minorEastAsia" w:hAnsiTheme="minorEastAsia"/>
          <w:sz w:val="27"/>
          <w:szCs w:val="27"/>
        </w:rPr>
      </w:pPr>
    </w:p>
    <w:p w14:paraId="29B52BA0" w14:textId="77777777" w:rsidR="008658FF" w:rsidRDefault="008658FF">
      <w:pPr>
        <w:spacing w:line="428" w:lineRule="auto"/>
        <w:rPr>
          <w:rFonts w:asciiTheme="minorEastAsia" w:eastAsiaTheme="minorEastAsia" w:hAnsiTheme="minorEastAsia"/>
          <w:sz w:val="27"/>
          <w:szCs w:val="27"/>
        </w:rPr>
      </w:pPr>
    </w:p>
    <w:p w14:paraId="26575093" w14:textId="77777777" w:rsidR="008658FF" w:rsidRDefault="008658FF">
      <w:pPr>
        <w:spacing w:line="428" w:lineRule="auto"/>
        <w:rPr>
          <w:rFonts w:asciiTheme="minorEastAsia" w:eastAsiaTheme="minorEastAsia" w:hAnsiTheme="minorEastAsia"/>
          <w:sz w:val="27"/>
          <w:szCs w:val="27"/>
        </w:rPr>
      </w:pPr>
    </w:p>
    <w:p w14:paraId="7EBADAC2" w14:textId="77777777" w:rsidR="008658FF" w:rsidRDefault="005D098E">
      <w:pPr>
        <w:spacing w:line="428" w:lineRule="auto"/>
        <w:ind w:firstLineChars="1200" w:firstLine="3240"/>
        <w:jc w:val="left"/>
        <w:rPr>
          <w:rFonts w:asciiTheme="minorEastAsia" w:eastAsiaTheme="minorEastAsia" w:hAnsiTheme="minorEastAsia"/>
          <w:sz w:val="27"/>
          <w:szCs w:val="27"/>
        </w:rPr>
      </w:pPr>
      <w:r>
        <w:rPr>
          <w:rFonts w:asciiTheme="minorEastAsia" w:eastAsiaTheme="minorEastAsia" w:hAnsiTheme="minorEastAsia" w:hint="eastAsia"/>
          <w:sz w:val="27"/>
          <w:szCs w:val="27"/>
        </w:rPr>
        <w:t>投标人：（加盖公章）</w:t>
      </w:r>
    </w:p>
    <w:p w14:paraId="61674FFE" w14:textId="77777777" w:rsidR="008658FF" w:rsidRDefault="005D098E">
      <w:pPr>
        <w:spacing w:line="428" w:lineRule="auto"/>
        <w:jc w:val="center"/>
        <w:rPr>
          <w:rFonts w:asciiTheme="minorEastAsia" w:eastAsiaTheme="minorEastAsia" w:hAnsiTheme="minorEastAsia"/>
          <w:sz w:val="27"/>
          <w:szCs w:val="27"/>
        </w:rPr>
      </w:pPr>
      <w:r>
        <w:rPr>
          <w:rFonts w:asciiTheme="minorEastAsia" w:eastAsiaTheme="minorEastAsia" w:hAnsiTheme="minorEastAsia" w:hint="eastAsia"/>
          <w:sz w:val="27"/>
          <w:szCs w:val="27"/>
        </w:rPr>
        <w:t xml:space="preserve"> 法定代表人或其委托代理人：（签字）</w:t>
      </w:r>
    </w:p>
    <w:p w14:paraId="5374A581" w14:textId="77777777" w:rsidR="008658FF" w:rsidRDefault="005D098E">
      <w:pPr>
        <w:spacing w:line="428" w:lineRule="auto"/>
        <w:ind w:firstLineChars="1200" w:firstLine="3240"/>
        <w:rPr>
          <w:rFonts w:asciiTheme="minorEastAsia" w:eastAsiaTheme="minorEastAsia" w:hAnsiTheme="minorEastAsia"/>
          <w:sz w:val="27"/>
          <w:szCs w:val="27"/>
        </w:rPr>
      </w:pPr>
      <w:r>
        <w:rPr>
          <w:rFonts w:asciiTheme="minorEastAsia" w:eastAsiaTheme="minorEastAsia" w:hAnsiTheme="minorEastAsia" w:hint="eastAsia"/>
          <w:sz w:val="27"/>
          <w:szCs w:val="27"/>
        </w:rPr>
        <w:t xml:space="preserve">日期： </w:t>
      </w:r>
      <w:r>
        <w:rPr>
          <w:rFonts w:asciiTheme="minorEastAsia" w:eastAsiaTheme="minorEastAsia" w:hAnsiTheme="minorEastAsia"/>
          <w:sz w:val="27"/>
          <w:szCs w:val="27"/>
        </w:rPr>
        <w:t xml:space="preserve">    </w:t>
      </w:r>
      <w:r>
        <w:rPr>
          <w:rFonts w:asciiTheme="minorEastAsia" w:eastAsiaTheme="minorEastAsia" w:hAnsiTheme="minorEastAsia" w:hint="eastAsia"/>
          <w:sz w:val="27"/>
          <w:szCs w:val="27"/>
        </w:rPr>
        <w:t xml:space="preserve">年　　</w:t>
      </w:r>
      <w:proofErr w:type="gramStart"/>
      <w:r>
        <w:rPr>
          <w:rFonts w:asciiTheme="minorEastAsia" w:eastAsiaTheme="minorEastAsia" w:hAnsiTheme="minorEastAsia" w:hint="eastAsia"/>
          <w:sz w:val="27"/>
          <w:szCs w:val="27"/>
        </w:rPr>
        <w:t xml:space="preserve">　</w:t>
      </w:r>
      <w:proofErr w:type="gramEnd"/>
      <w:r>
        <w:rPr>
          <w:rFonts w:asciiTheme="minorEastAsia" w:eastAsiaTheme="minorEastAsia" w:hAnsiTheme="minorEastAsia" w:hint="eastAsia"/>
          <w:sz w:val="27"/>
          <w:szCs w:val="27"/>
        </w:rPr>
        <w:t xml:space="preserve">月　　</w:t>
      </w:r>
      <w:proofErr w:type="gramStart"/>
      <w:r>
        <w:rPr>
          <w:rFonts w:asciiTheme="minorEastAsia" w:eastAsiaTheme="minorEastAsia" w:hAnsiTheme="minorEastAsia" w:hint="eastAsia"/>
          <w:sz w:val="27"/>
          <w:szCs w:val="27"/>
        </w:rPr>
        <w:t xml:space="preserve">　</w:t>
      </w:r>
      <w:proofErr w:type="gramEnd"/>
      <w:r>
        <w:rPr>
          <w:rFonts w:asciiTheme="minorEastAsia" w:eastAsiaTheme="minorEastAsia" w:hAnsiTheme="minorEastAsia" w:hint="eastAsia"/>
          <w:sz w:val="27"/>
          <w:szCs w:val="27"/>
        </w:rPr>
        <w:t>日</w:t>
      </w:r>
    </w:p>
    <w:p w14:paraId="3CFE24B9" w14:textId="77777777" w:rsidR="008658FF" w:rsidRDefault="005D098E">
      <w:pPr>
        <w:widowControl/>
        <w:spacing w:line="428" w:lineRule="auto"/>
        <w:jc w:val="left"/>
        <w:rPr>
          <w:rFonts w:asciiTheme="minorEastAsia" w:eastAsiaTheme="minorEastAsia" w:hAnsiTheme="minorEastAsia"/>
          <w:sz w:val="27"/>
          <w:szCs w:val="27"/>
        </w:rPr>
      </w:pPr>
      <w:r>
        <w:rPr>
          <w:rFonts w:asciiTheme="minorEastAsia" w:eastAsiaTheme="minorEastAsia" w:hAnsiTheme="minorEastAsia"/>
          <w:sz w:val="27"/>
          <w:szCs w:val="27"/>
        </w:rPr>
        <w:br w:type="page"/>
      </w:r>
    </w:p>
    <w:p w14:paraId="7CD3A565" w14:textId="77777777" w:rsidR="008658FF" w:rsidRDefault="005D098E">
      <w:pPr>
        <w:pStyle w:val="3"/>
        <w:spacing w:line="428" w:lineRule="auto"/>
        <w:ind w:firstLineChars="200" w:firstLine="542"/>
        <w:rPr>
          <w:sz w:val="27"/>
          <w:szCs w:val="27"/>
        </w:rPr>
      </w:pPr>
      <w:bookmarkStart w:id="41" w:name="_Toc5331_WPSOffice_Level1"/>
      <w:bookmarkStart w:id="42" w:name="_Toc136523143"/>
      <w:r>
        <w:rPr>
          <w:rFonts w:hint="eastAsia"/>
          <w:sz w:val="27"/>
          <w:szCs w:val="27"/>
        </w:rPr>
        <w:lastRenderedPageBreak/>
        <w:t>一、投标函</w:t>
      </w:r>
      <w:bookmarkEnd w:id="41"/>
      <w:bookmarkEnd w:id="42"/>
    </w:p>
    <w:p w14:paraId="5E7D0BE0" w14:textId="77777777" w:rsidR="008658FF" w:rsidRDefault="008658FF">
      <w:pPr>
        <w:spacing w:line="428" w:lineRule="auto"/>
        <w:rPr>
          <w:sz w:val="27"/>
          <w:szCs w:val="27"/>
        </w:rPr>
      </w:pPr>
    </w:p>
    <w:p w14:paraId="7E3D77B3"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致：</w:t>
      </w:r>
      <w:r>
        <w:rPr>
          <w:rFonts w:ascii="宋体" w:hAnsi="宋体" w:hint="eastAsia"/>
          <w:kern w:val="0"/>
          <w:sz w:val="27"/>
          <w:szCs w:val="27"/>
          <w:u w:val="single"/>
        </w:rPr>
        <w:t xml:space="preserve">(招标人) </w:t>
      </w:r>
      <w:proofErr w:type="gramStart"/>
      <w:r>
        <w:rPr>
          <w:rFonts w:ascii="宋体" w:hAnsi="宋体" w:hint="eastAsia"/>
          <w:kern w:val="0"/>
          <w:sz w:val="27"/>
          <w:szCs w:val="27"/>
          <w:u w:val="single"/>
        </w:rPr>
        <w:t xml:space="preserve">　　　　　　　　　　　</w:t>
      </w:r>
      <w:proofErr w:type="gramEnd"/>
      <w:r>
        <w:rPr>
          <w:rFonts w:ascii="宋体" w:hAnsi="宋体" w:hint="eastAsia"/>
          <w:kern w:val="0"/>
          <w:sz w:val="27"/>
          <w:szCs w:val="27"/>
          <w:u w:val="single"/>
        </w:rPr>
        <w:t xml:space="preserve"> </w:t>
      </w:r>
      <w:r>
        <w:rPr>
          <w:rFonts w:ascii="宋体" w:hAnsi="宋体" w:hint="eastAsia"/>
          <w:kern w:val="0"/>
          <w:sz w:val="27"/>
          <w:szCs w:val="27"/>
        </w:rPr>
        <w:t xml:space="preserve"> ：</w:t>
      </w:r>
    </w:p>
    <w:p w14:paraId="1725FA60"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我方已收到</w:t>
      </w:r>
      <w:r>
        <w:rPr>
          <w:rFonts w:ascii="宋体" w:hAnsi="宋体" w:hint="eastAsia"/>
          <w:kern w:val="0"/>
          <w:sz w:val="27"/>
          <w:szCs w:val="27"/>
          <w:u w:val="single"/>
        </w:rPr>
        <w:t xml:space="preserve">                       （项目名称）</w:t>
      </w:r>
      <w:r>
        <w:rPr>
          <w:rFonts w:ascii="宋体" w:hAnsi="宋体" w:hint="eastAsia"/>
          <w:kern w:val="0"/>
          <w:sz w:val="27"/>
          <w:szCs w:val="27"/>
        </w:rPr>
        <w:t>招标文件，经详细研究，决定参加该项目。签字代表</w:t>
      </w:r>
      <w:r>
        <w:rPr>
          <w:rFonts w:ascii="宋体" w:hAnsi="宋体" w:hint="eastAsia"/>
          <w:kern w:val="0"/>
          <w:sz w:val="27"/>
          <w:szCs w:val="27"/>
          <w:u w:val="single"/>
        </w:rPr>
        <w:t xml:space="preserve">        （全名、职务）</w:t>
      </w:r>
      <w:r>
        <w:rPr>
          <w:rFonts w:ascii="宋体" w:hAnsi="宋体" w:hint="eastAsia"/>
          <w:kern w:val="0"/>
          <w:sz w:val="27"/>
          <w:szCs w:val="27"/>
        </w:rPr>
        <w:t xml:space="preserve">经正式授权并代表我方      </w:t>
      </w:r>
      <w:r>
        <w:rPr>
          <w:rFonts w:ascii="宋体" w:hAnsi="宋体" w:hint="eastAsia"/>
          <w:kern w:val="0"/>
          <w:sz w:val="27"/>
          <w:szCs w:val="27"/>
          <w:u w:val="single"/>
        </w:rPr>
        <w:t xml:space="preserve">（投标人名称、地址）   </w:t>
      </w:r>
      <w:r>
        <w:rPr>
          <w:rFonts w:ascii="宋体" w:hAnsi="宋体" w:hint="eastAsia"/>
          <w:kern w:val="0"/>
          <w:sz w:val="27"/>
          <w:szCs w:val="27"/>
        </w:rPr>
        <w:t>，我方谨郑重声明以下诸点，并对之负法律责任。</w:t>
      </w:r>
    </w:p>
    <w:p w14:paraId="27030187"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1、经过仔细阅读招标文件后，我方愿意按照“开标一览表”中的价格，依照所述招标文件及合同条款的要求实施、完成并维护上述全部招标内容所附投标报价表中规定的应供应的货物和服务。</w:t>
      </w:r>
    </w:p>
    <w:p w14:paraId="395E6AEA"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2、我方提交的投标文件为：投标文件正本1份，副本3份。</w:t>
      </w:r>
    </w:p>
    <w:p w14:paraId="763868CC"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3、我方承诺，本项目由我方负责实施。</w:t>
      </w:r>
    </w:p>
    <w:p w14:paraId="6D19597C"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4、 我方理解，最低报价不是中标的唯一条件。我方认为贵方有选择或拒绝任何投标者中标的权利。</w:t>
      </w:r>
    </w:p>
    <w:p w14:paraId="008AE229"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5、我方承诺满足付款条件的要求：招标人于中标人提交年度【合法有效的全部审计报告/经招标人确认的服务成果/经招标人确认的工作量确认单】，且中标人向招标人开具合</w:t>
      </w:r>
      <w:proofErr w:type="gramStart"/>
      <w:r>
        <w:rPr>
          <w:rFonts w:ascii="宋体" w:hAnsi="宋体" w:hint="eastAsia"/>
          <w:kern w:val="0"/>
          <w:sz w:val="27"/>
          <w:szCs w:val="27"/>
        </w:rPr>
        <w:t>规</w:t>
      </w:r>
      <w:proofErr w:type="gramEnd"/>
      <w:r>
        <w:rPr>
          <w:rFonts w:ascii="宋体" w:hAnsi="宋体" w:hint="eastAsia"/>
          <w:kern w:val="0"/>
          <w:sz w:val="27"/>
          <w:szCs w:val="27"/>
        </w:rPr>
        <w:t>且符合中标人要求的等额增值税专用发票后20个工作日内结清。</w:t>
      </w:r>
    </w:p>
    <w:p w14:paraId="6B12F8F6"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6、我方已经详细审查招标文件，我们完全理解并同意放弃对这方面有不明及误解的权利。</w:t>
      </w:r>
    </w:p>
    <w:p w14:paraId="51E5ECCE"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7、我方愿按《中华人民共和国合同法》履行自己的全部责任。</w:t>
      </w:r>
    </w:p>
    <w:p w14:paraId="7CBA6E61"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8、如果我方在接到中标通知书后，没有按贵方要求的时间签署正式合同，或坚持提出附加条件，那么我方同意贵方有另选中标单位的权利。</w:t>
      </w:r>
    </w:p>
    <w:p w14:paraId="17296D63"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lastRenderedPageBreak/>
        <w:t xml:space="preserve">9、我方承诺投标有效期为：至投标截止之日起 </w:t>
      </w:r>
      <w:r>
        <w:rPr>
          <w:rFonts w:ascii="宋体" w:hAnsi="宋体" w:hint="eastAsia"/>
          <w:kern w:val="0"/>
          <w:sz w:val="27"/>
          <w:szCs w:val="27"/>
          <w:u w:val="single"/>
        </w:rPr>
        <w:t xml:space="preserve"> 90  </w:t>
      </w:r>
      <w:r>
        <w:rPr>
          <w:rFonts w:ascii="宋体" w:hAnsi="宋体" w:hint="eastAsia"/>
          <w:kern w:val="0"/>
          <w:sz w:val="27"/>
          <w:szCs w:val="27"/>
        </w:rPr>
        <w:t>日历日。</w:t>
      </w:r>
    </w:p>
    <w:p w14:paraId="2B56230B"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10、我方同意招标文件之规定，遵守有关招标的各项规定。</w:t>
      </w:r>
    </w:p>
    <w:p w14:paraId="228B19B1"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11、所有有关本标书的函电，请按下列地址联系：</w:t>
      </w:r>
    </w:p>
    <w:p w14:paraId="4D6553B9"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 xml:space="preserve">地址：______________________邮编：______________________ </w:t>
      </w:r>
    </w:p>
    <w:p w14:paraId="4349B16E"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 xml:space="preserve">电话：______________________传真：______________________ </w:t>
      </w:r>
    </w:p>
    <w:p w14:paraId="7D289EE6"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投标方名称: ___________________________ (公章)</w:t>
      </w:r>
    </w:p>
    <w:p w14:paraId="1A64EADF"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 xml:space="preserve">投标方代表姓名、职务: ____________________  </w:t>
      </w:r>
    </w:p>
    <w:p w14:paraId="2C9336AB"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法定代表授权委托人签字: ___________</w:t>
      </w:r>
    </w:p>
    <w:p w14:paraId="26A506CE"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投标日期: _______年____月____日</w:t>
      </w:r>
    </w:p>
    <w:p w14:paraId="2402C7A8" w14:textId="77777777" w:rsidR="008658FF" w:rsidRDefault="008658FF">
      <w:pPr>
        <w:autoSpaceDE w:val="0"/>
        <w:autoSpaceDN w:val="0"/>
        <w:adjustRightInd w:val="0"/>
        <w:spacing w:line="428" w:lineRule="auto"/>
        <w:ind w:firstLineChars="200" w:firstLine="540"/>
        <w:rPr>
          <w:rFonts w:ascii="宋体" w:hAnsi="宋体"/>
          <w:kern w:val="0"/>
          <w:sz w:val="27"/>
          <w:szCs w:val="27"/>
        </w:rPr>
        <w:sectPr w:rsidR="008658FF">
          <w:pgSz w:w="11905" w:h="16838"/>
          <w:pgMar w:top="1440" w:right="1123" w:bottom="1440" w:left="1123" w:header="720" w:footer="720" w:gutter="0"/>
          <w:cols w:space="0"/>
          <w:docGrid w:linePitch="286"/>
        </w:sectPr>
      </w:pPr>
    </w:p>
    <w:p w14:paraId="19B24210" w14:textId="77777777" w:rsidR="008658FF" w:rsidRDefault="005D098E">
      <w:pPr>
        <w:autoSpaceDE w:val="0"/>
        <w:autoSpaceDN w:val="0"/>
        <w:adjustRightInd w:val="0"/>
        <w:spacing w:line="428" w:lineRule="auto"/>
        <w:ind w:firstLineChars="200" w:firstLine="542"/>
        <w:rPr>
          <w:rFonts w:ascii="宋体" w:hAnsi="宋体"/>
          <w:b/>
          <w:bCs/>
          <w:kern w:val="0"/>
          <w:sz w:val="27"/>
          <w:szCs w:val="27"/>
        </w:rPr>
      </w:pPr>
      <w:bookmarkStart w:id="43" w:name="_Toc20062_WPSOffice_Level1"/>
      <w:bookmarkStart w:id="44" w:name="_Toc136523144"/>
      <w:r>
        <w:rPr>
          <w:rFonts w:ascii="宋体" w:hAnsi="宋体" w:hint="eastAsia"/>
          <w:b/>
          <w:bCs/>
          <w:kern w:val="0"/>
          <w:sz w:val="27"/>
          <w:szCs w:val="27"/>
        </w:rPr>
        <w:lastRenderedPageBreak/>
        <w:t>二、法定代表人身份证明</w:t>
      </w:r>
      <w:bookmarkEnd w:id="43"/>
      <w:bookmarkEnd w:id="44"/>
    </w:p>
    <w:p w14:paraId="669D24F8"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 xml:space="preserve">投标人名称：                       </w:t>
      </w:r>
      <w:r>
        <w:rPr>
          <w:rFonts w:ascii="宋体" w:hAnsi="宋体" w:hint="eastAsia"/>
          <w:kern w:val="0"/>
          <w:sz w:val="27"/>
          <w:szCs w:val="27"/>
          <w:u w:val="single"/>
        </w:rPr>
        <w:t xml:space="preserve"> </w:t>
      </w:r>
    </w:p>
    <w:p w14:paraId="35A03109" w14:textId="77777777" w:rsidR="008658FF" w:rsidRDefault="005D098E">
      <w:pPr>
        <w:autoSpaceDE w:val="0"/>
        <w:autoSpaceDN w:val="0"/>
        <w:adjustRightInd w:val="0"/>
        <w:spacing w:line="428" w:lineRule="auto"/>
        <w:ind w:firstLineChars="200" w:firstLine="540"/>
        <w:rPr>
          <w:rFonts w:ascii="宋体" w:hAnsi="宋体"/>
          <w:kern w:val="0"/>
          <w:sz w:val="27"/>
          <w:szCs w:val="27"/>
          <w:u w:val="single"/>
        </w:rPr>
      </w:pPr>
      <w:r>
        <w:rPr>
          <w:rFonts w:ascii="宋体" w:hAnsi="宋体" w:hint="eastAsia"/>
          <w:kern w:val="0"/>
          <w:sz w:val="27"/>
          <w:szCs w:val="27"/>
        </w:rPr>
        <w:t>单位性质：</w:t>
      </w:r>
      <w:r>
        <w:rPr>
          <w:rFonts w:ascii="宋体" w:hAnsi="宋体" w:hint="eastAsia"/>
          <w:kern w:val="0"/>
          <w:sz w:val="27"/>
          <w:szCs w:val="27"/>
          <w:u w:val="single"/>
        </w:rPr>
        <w:t xml:space="preserve">                        </w:t>
      </w:r>
    </w:p>
    <w:p w14:paraId="5D85F22C"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 xml:space="preserve">地址：                        </w:t>
      </w:r>
    </w:p>
    <w:p w14:paraId="76A85BE5"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成立时间：        年      月      日</w:t>
      </w:r>
    </w:p>
    <w:p w14:paraId="33DA5F32"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 xml:space="preserve">经营期限：          </w:t>
      </w:r>
    </w:p>
    <w:p w14:paraId="5B82D682"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姓名： （法定代表人签名或</w:t>
      </w:r>
      <w:proofErr w:type="gramStart"/>
      <w:r>
        <w:rPr>
          <w:rFonts w:ascii="宋体" w:hAnsi="宋体" w:hint="eastAsia"/>
          <w:kern w:val="0"/>
          <w:sz w:val="27"/>
          <w:szCs w:val="27"/>
        </w:rPr>
        <w:t>盖个人章</w:t>
      </w:r>
      <w:proofErr w:type="gramEnd"/>
      <w:r>
        <w:rPr>
          <w:rFonts w:ascii="宋体" w:hAnsi="宋体" w:hint="eastAsia"/>
          <w:kern w:val="0"/>
          <w:sz w:val="27"/>
          <w:szCs w:val="27"/>
        </w:rPr>
        <w:t xml:space="preserve">）   性别：        年龄：        职务：        </w:t>
      </w:r>
    </w:p>
    <w:p w14:paraId="456C0ECB"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系                   （投标人名称）的法定代表人。</w:t>
      </w:r>
    </w:p>
    <w:p w14:paraId="5D806C38" w14:textId="77777777" w:rsidR="008658FF" w:rsidRDefault="008658FF">
      <w:pPr>
        <w:autoSpaceDE w:val="0"/>
        <w:autoSpaceDN w:val="0"/>
        <w:adjustRightInd w:val="0"/>
        <w:spacing w:line="428" w:lineRule="auto"/>
        <w:ind w:firstLineChars="200" w:firstLine="540"/>
        <w:rPr>
          <w:rFonts w:ascii="宋体" w:hAnsi="宋体"/>
          <w:kern w:val="0"/>
          <w:sz w:val="27"/>
          <w:szCs w:val="27"/>
        </w:rPr>
      </w:pPr>
    </w:p>
    <w:p w14:paraId="22C47E75"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特此证明。</w:t>
      </w:r>
    </w:p>
    <w:p w14:paraId="6734075F"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 xml:space="preserve">                             投标人：              （盖单位章）</w:t>
      </w:r>
    </w:p>
    <w:p w14:paraId="520BC28B" w14:textId="77777777" w:rsidR="008658FF" w:rsidRDefault="008658FF">
      <w:pPr>
        <w:spacing w:line="428" w:lineRule="auto"/>
        <w:rPr>
          <w:rFonts w:ascii="宋体" w:hAnsi="宋体"/>
          <w:sz w:val="27"/>
          <w:szCs w:val="27"/>
        </w:rPr>
      </w:pPr>
    </w:p>
    <w:p w14:paraId="28333214" w14:textId="77777777" w:rsidR="008658FF" w:rsidRDefault="005D098E">
      <w:pPr>
        <w:spacing w:line="428" w:lineRule="auto"/>
        <w:rPr>
          <w:rFonts w:ascii="宋体" w:hAnsi="宋体"/>
          <w:sz w:val="27"/>
          <w:szCs w:val="27"/>
        </w:rPr>
      </w:pPr>
      <w:r>
        <w:rPr>
          <w:rFonts w:ascii="宋体" w:hAnsi="宋体" w:hint="eastAsia"/>
          <w:sz w:val="27"/>
          <w:szCs w:val="27"/>
        </w:rPr>
        <w:t xml:space="preserve">                                         </w:t>
      </w:r>
      <w:r>
        <w:rPr>
          <w:rFonts w:ascii="宋体" w:hAnsi="宋体" w:hint="eastAsia"/>
          <w:sz w:val="27"/>
          <w:szCs w:val="27"/>
          <w:u w:val="single"/>
        </w:rPr>
        <w:t xml:space="preserve">      </w:t>
      </w:r>
      <w:r>
        <w:rPr>
          <w:rFonts w:ascii="宋体" w:hAnsi="宋体" w:hint="eastAsia"/>
          <w:sz w:val="27"/>
          <w:szCs w:val="27"/>
        </w:rPr>
        <w:t>年</w:t>
      </w:r>
      <w:r>
        <w:rPr>
          <w:rFonts w:ascii="宋体" w:hAnsi="宋体" w:hint="eastAsia"/>
          <w:sz w:val="27"/>
          <w:szCs w:val="27"/>
          <w:u w:val="single"/>
        </w:rPr>
        <w:t xml:space="preserve">    </w:t>
      </w:r>
      <w:r>
        <w:rPr>
          <w:rFonts w:ascii="宋体" w:hAnsi="宋体" w:hint="eastAsia"/>
          <w:sz w:val="27"/>
          <w:szCs w:val="27"/>
        </w:rPr>
        <w:t>月</w:t>
      </w:r>
      <w:r>
        <w:rPr>
          <w:rFonts w:ascii="宋体" w:hAnsi="宋体" w:hint="eastAsia"/>
          <w:sz w:val="27"/>
          <w:szCs w:val="27"/>
          <w:u w:val="single"/>
        </w:rPr>
        <w:t xml:space="preserve">    </w:t>
      </w:r>
      <w:r>
        <w:rPr>
          <w:rFonts w:ascii="宋体" w:hAnsi="宋体" w:hint="eastAsia"/>
          <w:sz w:val="27"/>
          <w:szCs w:val="27"/>
        </w:rPr>
        <w:t>日</w:t>
      </w:r>
    </w:p>
    <w:p w14:paraId="4F14EC1A" w14:textId="77777777" w:rsidR="008658FF" w:rsidRDefault="008658FF">
      <w:pPr>
        <w:spacing w:line="428" w:lineRule="auto"/>
        <w:rPr>
          <w:rFonts w:ascii="宋体" w:hAnsi="宋体"/>
          <w:sz w:val="27"/>
          <w:szCs w:val="27"/>
        </w:rPr>
      </w:pPr>
    </w:p>
    <w:p w14:paraId="70B27C2E"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注：法定代表人身份证复印件应加盖单位公章附于本函后。</w:t>
      </w:r>
    </w:p>
    <w:tbl>
      <w:tblPr>
        <w:tblW w:w="95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3"/>
        <w:gridCol w:w="5011"/>
      </w:tblGrid>
      <w:tr w:rsidR="008658FF" w14:paraId="2ABF2E34" w14:textId="77777777">
        <w:trPr>
          <w:trHeight w:val="3427"/>
        </w:trPr>
        <w:tc>
          <w:tcPr>
            <w:tcW w:w="4543" w:type="dxa"/>
            <w:vAlign w:val="center"/>
          </w:tcPr>
          <w:p w14:paraId="0A52EFA5" w14:textId="77777777" w:rsidR="008658FF" w:rsidRDefault="005D098E">
            <w:pPr>
              <w:pStyle w:val="a3"/>
              <w:snapToGrid w:val="0"/>
              <w:spacing w:line="428" w:lineRule="auto"/>
              <w:ind w:firstLine="580"/>
              <w:jc w:val="center"/>
              <w:rPr>
                <w:spacing w:val="10"/>
                <w:sz w:val="27"/>
                <w:szCs w:val="27"/>
              </w:rPr>
            </w:pPr>
            <w:r>
              <w:rPr>
                <w:rFonts w:hint="eastAsia"/>
                <w:spacing w:val="10"/>
                <w:sz w:val="27"/>
                <w:szCs w:val="27"/>
              </w:rPr>
              <w:t>正面</w:t>
            </w:r>
          </w:p>
        </w:tc>
        <w:tc>
          <w:tcPr>
            <w:tcW w:w="5011" w:type="dxa"/>
            <w:vAlign w:val="center"/>
          </w:tcPr>
          <w:p w14:paraId="2AC03508" w14:textId="77777777" w:rsidR="008658FF" w:rsidRDefault="005D098E">
            <w:pPr>
              <w:pStyle w:val="a3"/>
              <w:snapToGrid w:val="0"/>
              <w:spacing w:line="428" w:lineRule="auto"/>
              <w:ind w:firstLine="580"/>
              <w:jc w:val="center"/>
              <w:rPr>
                <w:spacing w:val="10"/>
                <w:sz w:val="27"/>
                <w:szCs w:val="27"/>
              </w:rPr>
            </w:pPr>
            <w:r>
              <w:rPr>
                <w:rFonts w:hint="eastAsia"/>
                <w:spacing w:val="10"/>
                <w:sz w:val="27"/>
                <w:szCs w:val="27"/>
              </w:rPr>
              <w:t>背面</w:t>
            </w:r>
          </w:p>
        </w:tc>
      </w:tr>
    </w:tbl>
    <w:p w14:paraId="035C4082" w14:textId="77777777" w:rsidR="008658FF" w:rsidRDefault="008658FF">
      <w:pPr>
        <w:spacing w:line="428" w:lineRule="auto"/>
        <w:ind w:firstLine="345"/>
        <w:jc w:val="left"/>
        <w:rPr>
          <w:rFonts w:asciiTheme="minorEastAsia" w:eastAsiaTheme="minorEastAsia" w:hAnsiTheme="minorEastAsia" w:cs="仿宋"/>
          <w:sz w:val="27"/>
          <w:szCs w:val="27"/>
        </w:rPr>
      </w:pPr>
    </w:p>
    <w:p w14:paraId="052376E0" w14:textId="77777777" w:rsidR="008658FF" w:rsidRDefault="005D098E">
      <w:pPr>
        <w:pStyle w:val="3"/>
        <w:spacing w:line="428" w:lineRule="auto"/>
        <w:ind w:firstLineChars="200" w:firstLine="542"/>
        <w:rPr>
          <w:sz w:val="27"/>
          <w:szCs w:val="27"/>
        </w:rPr>
      </w:pPr>
      <w:bookmarkStart w:id="45" w:name="_Toc136523145"/>
      <w:r>
        <w:rPr>
          <w:rFonts w:hint="eastAsia"/>
          <w:sz w:val="27"/>
          <w:szCs w:val="27"/>
        </w:rPr>
        <w:lastRenderedPageBreak/>
        <w:t>三、授权委托书</w:t>
      </w:r>
      <w:bookmarkEnd w:id="45"/>
    </w:p>
    <w:p w14:paraId="3C9412F7" w14:textId="77777777" w:rsidR="008658FF" w:rsidRDefault="005D098E">
      <w:pPr>
        <w:spacing w:line="428" w:lineRule="auto"/>
        <w:ind w:firstLineChars="200" w:firstLine="542"/>
        <w:rPr>
          <w:rFonts w:ascii="宋体" w:hAnsi="宋体"/>
          <w:b/>
          <w:bCs/>
          <w:sz w:val="27"/>
          <w:szCs w:val="27"/>
        </w:rPr>
      </w:pPr>
      <w:bookmarkStart w:id="46" w:name="_Toc136523146"/>
      <w:r>
        <w:rPr>
          <w:rFonts w:ascii="宋体" w:hAnsi="宋体" w:hint="eastAsia"/>
          <w:b/>
          <w:bCs/>
          <w:sz w:val="27"/>
          <w:szCs w:val="27"/>
        </w:rPr>
        <w:t>1、总所授权书</w:t>
      </w:r>
      <w:bookmarkEnd w:id="46"/>
    </w:p>
    <w:p w14:paraId="17A87249"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（注：投标人为分所机构的须出具）</w:t>
      </w:r>
    </w:p>
    <w:p w14:paraId="34352B38"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本授权委托书声明：本人</w:t>
      </w:r>
      <w:r>
        <w:rPr>
          <w:rFonts w:ascii="宋体" w:hAnsi="宋体" w:hint="eastAsia"/>
          <w:kern w:val="0"/>
          <w:sz w:val="27"/>
          <w:szCs w:val="27"/>
          <w:u w:val="single"/>
        </w:rPr>
        <w:t xml:space="preserve">       </w:t>
      </w:r>
      <w:r>
        <w:rPr>
          <w:rFonts w:ascii="宋体" w:hAnsi="宋体" w:hint="eastAsia"/>
          <w:kern w:val="0"/>
          <w:sz w:val="27"/>
          <w:szCs w:val="27"/>
        </w:rPr>
        <w:t>系</w:t>
      </w:r>
      <w:r>
        <w:rPr>
          <w:rFonts w:ascii="宋体" w:hAnsi="宋体" w:hint="eastAsia"/>
          <w:kern w:val="0"/>
          <w:sz w:val="27"/>
          <w:szCs w:val="27"/>
          <w:u w:val="single"/>
        </w:rPr>
        <w:t xml:space="preserve">     （投标人所属法人机构名称） </w:t>
      </w:r>
      <w:r>
        <w:rPr>
          <w:rFonts w:ascii="宋体" w:hAnsi="宋体" w:hint="eastAsia"/>
          <w:kern w:val="0"/>
          <w:sz w:val="27"/>
          <w:szCs w:val="27"/>
        </w:rPr>
        <w:t xml:space="preserve">   的法定代表人，兹授权我方所属机构 </w:t>
      </w:r>
      <w:r>
        <w:rPr>
          <w:rFonts w:ascii="宋体" w:hAnsi="宋体" w:hint="eastAsia"/>
          <w:kern w:val="0"/>
          <w:sz w:val="27"/>
          <w:szCs w:val="27"/>
          <w:u w:val="single"/>
        </w:rPr>
        <w:t xml:space="preserve">     （分所名称）       </w:t>
      </w:r>
      <w:r>
        <w:rPr>
          <w:rFonts w:ascii="宋体" w:hAnsi="宋体" w:hint="eastAsia"/>
          <w:kern w:val="0"/>
          <w:sz w:val="27"/>
          <w:szCs w:val="27"/>
        </w:rPr>
        <w:t>参加           项目的投标活动，该机构为我方唯一被授权参与该项目投标活动，以本公司名义处理一切与之有关的事务。</w:t>
      </w:r>
    </w:p>
    <w:p w14:paraId="76C7CEDE"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授权期限：自本授权书签署之日起至投标有效期满，特此声明。</w:t>
      </w:r>
    </w:p>
    <w:p w14:paraId="6A581E72" w14:textId="77777777" w:rsidR="008658FF" w:rsidRDefault="008658FF">
      <w:pPr>
        <w:spacing w:line="428" w:lineRule="auto"/>
        <w:ind w:firstLineChars="200" w:firstLine="540"/>
        <w:rPr>
          <w:rFonts w:ascii="宋体" w:hAnsi="宋体"/>
          <w:sz w:val="27"/>
          <w:szCs w:val="27"/>
        </w:rPr>
      </w:pPr>
    </w:p>
    <w:p w14:paraId="5194E8BC" w14:textId="77777777" w:rsidR="008658FF" w:rsidRDefault="008658FF">
      <w:pPr>
        <w:spacing w:line="428" w:lineRule="auto"/>
        <w:ind w:firstLineChars="200" w:firstLine="540"/>
        <w:rPr>
          <w:rFonts w:ascii="宋体" w:hAnsi="宋体"/>
          <w:sz w:val="27"/>
          <w:szCs w:val="27"/>
        </w:rPr>
      </w:pPr>
    </w:p>
    <w:p w14:paraId="58B14EA9" w14:textId="77777777" w:rsidR="008658FF" w:rsidRDefault="008658FF">
      <w:pPr>
        <w:spacing w:line="428" w:lineRule="auto"/>
        <w:ind w:firstLineChars="200" w:firstLine="540"/>
        <w:rPr>
          <w:rFonts w:ascii="宋体" w:hAnsi="宋体"/>
          <w:sz w:val="27"/>
          <w:szCs w:val="27"/>
        </w:rPr>
      </w:pPr>
    </w:p>
    <w:p w14:paraId="2523857C" w14:textId="77777777" w:rsidR="008658FF" w:rsidRDefault="005D098E">
      <w:pPr>
        <w:widowControl/>
        <w:spacing w:line="428" w:lineRule="auto"/>
        <w:ind w:firstLineChars="200" w:firstLine="540"/>
        <w:rPr>
          <w:rFonts w:ascii="宋体" w:hAnsi="宋体"/>
          <w:kern w:val="0"/>
          <w:sz w:val="27"/>
          <w:szCs w:val="27"/>
          <w:u w:val="single"/>
        </w:rPr>
      </w:pPr>
      <w:r>
        <w:rPr>
          <w:rFonts w:ascii="宋体" w:hAnsi="宋体" w:hint="eastAsia"/>
          <w:kern w:val="0"/>
          <w:sz w:val="27"/>
          <w:szCs w:val="27"/>
        </w:rPr>
        <w:t>投标人总所（公章）：</w:t>
      </w:r>
    </w:p>
    <w:p w14:paraId="5EC4A296" w14:textId="77777777" w:rsidR="008658FF" w:rsidRDefault="008658FF">
      <w:pPr>
        <w:widowControl/>
        <w:spacing w:line="428" w:lineRule="auto"/>
        <w:ind w:firstLineChars="200" w:firstLine="540"/>
        <w:rPr>
          <w:rFonts w:ascii="宋体" w:hAnsi="宋体"/>
          <w:kern w:val="0"/>
          <w:sz w:val="27"/>
          <w:szCs w:val="27"/>
        </w:rPr>
      </w:pPr>
    </w:p>
    <w:p w14:paraId="389E4BB4"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法定代表人：   （签字或</w:t>
      </w:r>
      <w:proofErr w:type="gramStart"/>
      <w:r>
        <w:rPr>
          <w:rFonts w:ascii="宋体" w:hAnsi="宋体" w:hint="eastAsia"/>
          <w:kern w:val="0"/>
          <w:sz w:val="27"/>
          <w:szCs w:val="27"/>
        </w:rPr>
        <w:t>盖个人章</w:t>
      </w:r>
      <w:proofErr w:type="gramEnd"/>
      <w:r>
        <w:rPr>
          <w:rFonts w:ascii="宋体" w:hAnsi="宋体" w:hint="eastAsia"/>
          <w:kern w:val="0"/>
          <w:sz w:val="27"/>
          <w:szCs w:val="27"/>
        </w:rPr>
        <w:t xml:space="preserve">）           </w:t>
      </w:r>
    </w:p>
    <w:p w14:paraId="2BCB11DB" w14:textId="77777777" w:rsidR="008658FF" w:rsidRDefault="008658FF">
      <w:pPr>
        <w:widowControl/>
        <w:spacing w:line="428" w:lineRule="auto"/>
        <w:ind w:firstLineChars="200" w:firstLine="540"/>
        <w:rPr>
          <w:rFonts w:ascii="宋体" w:hAnsi="宋体"/>
          <w:kern w:val="0"/>
          <w:sz w:val="27"/>
          <w:szCs w:val="27"/>
        </w:rPr>
      </w:pPr>
    </w:p>
    <w:p w14:paraId="2878D3C1" w14:textId="77777777" w:rsidR="008658FF" w:rsidRDefault="005D098E">
      <w:pPr>
        <w:spacing w:line="428" w:lineRule="auto"/>
        <w:ind w:firstLineChars="200" w:firstLine="540"/>
        <w:rPr>
          <w:rFonts w:ascii="宋体" w:hAnsi="宋体"/>
          <w:sz w:val="27"/>
          <w:szCs w:val="27"/>
        </w:rPr>
      </w:pPr>
      <w:r>
        <w:rPr>
          <w:rFonts w:ascii="宋体" w:hAnsi="宋体" w:hint="eastAsia"/>
          <w:sz w:val="27"/>
          <w:szCs w:val="27"/>
        </w:rPr>
        <w:t>日期：     年    月     日</w:t>
      </w:r>
    </w:p>
    <w:p w14:paraId="3E605ABF" w14:textId="77777777" w:rsidR="008658FF" w:rsidRDefault="005D098E">
      <w:pPr>
        <w:rPr>
          <w:sz w:val="27"/>
          <w:szCs w:val="27"/>
        </w:rPr>
      </w:pPr>
      <w:bookmarkStart w:id="47" w:name="_Toc136523147"/>
      <w:r>
        <w:rPr>
          <w:rFonts w:hint="eastAsia"/>
          <w:sz w:val="27"/>
          <w:szCs w:val="27"/>
        </w:rPr>
        <w:br w:type="page"/>
      </w:r>
    </w:p>
    <w:p w14:paraId="11861DBE" w14:textId="77777777" w:rsidR="008658FF" w:rsidRDefault="005D098E">
      <w:pPr>
        <w:pStyle w:val="3"/>
        <w:spacing w:line="428" w:lineRule="auto"/>
        <w:ind w:firstLineChars="200" w:firstLine="542"/>
        <w:rPr>
          <w:sz w:val="27"/>
          <w:szCs w:val="27"/>
        </w:rPr>
      </w:pPr>
      <w:r>
        <w:rPr>
          <w:rFonts w:hint="eastAsia"/>
          <w:sz w:val="27"/>
          <w:szCs w:val="27"/>
        </w:rPr>
        <w:lastRenderedPageBreak/>
        <w:t>2</w:t>
      </w:r>
      <w:r>
        <w:rPr>
          <w:rFonts w:hint="eastAsia"/>
          <w:sz w:val="27"/>
          <w:szCs w:val="27"/>
        </w:rPr>
        <w:t>、法定代表人授权委托书</w:t>
      </w:r>
      <w:bookmarkEnd w:id="47"/>
    </w:p>
    <w:p w14:paraId="612FB905"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本授权委托书声明：</w:t>
      </w:r>
      <w:r>
        <w:rPr>
          <w:rFonts w:ascii="宋体" w:hAnsi="宋体" w:hint="eastAsia"/>
          <w:kern w:val="0"/>
          <w:sz w:val="27"/>
          <w:szCs w:val="27"/>
          <w:u w:val="single"/>
        </w:rPr>
        <w:t>我         （姓名）</w:t>
      </w:r>
      <w:r>
        <w:rPr>
          <w:rFonts w:ascii="宋体" w:hAnsi="宋体" w:hint="eastAsia"/>
          <w:kern w:val="0"/>
          <w:sz w:val="27"/>
          <w:szCs w:val="27"/>
        </w:rPr>
        <w:t xml:space="preserve">系 </w:t>
      </w:r>
      <w:r>
        <w:rPr>
          <w:rFonts w:ascii="宋体" w:hAnsi="宋体" w:hint="eastAsia"/>
          <w:kern w:val="0"/>
          <w:sz w:val="27"/>
          <w:szCs w:val="27"/>
          <w:u w:val="single"/>
        </w:rPr>
        <w:t xml:space="preserve">             （投标人）</w:t>
      </w:r>
      <w:r>
        <w:rPr>
          <w:rFonts w:ascii="宋体" w:hAnsi="宋体" w:hint="eastAsia"/>
          <w:kern w:val="0"/>
          <w:sz w:val="27"/>
          <w:szCs w:val="27"/>
        </w:rPr>
        <w:t>的法定代表人， 现授权委托</w:t>
      </w:r>
      <w:r>
        <w:rPr>
          <w:rFonts w:ascii="宋体" w:hAnsi="宋体" w:hint="eastAsia"/>
          <w:kern w:val="0"/>
          <w:sz w:val="27"/>
          <w:szCs w:val="27"/>
          <w:u w:val="single"/>
        </w:rPr>
        <w:t xml:space="preserve">   （单位名称）</w:t>
      </w:r>
      <w:r>
        <w:rPr>
          <w:rFonts w:ascii="宋体" w:hAnsi="宋体" w:hint="eastAsia"/>
          <w:kern w:val="0"/>
          <w:sz w:val="27"/>
          <w:szCs w:val="27"/>
        </w:rPr>
        <w:t>的</w:t>
      </w:r>
      <w:r>
        <w:rPr>
          <w:rFonts w:ascii="宋体" w:hAnsi="宋体" w:hint="eastAsia"/>
          <w:kern w:val="0"/>
          <w:sz w:val="27"/>
          <w:szCs w:val="27"/>
          <w:u w:val="single"/>
        </w:rPr>
        <w:t>（姓名）   为</w:t>
      </w:r>
      <w:r>
        <w:rPr>
          <w:rFonts w:ascii="宋体" w:hAnsi="宋体" w:hint="eastAsia"/>
          <w:kern w:val="0"/>
          <w:sz w:val="27"/>
          <w:szCs w:val="27"/>
        </w:rPr>
        <w:t>我公司法定代表授权委托人，以本公司的名义参加</w:t>
      </w:r>
      <w:r>
        <w:rPr>
          <w:rFonts w:ascii="宋体" w:hAnsi="宋体" w:hint="eastAsia"/>
          <w:kern w:val="0"/>
          <w:sz w:val="27"/>
          <w:szCs w:val="27"/>
          <w:u w:val="single"/>
        </w:rPr>
        <w:t xml:space="preserve">  （招标人）      </w:t>
      </w:r>
      <w:r>
        <w:rPr>
          <w:rFonts w:ascii="宋体" w:hAnsi="宋体" w:hint="eastAsia"/>
          <w:kern w:val="0"/>
          <w:sz w:val="27"/>
          <w:szCs w:val="27"/>
        </w:rPr>
        <w:t xml:space="preserve"> 的</w:t>
      </w:r>
      <w:r>
        <w:rPr>
          <w:rFonts w:ascii="宋体" w:hAnsi="宋体" w:hint="eastAsia"/>
          <w:kern w:val="0"/>
          <w:sz w:val="27"/>
          <w:szCs w:val="27"/>
          <w:u w:val="single"/>
        </w:rPr>
        <w:t xml:space="preserve">    （项目名称）</w:t>
      </w:r>
      <w:r>
        <w:rPr>
          <w:rFonts w:ascii="宋体" w:hAnsi="宋体" w:hint="eastAsia"/>
          <w:kern w:val="0"/>
          <w:sz w:val="27"/>
          <w:szCs w:val="27"/>
        </w:rPr>
        <w:t xml:space="preserve">                    的投标活动。法定代表授权委托人在投标、开标、评标、合同谈判、签署合同过程中所签署的一切文件和处理与之有关的一切事务，我均予以承认。法定代表授权委托人无权转让委托。</w:t>
      </w:r>
    </w:p>
    <w:p w14:paraId="7ED9DB17"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特此授权。</w:t>
      </w:r>
    </w:p>
    <w:p w14:paraId="06B6FF3D"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 xml:space="preserve">代理人:                   性别：         年龄：         </w:t>
      </w:r>
    </w:p>
    <w:p w14:paraId="356A80A2"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 xml:space="preserve">单位：                   部门：         职务：         </w:t>
      </w:r>
    </w:p>
    <w:p w14:paraId="51D5868A"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 xml:space="preserve">投标人：     （全称并加盖单位公章）       </w:t>
      </w:r>
    </w:p>
    <w:p w14:paraId="0797451C"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法定代表人：   （签字或</w:t>
      </w:r>
      <w:proofErr w:type="gramStart"/>
      <w:r>
        <w:rPr>
          <w:rFonts w:ascii="宋体" w:hAnsi="宋体" w:hint="eastAsia"/>
          <w:kern w:val="0"/>
          <w:sz w:val="27"/>
          <w:szCs w:val="27"/>
        </w:rPr>
        <w:t>盖个人章</w:t>
      </w:r>
      <w:proofErr w:type="gramEnd"/>
      <w:r>
        <w:rPr>
          <w:rFonts w:ascii="宋体" w:hAnsi="宋体" w:hint="eastAsia"/>
          <w:kern w:val="0"/>
          <w:sz w:val="27"/>
          <w:szCs w:val="27"/>
        </w:rPr>
        <w:t xml:space="preserve">）           </w:t>
      </w:r>
    </w:p>
    <w:p w14:paraId="51430901"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日期：       年    月    日</w:t>
      </w:r>
    </w:p>
    <w:p w14:paraId="13BD504B" w14:textId="77777777" w:rsidR="008658FF" w:rsidRDefault="005D098E">
      <w:pPr>
        <w:widowControl/>
        <w:spacing w:line="428" w:lineRule="auto"/>
        <w:ind w:firstLineChars="200" w:firstLine="540"/>
        <w:rPr>
          <w:rFonts w:ascii="宋体" w:hAnsi="宋体"/>
          <w:kern w:val="0"/>
          <w:sz w:val="27"/>
          <w:szCs w:val="27"/>
        </w:rPr>
      </w:pPr>
      <w:r>
        <w:rPr>
          <w:rFonts w:ascii="宋体" w:hAnsi="宋体" w:hint="eastAsia"/>
          <w:kern w:val="0"/>
          <w:sz w:val="27"/>
          <w:szCs w:val="27"/>
        </w:rPr>
        <w:t>法定代表授权委托人身份证复印件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1"/>
        <w:gridCol w:w="5011"/>
      </w:tblGrid>
      <w:tr w:rsidR="008658FF" w14:paraId="78EA939F" w14:textId="77777777">
        <w:trPr>
          <w:trHeight w:val="2857"/>
        </w:trPr>
        <w:tc>
          <w:tcPr>
            <w:tcW w:w="5011" w:type="dxa"/>
            <w:vAlign w:val="center"/>
          </w:tcPr>
          <w:p w14:paraId="60BE1A6C" w14:textId="77777777" w:rsidR="008658FF" w:rsidRDefault="005D098E">
            <w:pPr>
              <w:pStyle w:val="a3"/>
              <w:snapToGrid w:val="0"/>
              <w:spacing w:line="428" w:lineRule="auto"/>
              <w:ind w:firstLine="580"/>
              <w:jc w:val="center"/>
              <w:rPr>
                <w:spacing w:val="10"/>
                <w:sz w:val="27"/>
                <w:szCs w:val="27"/>
              </w:rPr>
            </w:pPr>
            <w:r>
              <w:rPr>
                <w:rFonts w:hint="eastAsia"/>
                <w:spacing w:val="10"/>
                <w:sz w:val="27"/>
                <w:szCs w:val="27"/>
              </w:rPr>
              <w:t>正面</w:t>
            </w:r>
          </w:p>
        </w:tc>
        <w:tc>
          <w:tcPr>
            <w:tcW w:w="5011" w:type="dxa"/>
            <w:vAlign w:val="center"/>
          </w:tcPr>
          <w:p w14:paraId="78087E84" w14:textId="77777777" w:rsidR="008658FF" w:rsidRDefault="005D098E">
            <w:pPr>
              <w:pStyle w:val="a3"/>
              <w:snapToGrid w:val="0"/>
              <w:spacing w:line="428" w:lineRule="auto"/>
              <w:ind w:firstLine="580"/>
              <w:jc w:val="center"/>
              <w:rPr>
                <w:spacing w:val="10"/>
                <w:sz w:val="27"/>
                <w:szCs w:val="27"/>
              </w:rPr>
            </w:pPr>
            <w:r>
              <w:rPr>
                <w:rFonts w:hint="eastAsia"/>
                <w:spacing w:val="10"/>
                <w:sz w:val="27"/>
                <w:szCs w:val="27"/>
              </w:rPr>
              <w:t>背面</w:t>
            </w:r>
          </w:p>
        </w:tc>
      </w:tr>
    </w:tbl>
    <w:p w14:paraId="5A2E3CC3" w14:textId="77777777" w:rsidR="008658FF" w:rsidRDefault="005D098E">
      <w:pPr>
        <w:rPr>
          <w:rFonts w:ascii="黑体" w:eastAsia="黑体"/>
          <w:b/>
          <w:bCs/>
          <w:sz w:val="27"/>
          <w:szCs w:val="27"/>
        </w:rPr>
      </w:pPr>
      <w:r>
        <w:rPr>
          <w:rFonts w:ascii="黑体" w:eastAsia="黑体"/>
          <w:b/>
          <w:bCs/>
          <w:sz w:val="27"/>
          <w:szCs w:val="27"/>
        </w:rPr>
        <w:br w:type="page"/>
      </w:r>
    </w:p>
    <w:p w14:paraId="3ADDE460" w14:textId="77777777" w:rsidR="008658FF" w:rsidRDefault="005D098E">
      <w:pPr>
        <w:pStyle w:val="3"/>
        <w:spacing w:line="428" w:lineRule="auto"/>
        <w:ind w:firstLineChars="200" w:firstLine="542"/>
        <w:rPr>
          <w:sz w:val="27"/>
          <w:szCs w:val="27"/>
        </w:rPr>
      </w:pPr>
      <w:bookmarkStart w:id="48" w:name="_Toc136523148"/>
      <w:r>
        <w:rPr>
          <w:rFonts w:hint="eastAsia"/>
          <w:sz w:val="27"/>
          <w:szCs w:val="27"/>
        </w:rPr>
        <w:lastRenderedPageBreak/>
        <w:t>四、开标一览表</w:t>
      </w:r>
      <w:bookmarkEnd w:id="48"/>
    </w:p>
    <w:p w14:paraId="6D8F010D" w14:textId="77777777" w:rsidR="008658FF" w:rsidRDefault="008658FF">
      <w:pPr>
        <w:spacing w:line="428" w:lineRule="auto"/>
        <w:rPr>
          <w:sz w:val="27"/>
          <w:szCs w:val="27"/>
        </w:rPr>
      </w:pPr>
    </w:p>
    <w:tbl>
      <w:tblPr>
        <w:tblW w:w="1053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17"/>
        <w:gridCol w:w="1623"/>
        <w:gridCol w:w="2082"/>
        <w:gridCol w:w="1456"/>
        <w:gridCol w:w="1323"/>
        <w:gridCol w:w="1191"/>
        <w:gridCol w:w="1041"/>
      </w:tblGrid>
      <w:tr w:rsidR="008658FF" w14:paraId="6E481668" w14:textId="77777777">
        <w:trPr>
          <w:trHeight w:val="1178"/>
          <w:jc w:val="center"/>
        </w:trPr>
        <w:tc>
          <w:tcPr>
            <w:tcW w:w="1817" w:type="dxa"/>
            <w:vAlign w:val="center"/>
          </w:tcPr>
          <w:p w14:paraId="2228492F" w14:textId="77777777" w:rsidR="008658FF" w:rsidRDefault="005D098E">
            <w:pPr>
              <w:spacing w:line="428" w:lineRule="auto"/>
              <w:jc w:val="center"/>
              <w:rPr>
                <w:rFonts w:ascii="宋体" w:hAnsi="宋体"/>
                <w:color w:val="000000" w:themeColor="text1"/>
                <w:sz w:val="27"/>
                <w:szCs w:val="27"/>
              </w:rPr>
            </w:pPr>
            <w:r>
              <w:rPr>
                <w:rFonts w:ascii="宋体" w:hAnsi="宋体" w:hint="eastAsia"/>
                <w:color w:val="000000" w:themeColor="text1"/>
                <w:sz w:val="27"/>
                <w:szCs w:val="27"/>
              </w:rPr>
              <w:t>投标人名称</w:t>
            </w:r>
          </w:p>
        </w:tc>
        <w:tc>
          <w:tcPr>
            <w:tcW w:w="1623" w:type="dxa"/>
            <w:vAlign w:val="center"/>
          </w:tcPr>
          <w:p w14:paraId="7E8C547B" w14:textId="77777777" w:rsidR="008658FF" w:rsidRDefault="005D098E">
            <w:pPr>
              <w:spacing w:line="428" w:lineRule="auto"/>
              <w:jc w:val="center"/>
              <w:rPr>
                <w:rFonts w:ascii="宋体" w:hAnsi="宋体"/>
                <w:color w:val="000000" w:themeColor="text1"/>
                <w:sz w:val="27"/>
                <w:szCs w:val="27"/>
              </w:rPr>
            </w:pPr>
            <w:r>
              <w:rPr>
                <w:rFonts w:ascii="宋体" w:hAnsi="宋体" w:hint="eastAsia"/>
                <w:color w:val="000000" w:themeColor="text1"/>
                <w:sz w:val="27"/>
                <w:szCs w:val="27"/>
              </w:rPr>
              <w:t>项目名称</w:t>
            </w:r>
          </w:p>
        </w:tc>
        <w:tc>
          <w:tcPr>
            <w:tcW w:w="2082" w:type="dxa"/>
            <w:vAlign w:val="center"/>
          </w:tcPr>
          <w:p w14:paraId="6891ECAA" w14:textId="77777777" w:rsidR="008658FF" w:rsidRDefault="005D098E">
            <w:pPr>
              <w:spacing w:line="428" w:lineRule="auto"/>
              <w:jc w:val="center"/>
              <w:rPr>
                <w:rFonts w:ascii="宋体" w:hAnsi="宋体"/>
                <w:color w:val="000000" w:themeColor="text1"/>
                <w:sz w:val="27"/>
                <w:szCs w:val="27"/>
              </w:rPr>
            </w:pPr>
            <w:r>
              <w:rPr>
                <w:rFonts w:ascii="宋体" w:hAnsi="宋体" w:hint="eastAsia"/>
                <w:color w:val="000000" w:themeColor="text1"/>
                <w:sz w:val="27"/>
                <w:szCs w:val="27"/>
              </w:rPr>
              <w:t>投标报价</w:t>
            </w:r>
          </w:p>
          <w:p w14:paraId="41312ADF" w14:textId="77777777" w:rsidR="008658FF" w:rsidRDefault="005D098E">
            <w:pPr>
              <w:spacing w:line="428" w:lineRule="auto"/>
              <w:jc w:val="center"/>
              <w:rPr>
                <w:rFonts w:ascii="宋体" w:hAnsi="宋体"/>
                <w:color w:val="000000" w:themeColor="text1"/>
                <w:sz w:val="27"/>
                <w:szCs w:val="27"/>
              </w:rPr>
            </w:pPr>
            <w:r>
              <w:rPr>
                <w:rFonts w:ascii="宋体" w:hAnsi="宋体" w:hint="eastAsia"/>
                <w:color w:val="000000" w:themeColor="text1"/>
                <w:sz w:val="27"/>
                <w:szCs w:val="27"/>
              </w:rPr>
              <w:t>（含税价）</w:t>
            </w:r>
          </w:p>
        </w:tc>
        <w:tc>
          <w:tcPr>
            <w:tcW w:w="1456" w:type="dxa"/>
            <w:vAlign w:val="center"/>
          </w:tcPr>
          <w:p w14:paraId="1646832F" w14:textId="77777777" w:rsidR="008658FF" w:rsidRDefault="005D098E">
            <w:pPr>
              <w:spacing w:line="428" w:lineRule="auto"/>
              <w:jc w:val="center"/>
              <w:rPr>
                <w:rFonts w:ascii="宋体" w:hAnsi="宋体"/>
                <w:color w:val="000000" w:themeColor="text1"/>
                <w:sz w:val="27"/>
                <w:szCs w:val="27"/>
              </w:rPr>
            </w:pPr>
            <w:r>
              <w:rPr>
                <w:rFonts w:ascii="宋体" w:hAnsi="宋体" w:hint="eastAsia"/>
                <w:color w:val="000000" w:themeColor="text1"/>
                <w:sz w:val="27"/>
                <w:szCs w:val="27"/>
              </w:rPr>
              <w:t>投标</w:t>
            </w:r>
          </w:p>
          <w:p w14:paraId="2A235135" w14:textId="77777777" w:rsidR="008658FF" w:rsidRDefault="005D098E">
            <w:pPr>
              <w:spacing w:line="428" w:lineRule="auto"/>
              <w:jc w:val="center"/>
              <w:rPr>
                <w:rFonts w:ascii="宋体" w:hAnsi="宋体"/>
                <w:color w:val="000000" w:themeColor="text1"/>
                <w:sz w:val="27"/>
                <w:szCs w:val="27"/>
              </w:rPr>
            </w:pPr>
            <w:r>
              <w:rPr>
                <w:rFonts w:ascii="宋体" w:hAnsi="宋体" w:hint="eastAsia"/>
                <w:color w:val="000000" w:themeColor="text1"/>
                <w:sz w:val="27"/>
                <w:szCs w:val="27"/>
              </w:rPr>
              <w:t>声明</w:t>
            </w:r>
          </w:p>
        </w:tc>
        <w:tc>
          <w:tcPr>
            <w:tcW w:w="1323" w:type="dxa"/>
            <w:vAlign w:val="center"/>
          </w:tcPr>
          <w:p w14:paraId="27EF1B66" w14:textId="77777777" w:rsidR="008658FF" w:rsidRDefault="005D098E">
            <w:pPr>
              <w:spacing w:line="428" w:lineRule="auto"/>
              <w:jc w:val="center"/>
              <w:rPr>
                <w:rFonts w:ascii="宋体" w:hAnsi="宋体"/>
                <w:color w:val="000000" w:themeColor="text1"/>
                <w:sz w:val="27"/>
                <w:szCs w:val="27"/>
              </w:rPr>
            </w:pPr>
            <w:r>
              <w:rPr>
                <w:rFonts w:ascii="宋体" w:hAnsi="宋体" w:hint="eastAsia"/>
                <w:color w:val="000000" w:themeColor="text1"/>
                <w:sz w:val="27"/>
                <w:szCs w:val="27"/>
              </w:rPr>
              <w:t>服务期</w:t>
            </w:r>
          </w:p>
        </w:tc>
        <w:tc>
          <w:tcPr>
            <w:tcW w:w="1191" w:type="dxa"/>
            <w:vAlign w:val="center"/>
          </w:tcPr>
          <w:p w14:paraId="1AFAD3ED" w14:textId="77777777" w:rsidR="008658FF" w:rsidRDefault="005D098E">
            <w:pPr>
              <w:spacing w:line="428" w:lineRule="auto"/>
              <w:jc w:val="center"/>
              <w:rPr>
                <w:rFonts w:ascii="宋体" w:hAnsi="宋体"/>
                <w:color w:val="000000" w:themeColor="text1"/>
                <w:sz w:val="27"/>
                <w:szCs w:val="27"/>
              </w:rPr>
            </w:pPr>
            <w:r>
              <w:rPr>
                <w:rFonts w:ascii="宋体" w:hAnsi="宋体" w:hint="eastAsia"/>
                <w:color w:val="000000" w:themeColor="text1"/>
                <w:sz w:val="27"/>
                <w:szCs w:val="27"/>
              </w:rPr>
              <w:t>服务地点</w:t>
            </w:r>
          </w:p>
        </w:tc>
        <w:tc>
          <w:tcPr>
            <w:tcW w:w="1041" w:type="dxa"/>
            <w:vAlign w:val="center"/>
          </w:tcPr>
          <w:p w14:paraId="23A0E398" w14:textId="77777777" w:rsidR="008658FF" w:rsidRDefault="005D098E">
            <w:pPr>
              <w:spacing w:line="428" w:lineRule="auto"/>
              <w:jc w:val="center"/>
              <w:rPr>
                <w:rFonts w:ascii="宋体" w:hAnsi="宋体"/>
                <w:color w:val="000000" w:themeColor="text1"/>
                <w:sz w:val="27"/>
                <w:szCs w:val="27"/>
              </w:rPr>
            </w:pPr>
            <w:r>
              <w:rPr>
                <w:rFonts w:ascii="宋体" w:hAnsi="宋体" w:hint="eastAsia"/>
                <w:color w:val="000000" w:themeColor="text1"/>
                <w:sz w:val="27"/>
                <w:szCs w:val="27"/>
              </w:rPr>
              <w:t>备注</w:t>
            </w:r>
          </w:p>
        </w:tc>
      </w:tr>
      <w:tr w:rsidR="008658FF" w14:paraId="33E9CE4F" w14:textId="77777777">
        <w:trPr>
          <w:trHeight w:val="3131"/>
          <w:jc w:val="center"/>
        </w:trPr>
        <w:tc>
          <w:tcPr>
            <w:tcW w:w="1817" w:type="dxa"/>
            <w:vAlign w:val="center"/>
          </w:tcPr>
          <w:p w14:paraId="5E908BF7" w14:textId="77777777" w:rsidR="008658FF" w:rsidRDefault="008658FF">
            <w:pPr>
              <w:spacing w:line="428" w:lineRule="auto"/>
              <w:jc w:val="center"/>
              <w:rPr>
                <w:rFonts w:ascii="宋体" w:hAnsi="宋体"/>
                <w:color w:val="000000" w:themeColor="text1"/>
                <w:sz w:val="27"/>
                <w:szCs w:val="27"/>
              </w:rPr>
            </w:pPr>
          </w:p>
        </w:tc>
        <w:tc>
          <w:tcPr>
            <w:tcW w:w="1623" w:type="dxa"/>
            <w:vAlign w:val="center"/>
          </w:tcPr>
          <w:p w14:paraId="6A566A0E" w14:textId="77777777" w:rsidR="008658FF" w:rsidRDefault="008658FF">
            <w:pPr>
              <w:spacing w:line="428" w:lineRule="auto"/>
              <w:ind w:firstLineChars="50" w:firstLine="135"/>
              <w:jc w:val="center"/>
              <w:rPr>
                <w:rFonts w:ascii="宋体" w:hAnsi="宋体"/>
                <w:color w:val="000000" w:themeColor="text1"/>
                <w:sz w:val="27"/>
                <w:szCs w:val="27"/>
              </w:rPr>
            </w:pPr>
          </w:p>
        </w:tc>
        <w:tc>
          <w:tcPr>
            <w:tcW w:w="2082" w:type="dxa"/>
            <w:vAlign w:val="center"/>
          </w:tcPr>
          <w:p w14:paraId="102F876F" w14:textId="77777777" w:rsidR="008658FF" w:rsidRDefault="008658FF">
            <w:pPr>
              <w:pStyle w:val="a9"/>
              <w:spacing w:line="428" w:lineRule="auto"/>
              <w:rPr>
                <w:sz w:val="27"/>
                <w:szCs w:val="27"/>
              </w:rPr>
            </w:pPr>
          </w:p>
        </w:tc>
        <w:tc>
          <w:tcPr>
            <w:tcW w:w="1456" w:type="dxa"/>
            <w:vAlign w:val="center"/>
          </w:tcPr>
          <w:p w14:paraId="0A6B79D4" w14:textId="77777777" w:rsidR="008658FF" w:rsidRDefault="008658FF">
            <w:pPr>
              <w:spacing w:line="428" w:lineRule="auto"/>
              <w:jc w:val="center"/>
              <w:rPr>
                <w:rFonts w:ascii="宋体" w:hAnsi="宋体"/>
                <w:color w:val="000000" w:themeColor="text1"/>
                <w:sz w:val="27"/>
                <w:szCs w:val="27"/>
              </w:rPr>
            </w:pPr>
          </w:p>
        </w:tc>
        <w:tc>
          <w:tcPr>
            <w:tcW w:w="1323" w:type="dxa"/>
            <w:vAlign w:val="center"/>
          </w:tcPr>
          <w:p w14:paraId="582D7EF3" w14:textId="77777777" w:rsidR="008658FF" w:rsidRDefault="005D098E">
            <w:pPr>
              <w:spacing w:line="428" w:lineRule="auto"/>
              <w:jc w:val="center"/>
              <w:rPr>
                <w:rFonts w:ascii="宋体" w:hAnsi="宋体"/>
                <w:color w:val="000000" w:themeColor="text1"/>
                <w:sz w:val="27"/>
                <w:szCs w:val="27"/>
              </w:rPr>
            </w:pPr>
            <w:r>
              <w:rPr>
                <w:rFonts w:ascii="宋体" w:hAnsi="宋体" w:hint="eastAsia"/>
                <w:color w:val="000000" w:themeColor="text1"/>
                <w:sz w:val="27"/>
                <w:szCs w:val="27"/>
              </w:rPr>
              <w:t>以招标人要求为准</w:t>
            </w:r>
          </w:p>
        </w:tc>
        <w:tc>
          <w:tcPr>
            <w:tcW w:w="1191" w:type="dxa"/>
            <w:vAlign w:val="center"/>
          </w:tcPr>
          <w:p w14:paraId="646C0E4F" w14:textId="77777777" w:rsidR="008658FF" w:rsidRDefault="008658FF">
            <w:pPr>
              <w:spacing w:line="428" w:lineRule="auto"/>
              <w:jc w:val="center"/>
              <w:rPr>
                <w:rFonts w:ascii="宋体" w:hAnsi="宋体"/>
                <w:color w:val="000000" w:themeColor="text1"/>
                <w:sz w:val="27"/>
                <w:szCs w:val="27"/>
              </w:rPr>
            </w:pPr>
          </w:p>
        </w:tc>
        <w:tc>
          <w:tcPr>
            <w:tcW w:w="1041" w:type="dxa"/>
            <w:vAlign w:val="center"/>
          </w:tcPr>
          <w:p w14:paraId="206DEB55" w14:textId="77777777" w:rsidR="008658FF" w:rsidRDefault="008658FF">
            <w:pPr>
              <w:spacing w:line="428" w:lineRule="auto"/>
              <w:jc w:val="left"/>
              <w:rPr>
                <w:rFonts w:ascii="宋体" w:hAnsi="宋体"/>
                <w:color w:val="000000" w:themeColor="text1"/>
                <w:sz w:val="27"/>
                <w:szCs w:val="27"/>
              </w:rPr>
            </w:pPr>
          </w:p>
        </w:tc>
      </w:tr>
      <w:tr w:rsidR="008658FF" w14:paraId="365A1790" w14:textId="77777777">
        <w:trPr>
          <w:trHeight w:val="984"/>
          <w:jc w:val="center"/>
        </w:trPr>
        <w:tc>
          <w:tcPr>
            <w:tcW w:w="1817" w:type="dxa"/>
            <w:vAlign w:val="center"/>
          </w:tcPr>
          <w:p w14:paraId="2B9C698B" w14:textId="77777777" w:rsidR="008658FF" w:rsidRDefault="005D098E">
            <w:pPr>
              <w:spacing w:line="428" w:lineRule="auto"/>
              <w:jc w:val="left"/>
              <w:rPr>
                <w:rFonts w:ascii="宋体" w:hAnsi="宋体"/>
                <w:b/>
                <w:bCs/>
                <w:sz w:val="27"/>
                <w:szCs w:val="27"/>
              </w:rPr>
            </w:pPr>
            <w:r>
              <w:rPr>
                <w:rFonts w:ascii="宋体" w:hAnsi="宋体" w:hint="eastAsia"/>
                <w:b/>
                <w:bCs/>
                <w:sz w:val="27"/>
                <w:szCs w:val="27"/>
              </w:rPr>
              <w:t>投标总报价（含税价）</w:t>
            </w:r>
          </w:p>
        </w:tc>
        <w:tc>
          <w:tcPr>
            <w:tcW w:w="8716" w:type="dxa"/>
            <w:gridSpan w:val="6"/>
            <w:vAlign w:val="center"/>
          </w:tcPr>
          <w:p w14:paraId="2A89BFDB" w14:textId="77777777" w:rsidR="008658FF" w:rsidRDefault="005D098E">
            <w:pPr>
              <w:spacing w:line="428" w:lineRule="auto"/>
              <w:jc w:val="left"/>
              <w:rPr>
                <w:rFonts w:ascii="宋体" w:hAnsi="宋体"/>
                <w:b/>
                <w:bCs/>
                <w:sz w:val="27"/>
                <w:szCs w:val="27"/>
              </w:rPr>
            </w:pPr>
            <w:r>
              <w:rPr>
                <w:rFonts w:ascii="宋体" w:hAnsi="宋体" w:hint="eastAsia"/>
                <w:b/>
                <w:bCs/>
                <w:sz w:val="27"/>
                <w:szCs w:val="27"/>
              </w:rPr>
              <w:t>大写：</w:t>
            </w:r>
            <w:r>
              <w:rPr>
                <w:rFonts w:ascii="宋体" w:hAnsi="宋体" w:hint="eastAsia"/>
                <w:b/>
                <w:bCs/>
                <w:sz w:val="27"/>
                <w:szCs w:val="27"/>
                <w:u w:val="single"/>
              </w:rPr>
              <w:t xml:space="preserve">                 </w:t>
            </w:r>
            <w:r>
              <w:rPr>
                <w:rFonts w:ascii="宋体" w:hAnsi="宋体" w:hint="eastAsia"/>
                <w:b/>
                <w:bCs/>
                <w:sz w:val="27"/>
                <w:szCs w:val="27"/>
              </w:rPr>
              <w:t>；</w:t>
            </w:r>
          </w:p>
          <w:p w14:paraId="0191FD8B" w14:textId="77777777" w:rsidR="008658FF" w:rsidRDefault="005D098E">
            <w:pPr>
              <w:spacing w:line="428" w:lineRule="auto"/>
              <w:jc w:val="left"/>
              <w:rPr>
                <w:rFonts w:ascii="宋体" w:hAnsi="宋体"/>
                <w:b/>
                <w:bCs/>
                <w:sz w:val="27"/>
                <w:szCs w:val="27"/>
              </w:rPr>
            </w:pPr>
            <w:r>
              <w:rPr>
                <w:rFonts w:ascii="宋体" w:hAnsi="宋体" w:hint="eastAsia"/>
                <w:b/>
                <w:bCs/>
                <w:sz w:val="27"/>
                <w:szCs w:val="27"/>
              </w:rPr>
              <w:t xml:space="preserve">小写：（¥ </w:t>
            </w:r>
            <w:r>
              <w:rPr>
                <w:rFonts w:ascii="宋体" w:hAnsi="宋体" w:hint="eastAsia"/>
                <w:b/>
                <w:bCs/>
                <w:sz w:val="27"/>
                <w:szCs w:val="27"/>
                <w:u w:val="single"/>
              </w:rPr>
              <w:t xml:space="preserve">                   元/年 </w:t>
            </w:r>
            <w:r>
              <w:rPr>
                <w:rFonts w:ascii="宋体" w:hAnsi="宋体" w:hint="eastAsia"/>
                <w:b/>
                <w:bCs/>
                <w:sz w:val="27"/>
                <w:szCs w:val="27"/>
              </w:rPr>
              <w:t>）</w:t>
            </w:r>
          </w:p>
          <w:p w14:paraId="58B86DD3" w14:textId="77777777" w:rsidR="008658FF" w:rsidRDefault="005D098E">
            <w:pPr>
              <w:spacing w:line="428" w:lineRule="auto"/>
              <w:jc w:val="left"/>
              <w:rPr>
                <w:rFonts w:ascii="宋体" w:hAnsi="宋体"/>
                <w:b/>
                <w:bCs/>
                <w:sz w:val="27"/>
                <w:szCs w:val="27"/>
              </w:rPr>
            </w:pPr>
            <w:r>
              <w:rPr>
                <w:rFonts w:ascii="宋体" w:hAnsi="宋体" w:hint="eastAsia"/>
                <w:b/>
                <w:bCs/>
                <w:sz w:val="27"/>
                <w:szCs w:val="27"/>
              </w:rPr>
              <w:t>注：</w:t>
            </w:r>
            <w:r>
              <w:rPr>
                <w:rFonts w:ascii="宋体" w:hAnsi="宋体" w:hint="eastAsia"/>
                <w:sz w:val="27"/>
                <w:szCs w:val="27"/>
              </w:rPr>
              <w:t>在聘期内，若招标人企业资产规模、业务规模未发生重大变化或国家对上市公司信息披露无相关政策性变化，报价有效期为八年，如有变化双方另行协商。</w:t>
            </w:r>
          </w:p>
        </w:tc>
      </w:tr>
    </w:tbl>
    <w:p w14:paraId="3946C16F" w14:textId="77777777" w:rsidR="008658FF" w:rsidRDefault="008658FF">
      <w:pPr>
        <w:spacing w:line="428" w:lineRule="auto"/>
        <w:rPr>
          <w:sz w:val="27"/>
          <w:szCs w:val="27"/>
        </w:rPr>
      </w:pPr>
    </w:p>
    <w:p w14:paraId="6A779C28" w14:textId="77777777" w:rsidR="008658FF" w:rsidRDefault="008658FF">
      <w:pPr>
        <w:spacing w:line="428" w:lineRule="auto"/>
        <w:rPr>
          <w:sz w:val="27"/>
          <w:szCs w:val="27"/>
        </w:rPr>
      </w:pPr>
    </w:p>
    <w:p w14:paraId="09AEACC3" w14:textId="77777777" w:rsidR="008658FF" w:rsidRDefault="008658FF">
      <w:pPr>
        <w:spacing w:line="428" w:lineRule="auto"/>
        <w:ind w:left="945" w:hanging="945"/>
        <w:rPr>
          <w:rFonts w:ascii="宋体" w:hAnsi="宋体"/>
          <w:b/>
          <w:sz w:val="27"/>
          <w:szCs w:val="27"/>
        </w:rPr>
      </w:pPr>
    </w:p>
    <w:p w14:paraId="0D265C7B"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投标人：（盖章）</w:t>
      </w:r>
    </w:p>
    <w:p w14:paraId="13B69189"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法定代表人或法定代表授权委托人：（签字或</w:t>
      </w:r>
      <w:proofErr w:type="gramStart"/>
      <w:r>
        <w:rPr>
          <w:rFonts w:ascii="宋体" w:hAnsi="宋体" w:hint="eastAsia"/>
          <w:kern w:val="0"/>
          <w:sz w:val="27"/>
          <w:szCs w:val="27"/>
        </w:rPr>
        <w:t>盖个人章</w:t>
      </w:r>
      <w:proofErr w:type="gramEnd"/>
      <w:r>
        <w:rPr>
          <w:rFonts w:ascii="宋体" w:hAnsi="宋体" w:hint="eastAsia"/>
          <w:kern w:val="0"/>
          <w:sz w:val="27"/>
          <w:szCs w:val="27"/>
        </w:rPr>
        <w:t>）</w:t>
      </w:r>
    </w:p>
    <w:p w14:paraId="5DF9E6BF"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日期:    年    月    日</w:t>
      </w:r>
    </w:p>
    <w:p w14:paraId="57160D25" w14:textId="77777777" w:rsidR="008658FF" w:rsidRDefault="008658FF">
      <w:pPr>
        <w:autoSpaceDE w:val="0"/>
        <w:autoSpaceDN w:val="0"/>
        <w:adjustRightInd w:val="0"/>
        <w:spacing w:line="428" w:lineRule="auto"/>
        <w:ind w:firstLineChars="200" w:firstLine="540"/>
        <w:rPr>
          <w:rFonts w:ascii="宋体" w:hAnsi="宋体"/>
          <w:kern w:val="0"/>
          <w:sz w:val="27"/>
          <w:szCs w:val="27"/>
        </w:rPr>
      </w:pPr>
    </w:p>
    <w:p w14:paraId="04032388" w14:textId="77777777" w:rsidR="008658FF" w:rsidRDefault="005D098E">
      <w:pPr>
        <w:pStyle w:val="3"/>
        <w:adjustRightInd w:val="0"/>
        <w:spacing w:before="0" w:after="0" w:line="428" w:lineRule="auto"/>
        <w:ind w:firstLineChars="200" w:firstLine="542"/>
        <w:jc w:val="left"/>
        <w:textAlignment w:val="baseline"/>
        <w:rPr>
          <w:rFonts w:ascii="Times New Roman" w:hAnsi="Times New Roman"/>
          <w:sz w:val="27"/>
          <w:szCs w:val="27"/>
        </w:rPr>
      </w:pPr>
      <w:bookmarkStart w:id="49" w:name="_Toc136523149"/>
      <w:r>
        <w:rPr>
          <w:rFonts w:ascii="Times New Roman" w:hAnsi="Times New Roman" w:hint="eastAsia"/>
          <w:sz w:val="27"/>
          <w:szCs w:val="27"/>
        </w:rPr>
        <w:lastRenderedPageBreak/>
        <w:t>五</w:t>
      </w:r>
      <w:r>
        <w:rPr>
          <w:rFonts w:ascii="Times New Roman" w:hAnsi="Times New Roman"/>
          <w:sz w:val="27"/>
          <w:szCs w:val="27"/>
        </w:rPr>
        <w:t>、</w:t>
      </w:r>
      <w:r>
        <w:rPr>
          <w:rFonts w:ascii="Times New Roman" w:hAnsi="Times New Roman" w:hint="eastAsia"/>
          <w:sz w:val="27"/>
          <w:szCs w:val="27"/>
        </w:rPr>
        <w:t>投标分项报价表</w:t>
      </w:r>
      <w:bookmarkEnd w:id="49"/>
    </w:p>
    <w:p w14:paraId="0776B8C7" w14:textId="77777777" w:rsidR="008658FF" w:rsidRDefault="008658FF">
      <w:pPr>
        <w:spacing w:line="428" w:lineRule="auto"/>
        <w:ind w:left="945" w:hanging="945"/>
        <w:rPr>
          <w:rFonts w:asciiTheme="minorEastAsia" w:eastAsiaTheme="minorEastAsia" w:hAnsiTheme="minorEastAsia" w:cs="仿宋"/>
          <w:sz w:val="27"/>
          <w:szCs w:val="27"/>
        </w:rPr>
      </w:pPr>
    </w:p>
    <w:p w14:paraId="709B6FC0"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 xml:space="preserve">投标人名称：                                                                             </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4343"/>
        <w:gridCol w:w="2554"/>
        <w:gridCol w:w="2608"/>
      </w:tblGrid>
      <w:tr w:rsidR="008658FF" w14:paraId="5D6BCA55" w14:textId="77777777">
        <w:trPr>
          <w:trHeight w:val="542"/>
          <w:jc w:val="center"/>
        </w:trPr>
        <w:tc>
          <w:tcPr>
            <w:tcW w:w="774" w:type="dxa"/>
            <w:vAlign w:val="center"/>
          </w:tcPr>
          <w:p w14:paraId="161B0134" w14:textId="77777777" w:rsidR="008658FF" w:rsidRDefault="005D098E">
            <w:pPr>
              <w:spacing w:line="428" w:lineRule="auto"/>
              <w:jc w:val="center"/>
              <w:rPr>
                <w:rFonts w:ascii="宋体" w:hAnsi="宋体"/>
                <w:b/>
                <w:bCs/>
                <w:color w:val="000000" w:themeColor="text1"/>
                <w:sz w:val="27"/>
                <w:szCs w:val="27"/>
              </w:rPr>
            </w:pPr>
            <w:r>
              <w:rPr>
                <w:rFonts w:ascii="宋体" w:hAnsi="宋体" w:hint="eastAsia"/>
                <w:b/>
                <w:bCs/>
                <w:color w:val="000000" w:themeColor="text1"/>
                <w:sz w:val="27"/>
                <w:szCs w:val="27"/>
              </w:rPr>
              <w:t>序号</w:t>
            </w:r>
          </w:p>
        </w:tc>
        <w:tc>
          <w:tcPr>
            <w:tcW w:w="4343" w:type="dxa"/>
            <w:vAlign w:val="center"/>
          </w:tcPr>
          <w:p w14:paraId="2509E376" w14:textId="77777777" w:rsidR="008658FF" w:rsidRDefault="005D098E">
            <w:pPr>
              <w:spacing w:line="428" w:lineRule="auto"/>
              <w:jc w:val="center"/>
              <w:rPr>
                <w:rFonts w:ascii="宋体" w:hAnsi="宋体"/>
                <w:b/>
                <w:bCs/>
                <w:color w:val="000000" w:themeColor="text1"/>
                <w:sz w:val="27"/>
                <w:szCs w:val="27"/>
              </w:rPr>
            </w:pPr>
            <w:r>
              <w:rPr>
                <w:rFonts w:ascii="宋体" w:hAnsi="宋体" w:hint="eastAsia"/>
                <w:b/>
                <w:bCs/>
                <w:color w:val="000000" w:themeColor="text1"/>
                <w:sz w:val="27"/>
                <w:szCs w:val="27"/>
              </w:rPr>
              <w:t>分项内容</w:t>
            </w:r>
          </w:p>
        </w:tc>
        <w:tc>
          <w:tcPr>
            <w:tcW w:w="2554" w:type="dxa"/>
            <w:vAlign w:val="center"/>
          </w:tcPr>
          <w:p w14:paraId="0767E8DB" w14:textId="77777777" w:rsidR="008658FF" w:rsidRDefault="005D098E">
            <w:pPr>
              <w:spacing w:line="428" w:lineRule="auto"/>
              <w:jc w:val="center"/>
              <w:rPr>
                <w:rFonts w:ascii="宋体" w:hAnsi="宋体"/>
                <w:b/>
                <w:bCs/>
                <w:color w:val="000000" w:themeColor="text1"/>
                <w:sz w:val="27"/>
                <w:szCs w:val="27"/>
              </w:rPr>
            </w:pPr>
            <w:r>
              <w:rPr>
                <w:rFonts w:ascii="宋体" w:hAnsi="宋体" w:hint="eastAsia"/>
                <w:b/>
                <w:bCs/>
                <w:color w:val="000000" w:themeColor="text1"/>
                <w:sz w:val="27"/>
                <w:szCs w:val="27"/>
              </w:rPr>
              <w:t>价格（人民币元）</w:t>
            </w:r>
          </w:p>
        </w:tc>
        <w:tc>
          <w:tcPr>
            <w:tcW w:w="2608" w:type="dxa"/>
            <w:vAlign w:val="center"/>
          </w:tcPr>
          <w:p w14:paraId="385CDBDF" w14:textId="77777777" w:rsidR="008658FF" w:rsidRDefault="005D098E">
            <w:pPr>
              <w:spacing w:line="428" w:lineRule="auto"/>
              <w:jc w:val="center"/>
              <w:rPr>
                <w:rFonts w:ascii="宋体" w:hAnsi="宋体"/>
                <w:b/>
                <w:bCs/>
                <w:color w:val="000000" w:themeColor="text1"/>
                <w:sz w:val="27"/>
                <w:szCs w:val="27"/>
              </w:rPr>
            </w:pPr>
            <w:r>
              <w:rPr>
                <w:rFonts w:ascii="宋体" w:hAnsi="宋体" w:hint="eastAsia"/>
                <w:b/>
                <w:bCs/>
                <w:color w:val="000000" w:themeColor="text1"/>
                <w:sz w:val="27"/>
                <w:szCs w:val="27"/>
              </w:rPr>
              <w:t>备注</w:t>
            </w:r>
          </w:p>
        </w:tc>
      </w:tr>
      <w:tr w:rsidR="008658FF" w14:paraId="7733FCB4" w14:textId="77777777">
        <w:trPr>
          <w:trHeight w:val="569"/>
          <w:jc w:val="center"/>
        </w:trPr>
        <w:tc>
          <w:tcPr>
            <w:tcW w:w="774" w:type="dxa"/>
            <w:vAlign w:val="center"/>
          </w:tcPr>
          <w:p w14:paraId="0B3E144C" w14:textId="77777777" w:rsidR="008658FF" w:rsidRDefault="005D098E">
            <w:pPr>
              <w:spacing w:line="428" w:lineRule="auto"/>
              <w:jc w:val="center"/>
              <w:rPr>
                <w:rFonts w:ascii="宋体" w:hAnsi="宋体"/>
                <w:color w:val="000000" w:themeColor="text1"/>
                <w:sz w:val="27"/>
                <w:szCs w:val="27"/>
              </w:rPr>
            </w:pPr>
            <w:r>
              <w:rPr>
                <w:rFonts w:ascii="宋体" w:hAnsi="宋体"/>
                <w:color w:val="000000" w:themeColor="text1"/>
                <w:sz w:val="27"/>
                <w:szCs w:val="27"/>
              </w:rPr>
              <w:t>1</w:t>
            </w:r>
          </w:p>
        </w:tc>
        <w:tc>
          <w:tcPr>
            <w:tcW w:w="4343" w:type="dxa"/>
            <w:vAlign w:val="center"/>
          </w:tcPr>
          <w:p w14:paraId="679D4CEC" w14:textId="77777777" w:rsidR="008658FF" w:rsidRDefault="008658FF">
            <w:pPr>
              <w:spacing w:line="428" w:lineRule="auto"/>
              <w:jc w:val="center"/>
              <w:rPr>
                <w:rFonts w:ascii="宋体" w:hAnsi="宋体"/>
                <w:color w:val="000000" w:themeColor="text1"/>
                <w:sz w:val="27"/>
                <w:szCs w:val="27"/>
              </w:rPr>
            </w:pPr>
          </w:p>
        </w:tc>
        <w:tc>
          <w:tcPr>
            <w:tcW w:w="2554" w:type="dxa"/>
            <w:vAlign w:val="center"/>
          </w:tcPr>
          <w:p w14:paraId="189CE51C" w14:textId="77777777" w:rsidR="008658FF" w:rsidRDefault="008658FF">
            <w:pPr>
              <w:spacing w:line="428" w:lineRule="auto"/>
              <w:jc w:val="center"/>
              <w:rPr>
                <w:rFonts w:ascii="宋体" w:hAnsi="宋体"/>
                <w:color w:val="000000" w:themeColor="text1"/>
                <w:sz w:val="27"/>
                <w:szCs w:val="27"/>
              </w:rPr>
            </w:pPr>
          </w:p>
        </w:tc>
        <w:tc>
          <w:tcPr>
            <w:tcW w:w="2608" w:type="dxa"/>
            <w:vAlign w:val="center"/>
          </w:tcPr>
          <w:p w14:paraId="560E21D0" w14:textId="77777777" w:rsidR="008658FF" w:rsidRDefault="008658FF">
            <w:pPr>
              <w:spacing w:line="428" w:lineRule="auto"/>
              <w:jc w:val="center"/>
              <w:rPr>
                <w:rFonts w:ascii="宋体" w:hAnsi="宋体"/>
                <w:color w:val="000000" w:themeColor="text1"/>
                <w:sz w:val="27"/>
                <w:szCs w:val="27"/>
              </w:rPr>
            </w:pPr>
          </w:p>
        </w:tc>
      </w:tr>
      <w:tr w:rsidR="008658FF" w14:paraId="3B8495E0" w14:textId="77777777">
        <w:trPr>
          <w:trHeight w:val="569"/>
          <w:jc w:val="center"/>
        </w:trPr>
        <w:tc>
          <w:tcPr>
            <w:tcW w:w="774" w:type="dxa"/>
            <w:vAlign w:val="center"/>
          </w:tcPr>
          <w:p w14:paraId="207284EC" w14:textId="77777777" w:rsidR="008658FF" w:rsidRDefault="005D098E">
            <w:pPr>
              <w:spacing w:line="428" w:lineRule="auto"/>
              <w:jc w:val="center"/>
              <w:rPr>
                <w:rFonts w:ascii="宋体" w:hAnsi="宋体"/>
                <w:color w:val="000000" w:themeColor="text1"/>
                <w:sz w:val="27"/>
                <w:szCs w:val="27"/>
              </w:rPr>
            </w:pPr>
            <w:r>
              <w:rPr>
                <w:rFonts w:ascii="宋体" w:hAnsi="宋体"/>
                <w:color w:val="000000" w:themeColor="text1"/>
                <w:sz w:val="27"/>
                <w:szCs w:val="27"/>
              </w:rPr>
              <w:t>2</w:t>
            </w:r>
          </w:p>
        </w:tc>
        <w:tc>
          <w:tcPr>
            <w:tcW w:w="4343" w:type="dxa"/>
            <w:vAlign w:val="center"/>
          </w:tcPr>
          <w:p w14:paraId="64620B34" w14:textId="77777777" w:rsidR="008658FF" w:rsidRDefault="008658FF">
            <w:pPr>
              <w:spacing w:line="428" w:lineRule="auto"/>
              <w:jc w:val="center"/>
              <w:rPr>
                <w:rFonts w:ascii="宋体" w:hAnsi="宋体"/>
                <w:color w:val="000000" w:themeColor="text1"/>
                <w:sz w:val="27"/>
                <w:szCs w:val="27"/>
              </w:rPr>
            </w:pPr>
          </w:p>
        </w:tc>
        <w:tc>
          <w:tcPr>
            <w:tcW w:w="2554" w:type="dxa"/>
            <w:vAlign w:val="center"/>
          </w:tcPr>
          <w:p w14:paraId="2054AFF2" w14:textId="77777777" w:rsidR="008658FF" w:rsidRDefault="008658FF">
            <w:pPr>
              <w:spacing w:line="428" w:lineRule="auto"/>
              <w:jc w:val="center"/>
              <w:rPr>
                <w:rFonts w:ascii="宋体" w:hAnsi="宋体"/>
                <w:color w:val="000000" w:themeColor="text1"/>
                <w:sz w:val="27"/>
                <w:szCs w:val="27"/>
              </w:rPr>
            </w:pPr>
          </w:p>
        </w:tc>
        <w:tc>
          <w:tcPr>
            <w:tcW w:w="2608" w:type="dxa"/>
            <w:vAlign w:val="center"/>
          </w:tcPr>
          <w:p w14:paraId="6BEE9986" w14:textId="77777777" w:rsidR="008658FF" w:rsidRDefault="008658FF">
            <w:pPr>
              <w:spacing w:line="428" w:lineRule="auto"/>
              <w:jc w:val="center"/>
              <w:rPr>
                <w:rFonts w:ascii="宋体" w:hAnsi="宋体"/>
                <w:color w:val="000000" w:themeColor="text1"/>
                <w:sz w:val="27"/>
                <w:szCs w:val="27"/>
              </w:rPr>
            </w:pPr>
          </w:p>
        </w:tc>
      </w:tr>
      <w:tr w:rsidR="008658FF" w14:paraId="3AE36B36" w14:textId="77777777">
        <w:trPr>
          <w:trHeight w:val="569"/>
          <w:jc w:val="center"/>
        </w:trPr>
        <w:tc>
          <w:tcPr>
            <w:tcW w:w="774" w:type="dxa"/>
            <w:vAlign w:val="center"/>
          </w:tcPr>
          <w:p w14:paraId="6876974D" w14:textId="77777777" w:rsidR="008658FF" w:rsidRDefault="005D098E">
            <w:pPr>
              <w:spacing w:line="428" w:lineRule="auto"/>
              <w:jc w:val="center"/>
              <w:rPr>
                <w:rFonts w:ascii="宋体" w:hAnsi="宋体"/>
                <w:color w:val="000000" w:themeColor="text1"/>
                <w:sz w:val="27"/>
                <w:szCs w:val="27"/>
              </w:rPr>
            </w:pPr>
            <w:r>
              <w:rPr>
                <w:rFonts w:ascii="宋体" w:hAnsi="宋体"/>
                <w:color w:val="000000" w:themeColor="text1"/>
                <w:sz w:val="27"/>
                <w:szCs w:val="27"/>
              </w:rPr>
              <w:t>3</w:t>
            </w:r>
          </w:p>
        </w:tc>
        <w:tc>
          <w:tcPr>
            <w:tcW w:w="4343" w:type="dxa"/>
            <w:vAlign w:val="center"/>
          </w:tcPr>
          <w:p w14:paraId="28975884" w14:textId="77777777" w:rsidR="008658FF" w:rsidRDefault="008658FF">
            <w:pPr>
              <w:spacing w:line="428" w:lineRule="auto"/>
              <w:jc w:val="center"/>
              <w:rPr>
                <w:rFonts w:ascii="宋体" w:hAnsi="宋体"/>
                <w:color w:val="000000" w:themeColor="text1"/>
                <w:sz w:val="27"/>
                <w:szCs w:val="27"/>
              </w:rPr>
            </w:pPr>
          </w:p>
        </w:tc>
        <w:tc>
          <w:tcPr>
            <w:tcW w:w="2554" w:type="dxa"/>
            <w:vAlign w:val="center"/>
          </w:tcPr>
          <w:p w14:paraId="512B76E0" w14:textId="77777777" w:rsidR="008658FF" w:rsidRDefault="008658FF">
            <w:pPr>
              <w:spacing w:line="428" w:lineRule="auto"/>
              <w:jc w:val="center"/>
              <w:rPr>
                <w:rFonts w:ascii="宋体" w:hAnsi="宋体"/>
                <w:color w:val="000000" w:themeColor="text1"/>
                <w:sz w:val="27"/>
                <w:szCs w:val="27"/>
              </w:rPr>
            </w:pPr>
          </w:p>
        </w:tc>
        <w:tc>
          <w:tcPr>
            <w:tcW w:w="2608" w:type="dxa"/>
            <w:vAlign w:val="center"/>
          </w:tcPr>
          <w:p w14:paraId="0B7C4EB0" w14:textId="77777777" w:rsidR="008658FF" w:rsidRDefault="008658FF">
            <w:pPr>
              <w:spacing w:line="428" w:lineRule="auto"/>
              <w:jc w:val="center"/>
              <w:rPr>
                <w:rFonts w:ascii="宋体" w:hAnsi="宋体"/>
                <w:color w:val="000000" w:themeColor="text1"/>
                <w:sz w:val="27"/>
                <w:szCs w:val="27"/>
              </w:rPr>
            </w:pPr>
          </w:p>
        </w:tc>
      </w:tr>
      <w:tr w:rsidR="008658FF" w14:paraId="3CF0A9E4" w14:textId="77777777">
        <w:trPr>
          <w:trHeight w:val="569"/>
          <w:jc w:val="center"/>
        </w:trPr>
        <w:tc>
          <w:tcPr>
            <w:tcW w:w="774" w:type="dxa"/>
            <w:vAlign w:val="center"/>
          </w:tcPr>
          <w:p w14:paraId="4194D613" w14:textId="77777777" w:rsidR="008658FF" w:rsidRDefault="005D098E">
            <w:pPr>
              <w:spacing w:line="428" w:lineRule="auto"/>
              <w:jc w:val="center"/>
              <w:rPr>
                <w:rFonts w:ascii="宋体" w:hAnsi="宋体"/>
                <w:color w:val="000000" w:themeColor="text1"/>
                <w:sz w:val="27"/>
                <w:szCs w:val="27"/>
              </w:rPr>
            </w:pPr>
            <w:r>
              <w:rPr>
                <w:rFonts w:ascii="宋体" w:hAnsi="宋体"/>
                <w:color w:val="000000" w:themeColor="text1"/>
                <w:sz w:val="27"/>
                <w:szCs w:val="27"/>
              </w:rPr>
              <w:t>4</w:t>
            </w:r>
          </w:p>
        </w:tc>
        <w:tc>
          <w:tcPr>
            <w:tcW w:w="4343" w:type="dxa"/>
            <w:vAlign w:val="center"/>
          </w:tcPr>
          <w:p w14:paraId="05E5807B" w14:textId="77777777" w:rsidR="008658FF" w:rsidRDefault="008658FF">
            <w:pPr>
              <w:spacing w:line="428" w:lineRule="auto"/>
              <w:jc w:val="center"/>
              <w:rPr>
                <w:rFonts w:ascii="宋体" w:hAnsi="宋体"/>
                <w:color w:val="000000" w:themeColor="text1"/>
                <w:sz w:val="27"/>
                <w:szCs w:val="27"/>
              </w:rPr>
            </w:pPr>
          </w:p>
        </w:tc>
        <w:tc>
          <w:tcPr>
            <w:tcW w:w="2554" w:type="dxa"/>
            <w:vAlign w:val="center"/>
          </w:tcPr>
          <w:p w14:paraId="507E9F89" w14:textId="77777777" w:rsidR="008658FF" w:rsidRDefault="008658FF">
            <w:pPr>
              <w:spacing w:line="428" w:lineRule="auto"/>
              <w:jc w:val="center"/>
              <w:rPr>
                <w:rFonts w:ascii="宋体" w:hAnsi="宋体"/>
                <w:color w:val="000000" w:themeColor="text1"/>
                <w:sz w:val="27"/>
                <w:szCs w:val="27"/>
              </w:rPr>
            </w:pPr>
          </w:p>
        </w:tc>
        <w:tc>
          <w:tcPr>
            <w:tcW w:w="2608" w:type="dxa"/>
            <w:vAlign w:val="center"/>
          </w:tcPr>
          <w:p w14:paraId="24BB3518" w14:textId="77777777" w:rsidR="008658FF" w:rsidRDefault="008658FF">
            <w:pPr>
              <w:spacing w:line="428" w:lineRule="auto"/>
              <w:jc w:val="center"/>
              <w:rPr>
                <w:rFonts w:ascii="宋体" w:hAnsi="宋体"/>
                <w:color w:val="000000" w:themeColor="text1"/>
                <w:sz w:val="27"/>
                <w:szCs w:val="27"/>
              </w:rPr>
            </w:pPr>
          </w:p>
        </w:tc>
      </w:tr>
      <w:tr w:rsidR="008658FF" w14:paraId="6AB97D75" w14:textId="77777777">
        <w:trPr>
          <w:trHeight w:val="569"/>
          <w:jc w:val="center"/>
        </w:trPr>
        <w:tc>
          <w:tcPr>
            <w:tcW w:w="774" w:type="dxa"/>
            <w:vAlign w:val="center"/>
          </w:tcPr>
          <w:p w14:paraId="77B2774D" w14:textId="77777777" w:rsidR="008658FF" w:rsidRDefault="005D098E">
            <w:pPr>
              <w:spacing w:line="428" w:lineRule="auto"/>
              <w:jc w:val="center"/>
              <w:rPr>
                <w:rFonts w:ascii="宋体" w:hAnsi="宋体"/>
                <w:color w:val="000000" w:themeColor="text1"/>
                <w:sz w:val="27"/>
                <w:szCs w:val="27"/>
              </w:rPr>
            </w:pPr>
            <w:r>
              <w:rPr>
                <w:rFonts w:ascii="宋体" w:hAnsi="宋体" w:hint="eastAsia"/>
                <w:color w:val="000000" w:themeColor="text1"/>
                <w:sz w:val="27"/>
                <w:szCs w:val="27"/>
              </w:rPr>
              <w:t>……</w:t>
            </w:r>
          </w:p>
        </w:tc>
        <w:tc>
          <w:tcPr>
            <w:tcW w:w="4343" w:type="dxa"/>
            <w:vAlign w:val="center"/>
          </w:tcPr>
          <w:p w14:paraId="1497BF42" w14:textId="77777777" w:rsidR="008658FF" w:rsidRDefault="008658FF">
            <w:pPr>
              <w:spacing w:line="428" w:lineRule="auto"/>
              <w:jc w:val="center"/>
              <w:rPr>
                <w:rFonts w:ascii="宋体" w:hAnsi="宋体"/>
                <w:color w:val="000000" w:themeColor="text1"/>
                <w:sz w:val="27"/>
                <w:szCs w:val="27"/>
              </w:rPr>
            </w:pPr>
          </w:p>
        </w:tc>
        <w:tc>
          <w:tcPr>
            <w:tcW w:w="2554" w:type="dxa"/>
            <w:vAlign w:val="center"/>
          </w:tcPr>
          <w:p w14:paraId="1C910B3D" w14:textId="77777777" w:rsidR="008658FF" w:rsidRDefault="008658FF">
            <w:pPr>
              <w:spacing w:line="428" w:lineRule="auto"/>
              <w:jc w:val="center"/>
              <w:rPr>
                <w:rFonts w:ascii="宋体" w:hAnsi="宋体"/>
                <w:color w:val="000000" w:themeColor="text1"/>
                <w:sz w:val="27"/>
                <w:szCs w:val="27"/>
              </w:rPr>
            </w:pPr>
          </w:p>
        </w:tc>
        <w:tc>
          <w:tcPr>
            <w:tcW w:w="2608" w:type="dxa"/>
            <w:vAlign w:val="center"/>
          </w:tcPr>
          <w:p w14:paraId="0368E8D9" w14:textId="77777777" w:rsidR="008658FF" w:rsidRDefault="008658FF">
            <w:pPr>
              <w:spacing w:line="428" w:lineRule="auto"/>
              <w:jc w:val="center"/>
              <w:rPr>
                <w:rFonts w:ascii="宋体" w:hAnsi="宋体"/>
                <w:color w:val="000000" w:themeColor="text1"/>
                <w:sz w:val="27"/>
                <w:szCs w:val="27"/>
              </w:rPr>
            </w:pPr>
          </w:p>
        </w:tc>
      </w:tr>
      <w:tr w:rsidR="008658FF" w14:paraId="01E5E053" w14:textId="77777777">
        <w:trPr>
          <w:trHeight w:val="569"/>
          <w:jc w:val="center"/>
        </w:trPr>
        <w:tc>
          <w:tcPr>
            <w:tcW w:w="5117" w:type="dxa"/>
            <w:gridSpan w:val="2"/>
            <w:vAlign w:val="center"/>
          </w:tcPr>
          <w:p w14:paraId="690EED49" w14:textId="77777777" w:rsidR="008658FF" w:rsidRDefault="005D098E">
            <w:pPr>
              <w:spacing w:line="428" w:lineRule="auto"/>
              <w:jc w:val="center"/>
              <w:rPr>
                <w:rFonts w:ascii="宋体" w:hAnsi="宋体"/>
                <w:b/>
                <w:color w:val="000000" w:themeColor="text1"/>
                <w:sz w:val="27"/>
                <w:szCs w:val="27"/>
              </w:rPr>
            </w:pPr>
            <w:r>
              <w:rPr>
                <w:rFonts w:ascii="宋体" w:hAnsi="宋体" w:hint="eastAsia"/>
                <w:b/>
                <w:color w:val="000000" w:themeColor="text1"/>
                <w:sz w:val="27"/>
                <w:szCs w:val="27"/>
              </w:rPr>
              <w:t>总</w:t>
            </w:r>
            <w:r>
              <w:rPr>
                <w:rFonts w:ascii="宋体" w:hAnsi="宋体"/>
                <w:b/>
                <w:color w:val="000000" w:themeColor="text1"/>
                <w:sz w:val="27"/>
                <w:szCs w:val="27"/>
              </w:rPr>
              <w:t xml:space="preserve">           </w:t>
            </w:r>
            <w:r>
              <w:rPr>
                <w:rFonts w:ascii="宋体" w:hAnsi="宋体" w:hint="eastAsia"/>
                <w:b/>
                <w:color w:val="000000" w:themeColor="text1"/>
                <w:sz w:val="27"/>
                <w:szCs w:val="27"/>
              </w:rPr>
              <w:t>价</w:t>
            </w:r>
          </w:p>
        </w:tc>
        <w:tc>
          <w:tcPr>
            <w:tcW w:w="2554" w:type="dxa"/>
            <w:vAlign w:val="center"/>
          </w:tcPr>
          <w:p w14:paraId="7CB1E60D" w14:textId="77777777" w:rsidR="008658FF" w:rsidRDefault="008658FF">
            <w:pPr>
              <w:spacing w:line="428" w:lineRule="auto"/>
              <w:jc w:val="center"/>
              <w:rPr>
                <w:rFonts w:ascii="宋体" w:hAnsi="宋体"/>
                <w:color w:val="000000" w:themeColor="text1"/>
                <w:sz w:val="27"/>
                <w:szCs w:val="27"/>
              </w:rPr>
            </w:pPr>
          </w:p>
        </w:tc>
        <w:tc>
          <w:tcPr>
            <w:tcW w:w="2608" w:type="dxa"/>
            <w:vAlign w:val="center"/>
          </w:tcPr>
          <w:p w14:paraId="4FD38D70" w14:textId="77777777" w:rsidR="008658FF" w:rsidRDefault="008658FF">
            <w:pPr>
              <w:spacing w:line="428" w:lineRule="auto"/>
              <w:jc w:val="center"/>
              <w:rPr>
                <w:rFonts w:ascii="宋体" w:hAnsi="宋体"/>
                <w:color w:val="000000" w:themeColor="text1"/>
                <w:sz w:val="27"/>
                <w:szCs w:val="27"/>
              </w:rPr>
            </w:pPr>
          </w:p>
        </w:tc>
      </w:tr>
    </w:tbl>
    <w:p w14:paraId="6ADB9370" w14:textId="77777777" w:rsidR="008658FF" w:rsidRDefault="008658FF">
      <w:pPr>
        <w:pStyle w:val="ad"/>
        <w:snapToGrid w:val="0"/>
        <w:spacing w:line="428" w:lineRule="auto"/>
        <w:ind w:firstLineChars="200" w:firstLine="540"/>
        <w:rPr>
          <w:rFonts w:hAnsi="宋体" w:cs="宋体"/>
          <w:color w:val="000000"/>
          <w:sz w:val="27"/>
          <w:szCs w:val="27"/>
          <w:lang w:val="zh-CN"/>
        </w:rPr>
      </w:pPr>
    </w:p>
    <w:p w14:paraId="04B40DE1" w14:textId="77777777" w:rsidR="008658FF" w:rsidRDefault="005D098E">
      <w:pPr>
        <w:autoSpaceDE w:val="0"/>
        <w:autoSpaceDN w:val="0"/>
        <w:adjustRightInd w:val="0"/>
        <w:spacing w:line="428" w:lineRule="auto"/>
        <w:ind w:firstLineChars="200" w:firstLine="540"/>
        <w:rPr>
          <w:rFonts w:ascii="宋体" w:hAnsi="宋体"/>
          <w:kern w:val="0"/>
          <w:sz w:val="27"/>
          <w:szCs w:val="27"/>
          <w:lang w:val="zh-CN"/>
        </w:rPr>
      </w:pPr>
      <w:r>
        <w:rPr>
          <w:rFonts w:ascii="宋体" w:hAnsi="宋体" w:hint="eastAsia"/>
          <w:kern w:val="0"/>
          <w:sz w:val="27"/>
          <w:szCs w:val="27"/>
          <w:lang w:val="zh-CN"/>
        </w:rPr>
        <w:t>注：</w:t>
      </w:r>
    </w:p>
    <w:p w14:paraId="0A852138"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（1）、可根据具体情况调整报价明细清单格式，但应包括项目涉及的一切相关税、费等费用。</w:t>
      </w:r>
    </w:p>
    <w:p w14:paraId="305828D4"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（2）、报价明细清单中合计总价应与开标一览表中的相应总报价一致，不一致时，以开标一览表报价为准。</w:t>
      </w:r>
    </w:p>
    <w:p w14:paraId="41230B6E"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（3）、漏报的视同已包含在投标总价内，有重大缺项的将作无效标处理。</w:t>
      </w:r>
    </w:p>
    <w:p w14:paraId="787A6090" w14:textId="77777777" w:rsidR="008658FF" w:rsidRDefault="008658FF">
      <w:pPr>
        <w:autoSpaceDE w:val="0"/>
        <w:spacing w:afterLines="100" w:after="240" w:line="428" w:lineRule="auto"/>
        <w:jc w:val="center"/>
        <w:rPr>
          <w:rFonts w:ascii="宋体" w:hAnsi="宋体" w:cs="仿宋"/>
          <w:b/>
          <w:bCs/>
          <w:sz w:val="27"/>
          <w:szCs w:val="27"/>
        </w:rPr>
      </w:pPr>
    </w:p>
    <w:p w14:paraId="09D759D8"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投标人：（盖章）</w:t>
      </w:r>
    </w:p>
    <w:p w14:paraId="259E6BBE"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法定代表人或法定代表授权委托人：（签字或</w:t>
      </w:r>
      <w:proofErr w:type="gramStart"/>
      <w:r>
        <w:rPr>
          <w:rFonts w:ascii="宋体" w:hAnsi="宋体" w:hint="eastAsia"/>
          <w:kern w:val="0"/>
          <w:sz w:val="27"/>
          <w:szCs w:val="27"/>
        </w:rPr>
        <w:t>盖个人章</w:t>
      </w:r>
      <w:proofErr w:type="gramEnd"/>
      <w:r>
        <w:rPr>
          <w:rFonts w:ascii="宋体" w:hAnsi="宋体" w:hint="eastAsia"/>
          <w:kern w:val="0"/>
          <w:sz w:val="27"/>
          <w:szCs w:val="27"/>
        </w:rPr>
        <w:t>）</w:t>
      </w:r>
    </w:p>
    <w:p w14:paraId="49981B4F"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日期:    年    月    日</w:t>
      </w:r>
    </w:p>
    <w:p w14:paraId="6B5C83E2" w14:textId="77777777" w:rsidR="008658FF" w:rsidRDefault="005D098E">
      <w:pPr>
        <w:pStyle w:val="3"/>
        <w:spacing w:line="428" w:lineRule="auto"/>
        <w:ind w:firstLineChars="200" w:firstLine="542"/>
        <w:rPr>
          <w:sz w:val="27"/>
          <w:szCs w:val="27"/>
        </w:rPr>
      </w:pPr>
      <w:bookmarkStart w:id="50" w:name="_Toc136523150"/>
      <w:r>
        <w:rPr>
          <w:rFonts w:hint="eastAsia"/>
          <w:sz w:val="27"/>
          <w:szCs w:val="27"/>
        </w:rPr>
        <w:lastRenderedPageBreak/>
        <w:t>六、技术规格响应表</w:t>
      </w:r>
      <w:r>
        <w:rPr>
          <w:rFonts w:hint="eastAsia"/>
          <w:sz w:val="27"/>
          <w:szCs w:val="27"/>
        </w:rPr>
        <w:t>/</w:t>
      </w:r>
      <w:r>
        <w:rPr>
          <w:rFonts w:hint="eastAsia"/>
          <w:sz w:val="27"/>
          <w:szCs w:val="27"/>
        </w:rPr>
        <w:t>偏离表</w:t>
      </w:r>
      <w:bookmarkEnd w:id="50"/>
    </w:p>
    <w:p w14:paraId="573C5B4D" w14:textId="77777777" w:rsidR="008658FF" w:rsidRDefault="005D098E">
      <w:pPr>
        <w:tabs>
          <w:tab w:val="left" w:pos="1993"/>
        </w:tabs>
        <w:spacing w:line="428" w:lineRule="auto"/>
        <w:rPr>
          <w:rFonts w:ascii="仿宋_GB2312" w:eastAsia="仿宋_GB2312"/>
          <w:b/>
          <w:sz w:val="27"/>
          <w:szCs w:val="27"/>
        </w:rPr>
      </w:pPr>
      <w:r>
        <w:rPr>
          <w:rFonts w:ascii="仿宋_GB2312" w:eastAsia="仿宋_GB2312"/>
          <w:b/>
          <w:sz w:val="27"/>
          <w:szCs w:val="27"/>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570"/>
        <w:gridCol w:w="1080"/>
        <w:gridCol w:w="2520"/>
        <w:gridCol w:w="1080"/>
        <w:gridCol w:w="2340"/>
        <w:gridCol w:w="1680"/>
      </w:tblGrid>
      <w:tr w:rsidR="008658FF" w14:paraId="6CE125AE" w14:textId="77777777">
        <w:trPr>
          <w:cantSplit/>
          <w:trHeight w:val="584"/>
          <w:jc w:val="center"/>
        </w:trPr>
        <w:tc>
          <w:tcPr>
            <w:tcW w:w="570" w:type="dxa"/>
            <w:vMerge w:val="restart"/>
            <w:vAlign w:val="center"/>
          </w:tcPr>
          <w:p w14:paraId="41878FE2" w14:textId="77777777" w:rsidR="008658FF" w:rsidRDefault="005D098E">
            <w:pPr>
              <w:autoSpaceDE w:val="0"/>
              <w:autoSpaceDN w:val="0"/>
              <w:adjustRightInd w:val="0"/>
              <w:spacing w:line="428" w:lineRule="auto"/>
              <w:jc w:val="center"/>
              <w:rPr>
                <w:sz w:val="27"/>
                <w:szCs w:val="27"/>
              </w:rPr>
            </w:pPr>
            <w:r>
              <w:rPr>
                <w:rFonts w:hint="eastAsia"/>
                <w:sz w:val="27"/>
                <w:szCs w:val="27"/>
              </w:rPr>
              <w:t>序号</w:t>
            </w:r>
          </w:p>
        </w:tc>
        <w:tc>
          <w:tcPr>
            <w:tcW w:w="3600" w:type="dxa"/>
            <w:gridSpan w:val="2"/>
            <w:vAlign w:val="center"/>
          </w:tcPr>
          <w:p w14:paraId="08A7B50F" w14:textId="77777777" w:rsidR="008658FF" w:rsidRDefault="005D098E">
            <w:pPr>
              <w:autoSpaceDE w:val="0"/>
              <w:autoSpaceDN w:val="0"/>
              <w:adjustRightInd w:val="0"/>
              <w:spacing w:line="428" w:lineRule="auto"/>
              <w:jc w:val="center"/>
              <w:rPr>
                <w:sz w:val="27"/>
                <w:szCs w:val="27"/>
              </w:rPr>
            </w:pPr>
            <w:r>
              <w:rPr>
                <w:rFonts w:hint="eastAsia"/>
                <w:sz w:val="27"/>
                <w:szCs w:val="27"/>
              </w:rPr>
              <w:t>招标文件要求</w:t>
            </w:r>
          </w:p>
        </w:tc>
        <w:tc>
          <w:tcPr>
            <w:tcW w:w="3420" w:type="dxa"/>
            <w:gridSpan w:val="2"/>
            <w:vAlign w:val="center"/>
          </w:tcPr>
          <w:p w14:paraId="24D9BFC4" w14:textId="77777777" w:rsidR="008658FF" w:rsidRDefault="005D098E">
            <w:pPr>
              <w:autoSpaceDE w:val="0"/>
              <w:autoSpaceDN w:val="0"/>
              <w:adjustRightInd w:val="0"/>
              <w:spacing w:line="428" w:lineRule="auto"/>
              <w:jc w:val="center"/>
              <w:rPr>
                <w:sz w:val="27"/>
                <w:szCs w:val="27"/>
              </w:rPr>
            </w:pPr>
            <w:r>
              <w:rPr>
                <w:rFonts w:hint="eastAsia"/>
                <w:sz w:val="27"/>
                <w:szCs w:val="27"/>
              </w:rPr>
              <w:t>投标文件内容</w:t>
            </w:r>
          </w:p>
        </w:tc>
        <w:tc>
          <w:tcPr>
            <w:tcW w:w="1680" w:type="dxa"/>
            <w:vMerge w:val="restart"/>
            <w:vAlign w:val="center"/>
          </w:tcPr>
          <w:p w14:paraId="509E8856" w14:textId="77777777" w:rsidR="008658FF" w:rsidRDefault="005D098E">
            <w:pPr>
              <w:autoSpaceDE w:val="0"/>
              <w:autoSpaceDN w:val="0"/>
              <w:adjustRightInd w:val="0"/>
              <w:spacing w:line="428" w:lineRule="auto"/>
              <w:jc w:val="center"/>
              <w:rPr>
                <w:sz w:val="27"/>
                <w:szCs w:val="27"/>
              </w:rPr>
            </w:pPr>
            <w:r>
              <w:rPr>
                <w:rFonts w:hint="eastAsia"/>
                <w:sz w:val="27"/>
                <w:szCs w:val="27"/>
              </w:rPr>
              <w:t>差异说明</w:t>
            </w:r>
          </w:p>
        </w:tc>
      </w:tr>
      <w:tr w:rsidR="008658FF" w14:paraId="45BB79C2" w14:textId="77777777">
        <w:trPr>
          <w:cantSplit/>
          <w:trHeight w:val="607"/>
          <w:jc w:val="center"/>
        </w:trPr>
        <w:tc>
          <w:tcPr>
            <w:tcW w:w="570" w:type="dxa"/>
            <w:vMerge/>
            <w:vAlign w:val="center"/>
          </w:tcPr>
          <w:p w14:paraId="146F6745" w14:textId="77777777" w:rsidR="008658FF" w:rsidRDefault="008658FF">
            <w:pPr>
              <w:autoSpaceDE w:val="0"/>
              <w:autoSpaceDN w:val="0"/>
              <w:adjustRightInd w:val="0"/>
              <w:spacing w:line="428" w:lineRule="auto"/>
              <w:jc w:val="center"/>
              <w:rPr>
                <w:sz w:val="27"/>
                <w:szCs w:val="27"/>
              </w:rPr>
            </w:pPr>
          </w:p>
        </w:tc>
        <w:tc>
          <w:tcPr>
            <w:tcW w:w="1080" w:type="dxa"/>
            <w:vAlign w:val="center"/>
          </w:tcPr>
          <w:p w14:paraId="10D97AA4" w14:textId="77777777" w:rsidR="008658FF" w:rsidRDefault="005D098E">
            <w:pPr>
              <w:autoSpaceDE w:val="0"/>
              <w:autoSpaceDN w:val="0"/>
              <w:adjustRightInd w:val="0"/>
              <w:spacing w:line="428" w:lineRule="auto"/>
              <w:jc w:val="center"/>
              <w:rPr>
                <w:sz w:val="27"/>
                <w:szCs w:val="27"/>
              </w:rPr>
            </w:pPr>
            <w:r>
              <w:rPr>
                <w:rFonts w:hint="eastAsia"/>
                <w:sz w:val="27"/>
                <w:szCs w:val="27"/>
              </w:rPr>
              <w:t>原条目</w:t>
            </w:r>
          </w:p>
        </w:tc>
        <w:tc>
          <w:tcPr>
            <w:tcW w:w="2520" w:type="dxa"/>
            <w:vAlign w:val="center"/>
          </w:tcPr>
          <w:p w14:paraId="02429E61" w14:textId="77777777" w:rsidR="008658FF" w:rsidRDefault="005D098E">
            <w:pPr>
              <w:autoSpaceDE w:val="0"/>
              <w:autoSpaceDN w:val="0"/>
              <w:adjustRightInd w:val="0"/>
              <w:spacing w:line="428" w:lineRule="auto"/>
              <w:jc w:val="center"/>
              <w:rPr>
                <w:sz w:val="27"/>
                <w:szCs w:val="27"/>
              </w:rPr>
            </w:pPr>
            <w:r>
              <w:rPr>
                <w:rFonts w:hint="eastAsia"/>
                <w:sz w:val="27"/>
                <w:szCs w:val="27"/>
              </w:rPr>
              <w:t>简要内容</w:t>
            </w:r>
          </w:p>
        </w:tc>
        <w:tc>
          <w:tcPr>
            <w:tcW w:w="1080" w:type="dxa"/>
            <w:vAlign w:val="center"/>
          </w:tcPr>
          <w:p w14:paraId="50C29693" w14:textId="77777777" w:rsidR="008658FF" w:rsidRDefault="005D098E">
            <w:pPr>
              <w:autoSpaceDE w:val="0"/>
              <w:autoSpaceDN w:val="0"/>
              <w:adjustRightInd w:val="0"/>
              <w:spacing w:line="428" w:lineRule="auto"/>
              <w:jc w:val="center"/>
              <w:rPr>
                <w:sz w:val="27"/>
                <w:szCs w:val="27"/>
              </w:rPr>
            </w:pPr>
            <w:r>
              <w:rPr>
                <w:rFonts w:hint="eastAsia"/>
                <w:sz w:val="27"/>
                <w:szCs w:val="27"/>
              </w:rPr>
              <w:t>技术</w:t>
            </w:r>
            <w:proofErr w:type="gramStart"/>
            <w:r>
              <w:rPr>
                <w:rFonts w:hint="eastAsia"/>
                <w:sz w:val="27"/>
                <w:szCs w:val="27"/>
              </w:rPr>
              <w:t>响应书</w:t>
            </w:r>
            <w:proofErr w:type="gramEnd"/>
            <w:r>
              <w:rPr>
                <w:rFonts w:hint="eastAsia"/>
                <w:sz w:val="27"/>
                <w:szCs w:val="27"/>
              </w:rPr>
              <w:t>条目</w:t>
            </w:r>
          </w:p>
        </w:tc>
        <w:tc>
          <w:tcPr>
            <w:tcW w:w="2340" w:type="dxa"/>
            <w:vAlign w:val="center"/>
          </w:tcPr>
          <w:p w14:paraId="54176D1B" w14:textId="77777777" w:rsidR="008658FF" w:rsidRDefault="005D098E">
            <w:pPr>
              <w:autoSpaceDE w:val="0"/>
              <w:autoSpaceDN w:val="0"/>
              <w:adjustRightInd w:val="0"/>
              <w:spacing w:line="428" w:lineRule="auto"/>
              <w:jc w:val="center"/>
              <w:rPr>
                <w:sz w:val="27"/>
                <w:szCs w:val="27"/>
              </w:rPr>
            </w:pPr>
            <w:r>
              <w:rPr>
                <w:rFonts w:hint="eastAsia"/>
                <w:sz w:val="27"/>
                <w:szCs w:val="27"/>
              </w:rPr>
              <w:t>实际响应的内容提要</w:t>
            </w:r>
          </w:p>
          <w:p w14:paraId="21C17E46" w14:textId="77777777" w:rsidR="008658FF" w:rsidRDefault="005D098E">
            <w:pPr>
              <w:autoSpaceDE w:val="0"/>
              <w:autoSpaceDN w:val="0"/>
              <w:adjustRightInd w:val="0"/>
              <w:spacing w:line="428" w:lineRule="auto"/>
              <w:jc w:val="center"/>
              <w:rPr>
                <w:sz w:val="27"/>
                <w:szCs w:val="27"/>
              </w:rPr>
            </w:pPr>
            <w:r>
              <w:rPr>
                <w:rFonts w:hint="eastAsia"/>
                <w:sz w:val="27"/>
                <w:szCs w:val="27"/>
              </w:rPr>
              <w:t>（具体参数值）</w:t>
            </w:r>
          </w:p>
        </w:tc>
        <w:tc>
          <w:tcPr>
            <w:tcW w:w="1680" w:type="dxa"/>
            <w:vMerge/>
            <w:vAlign w:val="center"/>
          </w:tcPr>
          <w:p w14:paraId="171618A0" w14:textId="77777777" w:rsidR="008658FF" w:rsidRDefault="008658FF">
            <w:pPr>
              <w:autoSpaceDE w:val="0"/>
              <w:autoSpaceDN w:val="0"/>
              <w:adjustRightInd w:val="0"/>
              <w:spacing w:line="428" w:lineRule="auto"/>
              <w:jc w:val="center"/>
              <w:rPr>
                <w:sz w:val="27"/>
                <w:szCs w:val="27"/>
              </w:rPr>
            </w:pPr>
          </w:p>
        </w:tc>
      </w:tr>
      <w:tr w:rsidR="008658FF" w14:paraId="3D22BD5B" w14:textId="77777777">
        <w:trPr>
          <w:cantSplit/>
          <w:trHeight w:hRule="exact" w:val="440"/>
          <w:jc w:val="center"/>
        </w:trPr>
        <w:tc>
          <w:tcPr>
            <w:tcW w:w="570" w:type="dxa"/>
            <w:vAlign w:val="center"/>
          </w:tcPr>
          <w:p w14:paraId="443AD3D4" w14:textId="77777777" w:rsidR="008658FF" w:rsidRDefault="008658FF">
            <w:pPr>
              <w:autoSpaceDE w:val="0"/>
              <w:autoSpaceDN w:val="0"/>
              <w:adjustRightInd w:val="0"/>
              <w:spacing w:line="428" w:lineRule="auto"/>
              <w:jc w:val="center"/>
              <w:rPr>
                <w:sz w:val="27"/>
                <w:szCs w:val="27"/>
              </w:rPr>
            </w:pPr>
          </w:p>
        </w:tc>
        <w:tc>
          <w:tcPr>
            <w:tcW w:w="1080" w:type="dxa"/>
            <w:vAlign w:val="center"/>
          </w:tcPr>
          <w:p w14:paraId="1FDD4961" w14:textId="77777777" w:rsidR="008658FF" w:rsidRDefault="008658FF">
            <w:pPr>
              <w:autoSpaceDE w:val="0"/>
              <w:autoSpaceDN w:val="0"/>
              <w:adjustRightInd w:val="0"/>
              <w:spacing w:line="428" w:lineRule="auto"/>
              <w:jc w:val="center"/>
              <w:rPr>
                <w:sz w:val="27"/>
                <w:szCs w:val="27"/>
              </w:rPr>
            </w:pPr>
          </w:p>
        </w:tc>
        <w:tc>
          <w:tcPr>
            <w:tcW w:w="2520" w:type="dxa"/>
            <w:vAlign w:val="center"/>
          </w:tcPr>
          <w:p w14:paraId="0754CE28" w14:textId="77777777" w:rsidR="008658FF" w:rsidRDefault="008658FF">
            <w:pPr>
              <w:autoSpaceDE w:val="0"/>
              <w:autoSpaceDN w:val="0"/>
              <w:adjustRightInd w:val="0"/>
              <w:spacing w:line="428" w:lineRule="auto"/>
              <w:jc w:val="center"/>
              <w:rPr>
                <w:sz w:val="27"/>
                <w:szCs w:val="27"/>
              </w:rPr>
            </w:pPr>
          </w:p>
        </w:tc>
        <w:tc>
          <w:tcPr>
            <w:tcW w:w="1080" w:type="dxa"/>
            <w:vAlign w:val="center"/>
          </w:tcPr>
          <w:p w14:paraId="5B7585AF" w14:textId="77777777" w:rsidR="008658FF" w:rsidRDefault="008658FF">
            <w:pPr>
              <w:autoSpaceDE w:val="0"/>
              <w:autoSpaceDN w:val="0"/>
              <w:adjustRightInd w:val="0"/>
              <w:spacing w:line="428" w:lineRule="auto"/>
              <w:jc w:val="center"/>
              <w:rPr>
                <w:sz w:val="27"/>
                <w:szCs w:val="27"/>
              </w:rPr>
            </w:pPr>
          </w:p>
        </w:tc>
        <w:tc>
          <w:tcPr>
            <w:tcW w:w="2340" w:type="dxa"/>
            <w:vAlign w:val="center"/>
          </w:tcPr>
          <w:p w14:paraId="46966A68" w14:textId="77777777" w:rsidR="008658FF" w:rsidRDefault="008658FF">
            <w:pPr>
              <w:autoSpaceDE w:val="0"/>
              <w:autoSpaceDN w:val="0"/>
              <w:adjustRightInd w:val="0"/>
              <w:spacing w:line="428" w:lineRule="auto"/>
              <w:jc w:val="center"/>
              <w:rPr>
                <w:sz w:val="27"/>
                <w:szCs w:val="27"/>
              </w:rPr>
            </w:pPr>
          </w:p>
        </w:tc>
        <w:tc>
          <w:tcPr>
            <w:tcW w:w="1680" w:type="dxa"/>
            <w:vAlign w:val="center"/>
          </w:tcPr>
          <w:p w14:paraId="137CFDD6" w14:textId="77777777" w:rsidR="008658FF" w:rsidRDefault="008658FF">
            <w:pPr>
              <w:autoSpaceDE w:val="0"/>
              <w:autoSpaceDN w:val="0"/>
              <w:adjustRightInd w:val="0"/>
              <w:spacing w:line="428" w:lineRule="auto"/>
              <w:jc w:val="center"/>
              <w:rPr>
                <w:sz w:val="27"/>
                <w:szCs w:val="27"/>
              </w:rPr>
            </w:pPr>
          </w:p>
        </w:tc>
      </w:tr>
      <w:tr w:rsidR="008658FF" w14:paraId="4317DD9E" w14:textId="77777777">
        <w:trPr>
          <w:cantSplit/>
          <w:trHeight w:hRule="exact" w:val="521"/>
          <w:jc w:val="center"/>
        </w:trPr>
        <w:tc>
          <w:tcPr>
            <w:tcW w:w="570" w:type="dxa"/>
            <w:vAlign w:val="center"/>
          </w:tcPr>
          <w:p w14:paraId="78C711E3" w14:textId="77777777" w:rsidR="008658FF" w:rsidRDefault="008658FF">
            <w:pPr>
              <w:autoSpaceDE w:val="0"/>
              <w:autoSpaceDN w:val="0"/>
              <w:adjustRightInd w:val="0"/>
              <w:spacing w:line="428" w:lineRule="auto"/>
              <w:jc w:val="center"/>
              <w:rPr>
                <w:sz w:val="27"/>
                <w:szCs w:val="27"/>
              </w:rPr>
            </w:pPr>
          </w:p>
        </w:tc>
        <w:tc>
          <w:tcPr>
            <w:tcW w:w="1080" w:type="dxa"/>
            <w:vAlign w:val="center"/>
          </w:tcPr>
          <w:p w14:paraId="08063CC3" w14:textId="77777777" w:rsidR="008658FF" w:rsidRDefault="008658FF">
            <w:pPr>
              <w:autoSpaceDE w:val="0"/>
              <w:autoSpaceDN w:val="0"/>
              <w:adjustRightInd w:val="0"/>
              <w:spacing w:line="428" w:lineRule="auto"/>
              <w:jc w:val="center"/>
              <w:rPr>
                <w:sz w:val="27"/>
                <w:szCs w:val="27"/>
              </w:rPr>
            </w:pPr>
          </w:p>
        </w:tc>
        <w:tc>
          <w:tcPr>
            <w:tcW w:w="2520" w:type="dxa"/>
            <w:vAlign w:val="center"/>
          </w:tcPr>
          <w:p w14:paraId="7255ABBA" w14:textId="77777777" w:rsidR="008658FF" w:rsidRDefault="008658FF">
            <w:pPr>
              <w:autoSpaceDE w:val="0"/>
              <w:autoSpaceDN w:val="0"/>
              <w:adjustRightInd w:val="0"/>
              <w:spacing w:line="428" w:lineRule="auto"/>
              <w:jc w:val="center"/>
              <w:rPr>
                <w:sz w:val="27"/>
                <w:szCs w:val="27"/>
              </w:rPr>
            </w:pPr>
          </w:p>
        </w:tc>
        <w:tc>
          <w:tcPr>
            <w:tcW w:w="1080" w:type="dxa"/>
            <w:vAlign w:val="center"/>
          </w:tcPr>
          <w:p w14:paraId="5BA9E2D3" w14:textId="77777777" w:rsidR="008658FF" w:rsidRDefault="008658FF">
            <w:pPr>
              <w:autoSpaceDE w:val="0"/>
              <w:autoSpaceDN w:val="0"/>
              <w:adjustRightInd w:val="0"/>
              <w:spacing w:line="428" w:lineRule="auto"/>
              <w:jc w:val="center"/>
              <w:rPr>
                <w:sz w:val="27"/>
                <w:szCs w:val="27"/>
              </w:rPr>
            </w:pPr>
          </w:p>
        </w:tc>
        <w:tc>
          <w:tcPr>
            <w:tcW w:w="2340" w:type="dxa"/>
            <w:vAlign w:val="center"/>
          </w:tcPr>
          <w:p w14:paraId="1F6F93FE" w14:textId="77777777" w:rsidR="008658FF" w:rsidRDefault="008658FF">
            <w:pPr>
              <w:autoSpaceDE w:val="0"/>
              <w:autoSpaceDN w:val="0"/>
              <w:adjustRightInd w:val="0"/>
              <w:spacing w:line="428" w:lineRule="auto"/>
              <w:jc w:val="center"/>
              <w:rPr>
                <w:sz w:val="27"/>
                <w:szCs w:val="27"/>
              </w:rPr>
            </w:pPr>
          </w:p>
        </w:tc>
        <w:tc>
          <w:tcPr>
            <w:tcW w:w="1680" w:type="dxa"/>
            <w:vAlign w:val="center"/>
          </w:tcPr>
          <w:p w14:paraId="168D3ADD" w14:textId="77777777" w:rsidR="008658FF" w:rsidRDefault="008658FF">
            <w:pPr>
              <w:autoSpaceDE w:val="0"/>
              <w:autoSpaceDN w:val="0"/>
              <w:adjustRightInd w:val="0"/>
              <w:spacing w:line="428" w:lineRule="auto"/>
              <w:jc w:val="center"/>
              <w:rPr>
                <w:sz w:val="27"/>
                <w:szCs w:val="27"/>
              </w:rPr>
            </w:pPr>
          </w:p>
        </w:tc>
      </w:tr>
      <w:tr w:rsidR="008658FF" w14:paraId="4BA9A5B5" w14:textId="77777777">
        <w:trPr>
          <w:cantSplit/>
          <w:trHeight w:hRule="exact" w:val="440"/>
          <w:jc w:val="center"/>
        </w:trPr>
        <w:tc>
          <w:tcPr>
            <w:tcW w:w="570" w:type="dxa"/>
            <w:vAlign w:val="center"/>
          </w:tcPr>
          <w:p w14:paraId="059DCC1F" w14:textId="77777777" w:rsidR="008658FF" w:rsidRDefault="008658FF">
            <w:pPr>
              <w:autoSpaceDE w:val="0"/>
              <w:autoSpaceDN w:val="0"/>
              <w:adjustRightInd w:val="0"/>
              <w:spacing w:line="428" w:lineRule="auto"/>
              <w:jc w:val="center"/>
              <w:rPr>
                <w:sz w:val="27"/>
                <w:szCs w:val="27"/>
              </w:rPr>
            </w:pPr>
          </w:p>
        </w:tc>
        <w:tc>
          <w:tcPr>
            <w:tcW w:w="1080" w:type="dxa"/>
            <w:vAlign w:val="center"/>
          </w:tcPr>
          <w:p w14:paraId="11AC6CF3" w14:textId="77777777" w:rsidR="008658FF" w:rsidRDefault="008658FF">
            <w:pPr>
              <w:autoSpaceDE w:val="0"/>
              <w:autoSpaceDN w:val="0"/>
              <w:adjustRightInd w:val="0"/>
              <w:spacing w:line="428" w:lineRule="auto"/>
              <w:jc w:val="center"/>
              <w:rPr>
                <w:sz w:val="27"/>
                <w:szCs w:val="27"/>
              </w:rPr>
            </w:pPr>
          </w:p>
        </w:tc>
        <w:tc>
          <w:tcPr>
            <w:tcW w:w="2520" w:type="dxa"/>
            <w:vAlign w:val="center"/>
          </w:tcPr>
          <w:p w14:paraId="1EDC55C9" w14:textId="77777777" w:rsidR="008658FF" w:rsidRDefault="008658FF">
            <w:pPr>
              <w:autoSpaceDE w:val="0"/>
              <w:autoSpaceDN w:val="0"/>
              <w:adjustRightInd w:val="0"/>
              <w:spacing w:line="428" w:lineRule="auto"/>
              <w:jc w:val="center"/>
              <w:rPr>
                <w:sz w:val="27"/>
                <w:szCs w:val="27"/>
              </w:rPr>
            </w:pPr>
          </w:p>
        </w:tc>
        <w:tc>
          <w:tcPr>
            <w:tcW w:w="1080" w:type="dxa"/>
            <w:vAlign w:val="center"/>
          </w:tcPr>
          <w:p w14:paraId="05D3B9A5" w14:textId="77777777" w:rsidR="008658FF" w:rsidRDefault="008658FF">
            <w:pPr>
              <w:autoSpaceDE w:val="0"/>
              <w:autoSpaceDN w:val="0"/>
              <w:adjustRightInd w:val="0"/>
              <w:spacing w:line="428" w:lineRule="auto"/>
              <w:jc w:val="center"/>
              <w:rPr>
                <w:sz w:val="27"/>
                <w:szCs w:val="27"/>
              </w:rPr>
            </w:pPr>
          </w:p>
        </w:tc>
        <w:tc>
          <w:tcPr>
            <w:tcW w:w="2340" w:type="dxa"/>
            <w:vAlign w:val="center"/>
          </w:tcPr>
          <w:p w14:paraId="26859635" w14:textId="77777777" w:rsidR="008658FF" w:rsidRDefault="008658FF">
            <w:pPr>
              <w:autoSpaceDE w:val="0"/>
              <w:autoSpaceDN w:val="0"/>
              <w:adjustRightInd w:val="0"/>
              <w:spacing w:line="428" w:lineRule="auto"/>
              <w:jc w:val="center"/>
              <w:rPr>
                <w:sz w:val="27"/>
                <w:szCs w:val="27"/>
              </w:rPr>
            </w:pPr>
          </w:p>
        </w:tc>
        <w:tc>
          <w:tcPr>
            <w:tcW w:w="1680" w:type="dxa"/>
            <w:vAlign w:val="center"/>
          </w:tcPr>
          <w:p w14:paraId="6DE0299F" w14:textId="77777777" w:rsidR="008658FF" w:rsidRDefault="008658FF">
            <w:pPr>
              <w:autoSpaceDE w:val="0"/>
              <w:autoSpaceDN w:val="0"/>
              <w:adjustRightInd w:val="0"/>
              <w:spacing w:line="428" w:lineRule="auto"/>
              <w:jc w:val="center"/>
              <w:rPr>
                <w:sz w:val="27"/>
                <w:szCs w:val="27"/>
              </w:rPr>
            </w:pPr>
          </w:p>
        </w:tc>
      </w:tr>
      <w:tr w:rsidR="008658FF" w14:paraId="14DD79BE" w14:textId="77777777">
        <w:trPr>
          <w:cantSplit/>
          <w:trHeight w:hRule="exact" w:val="440"/>
          <w:jc w:val="center"/>
        </w:trPr>
        <w:tc>
          <w:tcPr>
            <w:tcW w:w="570" w:type="dxa"/>
            <w:vAlign w:val="center"/>
          </w:tcPr>
          <w:p w14:paraId="4646EECA" w14:textId="77777777" w:rsidR="008658FF" w:rsidRDefault="008658FF">
            <w:pPr>
              <w:autoSpaceDE w:val="0"/>
              <w:autoSpaceDN w:val="0"/>
              <w:adjustRightInd w:val="0"/>
              <w:spacing w:line="428" w:lineRule="auto"/>
              <w:jc w:val="center"/>
              <w:rPr>
                <w:sz w:val="27"/>
                <w:szCs w:val="27"/>
              </w:rPr>
            </w:pPr>
          </w:p>
        </w:tc>
        <w:tc>
          <w:tcPr>
            <w:tcW w:w="1080" w:type="dxa"/>
            <w:vAlign w:val="center"/>
          </w:tcPr>
          <w:p w14:paraId="2A4393A6" w14:textId="77777777" w:rsidR="008658FF" w:rsidRDefault="008658FF">
            <w:pPr>
              <w:autoSpaceDE w:val="0"/>
              <w:autoSpaceDN w:val="0"/>
              <w:adjustRightInd w:val="0"/>
              <w:spacing w:line="428" w:lineRule="auto"/>
              <w:jc w:val="center"/>
              <w:rPr>
                <w:sz w:val="27"/>
                <w:szCs w:val="27"/>
              </w:rPr>
            </w:pPr>
          </w:p>
        </w:tc>
        <w:tc>
          <w:tcPr>
            <w:tcW w:w="2520" w:type="dxa"/>
            <w:vAlign w:val="center"/>
          </w:tcPr>
          <w:p w14:paraId="7D842017" w14:textId="77777777" w:rsidR="008658FF" w:rsidRDefault="008658FF">
            <w:pPr>
              <w:autoSpaceDE w:val="0"/>
              <w:autoSpaceDN w:val="0"/>
              <w:adjustRightInd w:val="0"/>
              <w:spacing w:line="428" w:lineRule="auto"/>
              <w:jc w:val="center"/>
              <w:rPr>
                <w:sz w:val="27"/>
                <w:szCs w:val="27"/>
              </w:rPr>
            </w:pPr>
          </w:p>
        </w:tc>
        <w:tc>
          <w:tcPr>
            <w:tcW w:w="1080" w:type="dxa"/>
            <w:vAlign w:val="center"/>
          </w:tcPr>
          <w:p w14:paraId="50D01BEC" w14:textId="77777777" w:rsidR="008658FF" w:rsidRDefault="008658FF">
            <w:pPr>
              <w:autoSpaceDE w:val="0"/>
              <w:autoSpaceDN w:val="0"/>
              <w:adjustRightInd w:val="0"/>
              <w:spacing w:line="428" w:lineRule="auto"/>
              <w:jc w:val="center"/>
              <w:rPr>
                <w:sz w:val="27"/>
                <w:szCs w:val="27"/>
              </w:rPr>
            </w:pPr>
          </w:p>
        </w:tc>
        <w:tc>
          <w:tcPr>
            <w:tcW w:w="2340" w:type="dxa"/>
            <w:vAlign w:val="center"/>
          </w:tcPr>
          <w:p w14:paraId="5ACC1974" w14:textId="77777777" w:rsidR="008658FF" w:rsidRDefault="008658FF">
            <w:pPr>
              <w:autoSpaceDE w:val="0"/>
              <w:autoSpaceDN w:val="0"/>
              <w:adjustRightInd w:val="0"/>
              <w:spacing w:line="428" w:lineRule="auto"/>
              <w:jc w:val="center"/>
              <w:rPr>
                <w:sz w:val="27"/>
                <w:szCs w:val="27"/>
              </w:rPr>
            </w:pPr>
          </w:p>
        </w:tc>
        <w:tc>
          <w:tcPr>
            <w:tcW w:w="1680" w:type="dxa"/>
            <w:vAlign w:val="center"/>
          </w:tcPr>
          <w:p w14:paraId="62F9667B" w14:textId="77777777" w:rsidR="008658FF" w:rsidRDefault="008658FF">
            <w:pPr>
              <w:autoSpaceDE w:val="0"/>
              <w:autoSpaceDN w:val="0"/>
              <w:adjustRightInd w:val="0"/>
              <w:spacing w:line="428" w:lineRule="auto"/>
              <w:jc w:val="center"/>
              <w:rPr>
                <w:sz w:val="27"/>
                <w:szCs w:val="27"/>
              </w:rPr>
            </w:pPr>
          </w:p>
        </w:tc>
      </w:tr>
      <w:tr w:rsidR="008658FF" w14:paraId="65931A54" w14:textId="77777777">
        <w:trPr>
          <w:cantSplit/>
          <w:trHeight w:hRule="exact" w:val="440"/>
          <w:jc w:val="center"/>
        </w:trPr>
        <w:tc>
          <w:tcPr>
            <w:tcW w:w="570" w:type="dxa"/>
            <w:vAlign w:val="center"/>
          </w:tcPr>
          <w:p w14:paraId="0F942792" w14:textId="77777777" w:rsidR="008658FF" w:rsidRDefault="008658FF">
            <w:pPr>
              <w:autoSpaceDE w:val="0"/>
              <w:autoSpaceDN w:val="0"/>
              <w:adjustRightInd w:val="0"/>
              <w:spacing w:line="428" w:lineRule="auto"/>
              <w:jc w:val="center"/>
              <w:rPr>
                <w:sz w:val="27"/>
                <w:szCs w:val="27"/>
              </w:rPr>
            </w:pPr>
          </w:p>
        </w:tc>
        <w:tc>
          <w:tcPr>
            <w:tcW w:w="1080" w:type="dxa"/>
            <w:vAlign w:val="center"/>
          </w:tcPr>
          <w:p w14:paraId="41BED2B2" w14:textId="77777777" w:rsidR="008658FF" w:rsidRDefault="008658FF">
            <w:pPr>
              <w:autoSpaceDE w:val="0"/>
              <w:autoSpaceDN w:val="0"/>
              <w:adjustRightInd w:val="0"/>
              <w:spacing w:line="428" w:lineRule="auto"/>
              <w:jc w:val="center"/>
              <w:rPr>
                <w:sz w:val="27"/>
                <w:szCs w:val="27"/>
              </w:rPr>
            </w:pPr>
          </w:p>
        </w:tc>
        <w:tc>
          <w:tcPr>
            <w:tcW w:w="2520" w:type="dxa"/>
            <w:vAlign w:val="center"/>
          </w:tcPr>
          <w:p w14:paraId="50A5DB84" w14:textId="77777777" w:rsidR="008658FF" w:rsidRDefault="008658FF">
            <w:pPr>
              <w:autoSpaceDE w:val="0"/>
              <w:autoSpaceDN w:val="0"/>
              <w:adjustRightInd w:val="0"/>
              <w:spacing w:line="428" w:lineRule="auto"/>
              <w:jc w:val="center"/>
              <w:rPr>
                <w:sz w:val="27"/>
                <w:szCs w:val="27"/>
              </w:rPr>
            </w:pPr>
          </w:p>
        </w:tc>
        <w:tc>
          <w:tcPr>
            <w:tcW w:w="1080" w:type="dxa"/>
            <w:vAlign w:val="center"/>
          </w:tcPr>
          <w:p w14:paraId="05E34387" w14:textId="77777777" w:rsidR="008658FF" w:rsidRDefault="008658FF">
            <w:pPr>
              <w:autoSpaceDE w:val="0"/>
              <w:autoSpaceDN w:val="0"/>
              <w:adjustRightInd w:val="0"/>
              <w:spacing w:line="428" w:lineRule="auto"/>
              <w:jc w:val="center"/>
              <w:rPr>
                <w:sz w:val="27"/>
                <w:szCs w:val="27"/>
              </w:rPr>
            </w:pPr>
          </w:p>
        </w:tc>
        <w:tc>
          <w:tcPr>
            <w:tcW w:w="2340" w:type="dxa"/>
            <w:vAlign w:val="center"/>
          </w:tcPr>
          <w:p w14:paraId="7AA24D15" w14:textId="77777777" w:rsidR="008658FF" w:rsidRDefault="008658FF">
            <w:pPr>
              <w:autoSpaceDE w:val="0"/>
              <w:autoSpaceDN w:val="0"/>
              <w:adjustRightInd w:val="0"/>
              <w:spacing w:line="428" w:lineRule="auto"/>
              <w:jc w:val="center"/>
              <w:rPr>
                <w:sz w:val="27"/>
                <w:szCs w:val="27"/>
              </w:rPr>
            </w:pPr>
          </w:p>
        </w:tc>
        <w:tc>
          <w:tcPr>
            <w:tcW w:w="1680" w:type="dxa"/>
            <w:vAlign w:val="center"/>
          </w:tcPr>
          <w:p w14:paraId="3F7423ED" w14:textId="77777777" w:rsidR="008658FF" w:rsidRDefault="008658FF">
            <w:pPr>
              <w:autoSpaceDE w:val="0"/>
              <w:autoSpaceDN w:val="0"/>
              <w:adjustRightInd w:val="0"/>
              <w:spacing w:line="428" w:lineRule="auto"/>
              <w:jc w:val="center"/>
              <w:rPr>
                <w:sz w:val="27"/>
                <w:szCs w:val="27"/>
              </w:rPr>
            </w:pPr>
          </w:p>
        </w:tc>
      </w:tr>
      <w:tr w:rsidR="008658FF" w14:paraId="16DF97A2" w14:textId="77777777">
        <w:trPr>
          <w:cantSplit/>
          <w:trHeight w:hRule="exact" w:val="440"/>
          <w:jc w:val="center"/>
        </w:trPr>
        <w:tc>
          <w:tcPr>
            <w:tcW w:w="570" w:type="dxa"/>
            <w:vAlign w:val="center"/>
          </w:tcPr>
          <w:p w14:paraId="5766038C" w14:textId="77777777" w:rsidR="008658FF" w:rsidRDefault="008658FF">
            <w:pPr>
              <w:autoSpaceDE w:val="0"/>
              <w:autoSpaceDN w:val="0"/>
              <w:adjustRightInd w:val="0"/>
              <w:spacing w:line="428" w:lineRule="auto"/>
              <w:jc w:val="center"/>
              <w:rPr>
                <w:sz w:val="27"/>
                <w:szCs w:val="27"/>
              </w:rPr>
            </w:pPr>
          </w:p>
        </w:tc>
        <w:tc>
          <w:tcPr>
            <w:tcW w:w="1080" w:type="dxa"/>
            <w:vAlign w:val="center"/>
          </w:tcPr>
          <w:p w14:paraId="7FA2F56F" w14:textId="77777777" w:rsidR="008658FF" w:rsidRDefault="008658FF">
            <w:pPr>
              <w:autoSpaceDE w:val="0"/>
              <w:autoSpaceDN w:val="0"/>
              <w:adjustRightInd w:val="0"/>
              <w:spacing w:line="428" w:lineRule="auto"/>
              <w:jc w:val="center"/>
              <w:rPr>
                <w:sz w:val="27"/>
                <w:szCs w:val="27"/>
              </w:rPr>
            </w:pPr>
          </w:p>
        </w:tc>
        <w:tc>
          <w:tcPr>
            <w:tcW w:w="2520" w:type="dxa"/>
            <w:vAlign w:val="center"/>
          </w:tcPr>
          <w:p w14:paraId="29AEB2E3" w14:textId="77777777" w:rsidR="008658FF" w:rsidRDefault="008658FF">
            <w:pPr>
              <w:autoSpaceDE w:val="0"/>
              <w:autoSpaceDN w:val="0"/>
              <w:adjustRightInd w:val="0"/>
              <w:spacing w:line="428" w:lineRule="auto"/>
              <w:jc w:val="center"/>
              <w:rPr>
                <w:sz w:val="27"/>
                <w:szCs w:val="27"/>
              </w:rPr>
            </w:pPr>
          </w:p>
        </w:tc>
        <w:tc>
          <w:tcPr>
            <w:tcW w:w="1080" w:type="dxa"/>
            <w:vAlign w:val="center"/>
          </w:tcPr>
          <w:p w14:paraId="2E118934" w14:textId="77777777" w:rsidR="008658FF" w:rsidRDefault="008658FF">
            <w:pPr>
              <w:autoSpaceDE w:val="0"/>
              <w:autoSpaceDN w:val="0"/>
              <w:adjustRightInd w:val="0"/>
              <w:spacing w:line="428" w:lineRule="auto"/>
              <w:jc w:val="center"/>
              <w:rPr>
                <w:sz w:val="27"/>
                <w:szCs w:val="27"/>
              </w:rPr>
            </w:pPr>
          </w:p>
        </w:tc>
        <w:tc>
          <w:tcPr>
            <w:tcW w:w="2340" w:type="dxa"/>
            <w:vAlign w:val="center"/>
          </w:tcPr>
          <w:p w14:paraId="71C96874" w14:textId="77777777" w:rsidR="008658FF" w:rsidRDefault="008658FF">
            <w:pPr>
              <w:autoSpaceDE w:val="0"/>
              <w:autoSpaceDN w:val="0"/>
              <w:adjustRightInd w:val="0"/>
              <w:spacing w:line="428" w:lineRule="auto"/>
              <w:jc w:val="center"/>
              <w:rPr>
                <w:sz w:val="27"/>
                <w:szCs w:val="27"/>
              </w:rPr>
            </w:pPr>
          </w:p>
        </w:tc>
        <w:tc>
          <w:tcPr>
            <w:tcW w:w="1680" w:type="dxa"/>
            <w:vAlign w:val="center"/>
          </w:tcPr>
          <w:p w14:paraId="56B91ECE" w14:textId="77777777" w:rsidR="008658FF" w:rsidRDefault="008658FF">
            <w:pPr>
              <w:autoSpaceDE w:val="0"/>
              <w:autoSpaceDN w:val="0"/>
              <w:adjustRightInd w:val="0"/>
              <w:spacing w:line="428" w:lineRule="auto"/>
              <w:jc w:val="center"/>
              <w:rPr>
                <w:sz w:val="27"/>
                <w:szCs w:val="27"/>
              </w:rPr>
            </w:pPr>
          </w:p>
        </w:tc>
      </w:tr>
      <w:tr w:rsidR="008658FF" w14:paraId="37FE15E7" w14:textId="77777777">
        <w:trPr>
          <w:cantSplit/>
          <w:trHeight w:hRule="exact" w:val="440"/>
          <w:jc w:val="center"/>
        </w:trPr>
        <w:tc>
          <w:tcPr>
            <w:tcW w:w="570" w:type="dxa"/>
            <w:vAlign w:val="center"/>
          </w:tcPr>
          <w:p w14:paraId="1AC8F0AE" w14:textId="77777777" w:rsidR="008658FF" w:rsidRDefault="008658FF">
            <w:pPr>
              <w:autoSpaceDE w:val="0"/>
              <w:autoSpaceDN w:val="0"/>
              <w:adjustRightInd w:val="0"/>
              <w:spacing w:line="428" w:lineRule="auto"/>
              <w:jc w:val="center"/>
              <w:rPr>
                <w:sz w:val="27"/>
                <w:szCs w:val="27"/>
              </w:rPr>
            </w:pPr>
          </w:p>
        </w:tc>
        <w:tc>
          <w:tcPr>
            <w:tcW w:w="1080" w:type="dxa"/>
            <w:vAlign w:val="center"/>
          </w:tcPr>
          <w:p w14:paraId="29C5F9FC" w14:textId="77777777" w:rsidR="008658FF" w:rsidRDefault="008658FF">
            <w:pPr>
              <w:autoSpaceDE w:val="0"/>
              <w:autoSpaceDN w:val="0"/>
              <w:adjustRightInd w:val="0"/>
              <w:spacing w:line="428" w:lineRule="auto"/>
              <w:jc w:val="center"/>
              <w:rPr>
                <w:sz w:val="27"/>
                <w:szCs w:val="27"/>
              </w:rPr>
            </w:pPr>
          </w:p>
        </w:tc>
        <w:tc>
          <w:tcPr>
            <w:tcW w:w="2520" w:type="dxa"/>
            <w:vAlign w:val="center"/>
          </w:tcPr>
          <w:p w14:paraId="2B1409EC" w14:textId="77777777" w:rsidR="008658FF" w:rsidRDefault="008658FF">
            <w:pPr>
              <w:autoSpaceDE w:val="0"/>
              <w:autoSpaceDN w:val="0"/>
              <w:adjustRightInd w:val="0"/>
              <w:spacing w:line="428" w:lineRule="auto"/>
              <w:jc w:val="center"/>
              <w:rPr>
                <w:sz w:val="27"/>
                <w:szCs w:val="27"/>
              </w:rPr>
            </w:pPr>
          </w:p>
        </w:tc>
        <w:tc>
          <w:tcPr>
            <w:tcW w:w="1080" w:type="dxa"/>
            <w:vAlign w:val="center"/>
          </w:tcPr>
          <w:p w14:paraId="3ACD6040" w14:textId="77777777" w:rsidR="008658FF" w:rsidRDefault="008658FF">
            <w:pPr>
              <w:autoSpaceDE w:val="0"/>
              <w:autoSpaceDN w:val="0"/>
              <w:adjustRightInd w:val="0"/>
              <w:spacing w:line="428" w:lineRule="auto"/>
              <w:jc w:val="center"/>
              <w:rPr>
                <w:sz w:val="27"/>
                <w:szCs w:val="27"/>
              </w:rPr>
            </w:pPr>
          </w:p>
        </w:tc>
        <w:tc>
          <w:tcPr>
            <w:tcW w:w="2340" w:type="dxa"/>
            <w:vAlign w:val="center"/>
          </w:tcPr>
          <w:p w14:paraId="73F255F5" w14:textId="77777777" w:rsidR="008658FF" w:rsidRDefault="008658FF">
            <w:pPr>
              <w:autoSpaceDE w:val="0"/>
              <w:autoSpaceDN w:val="0"/>
              <w:adjustRightInd w:val="0"/>
              <w:spacing w:line="428" w:lineRule="auto"/>
              <w:jc w:val="center"/>
              <w:rPr>
                <w:sz w:val="27"/>
                <w:szCs w:val="27"/>
              </w:rPr>
            </w:pPr>
          </w:p>
        </w:tc>
        <w:tc>
          <w:tcPr>
            <w:tcW w:w="1680" w:type="dxa"/>
            <w:vAlign w:val="center"/>
          </w:tcPr>
          <w:p w14:paraId="32D8889F" w14:textId="77777777" w:rsidR="008658FF" w:rsidRDefault="008658FF">
            <w:pPr>
              <w:autoSpaceDE w:val="0"/>
              <w:autoSpaceDN w:val="0"/>
              <w:adjustRightInd w:val="0"/>
              <w:spacing w:line="428" w:lineRule="auto"/>
              <w:jc w:val="center"/>
              <w:rPr>
                <w:sz w:val="27"/>
                <w:szCs w:val="27"/>
              </w:rPr>
            </w:pPr>
          </w:p>
        </w:tc>
      </w:tr>
      <w:tr w:rsidR="008658FF" w14:paraId="0123A508" w14:textId="77777777">
        <w:trPr>
          <w:cantSplit/>
          <w:trHeight w:hRule="exact" w:val="440"/>
          <w:jc w:val="center"/>
        </w:trPr>
        <w:tc>
          <w:tcPr>
            <w:tcW w:w="570" w:type="dxa"/>
            <w:vAlign w:val="center"/>
          </w:tcPr>
          <w:p w14:paraId="299B061A" w14:textId="77777777" w:rsidR="008658FF" w:rsidRDefault="008658FF">
            <w:pPr>
              <w:autoSpaceDE w:val="0"/>
              <w:autoSpaceDN w:val="0"/>
              <w:adjustRightInd w:val="0"/>
              <w:spacing w:line="428" w:lineRule="auto"/>
              <w:jc w:val="center"/>
              <w:rPr>
                <w:sz w:val="27"/>
                <w:szCs w:val="27"/>
              </w:rPr>
            </w:pPr>
          </w:p>
        </w:tc>
        <w:tc>
          <w:tcPr>
            <w:tcW w:w="1080" w:type="dxa"/>
            <w:vAlign w:val="center"/>
          </w:tcPr>
          <w:p w14:paraId="3B45DC5A" w14:textId="77777777" w:rsidR="008658FF" w:rsidRDefault="008658FF">
            <w:pPr>
              <w:autoSpaceDE w:val="0"/>
              <w:autoSpaceDN w:val="0"/>
              <w:adjustRightInd w:val="0"/>
              <w:spacing w:line="428" w:lineRule="auto"/>
              <w:jc w:val="center"/>
              <w:rPr>
                <w:sz w:val="27"/>
                <w:szCs w:val="27"/>
              </w:rPr>
            </w:pPr>
          </w:p>
        </w:tc>
        <w:tc>
          <w:tcPr>
            <w:tcW w:w="2520" w:type="dxa"/>
            <w:vAlign w:val="center"/>
          </w:tcPr>
          <w:p w14:paraId="0223386C" w14:textId="77777777" w:rsidR="008658FF" w:rsidRDefault="008658FF">
            <w:pPr>
              <w:autoSpaceDE w:val="0"/>
              <w:autoSpaceDN w:val="0"/>
              <w:adjustRightInd w:val="0"/>
              <w:spacing w:line="428" w:lineRule="auto"/>
              <w:jc w:val="center"/>
              <w:rPr>
                <w:sz w:val="27"/>
                <w:szCs w:val="27"/>
              </w:rPr>
            </w:pPr>
          </w:p>
        </w:tc>
        <w:tc>
          <w:tcPr>
            <w:tcW w:w="1080" w:type="dxa"/>
            <w:vAlign w:val="center"/>
          </w:tcPr>
          <w:p w14:paraId="1C3844E7" w14:textId="77777777" w:rsidR="008658FF" w:rsidRDefault="008658FF">
            <w:pPr>
              <w:autoSpaceDE w:val="0"/>
              <w:autoSpaceDN w:val="0"/>
              <w:adjustRightInd w:val="0"/>
              <w:spacing w:line="428" w:lineRule="auto"/>
              <w:jc w:val="center"/>
              <w:rPr>
                <w:sz w:val="27"/>
                <w:szCs w:val="27"/>
              </w:rPr>
            </w:pPr>
          </w:p>
        </w:tc>
        <w:tc>
          <w:tcPr>
            <w:tcW w:w="2340" w:type="dxa"/>
            <w:vAlign w:val="center"/>
          </w:tcPr>
          <w:p w14:paraId="35B81834" w14:textId="77777777" w:rsidR="008658FF" w:rsidRDefault="008658FF">
            <w:pPr>
              <w:autoSpaceDE w:val="0"/>
              <w:autoSpaceDN w:val="0"/>
              <w:adjustRightInd w:val="0"/>
              <w:spacing w:line="428" w:lineRule="auto"/>
              <w:jc w:val="center"/>
              <w:rPr>
                <w:sz w:val="27"/>
                <w:szCs w:val="27"/>
              </w:rPr>
            </w:pPr>
          </w:p>
        </w:tc>
        <w:tc>
          <w:tcPr>
            <w:tcW w:w="1680" w:type="dxa"/>
            <w:vAlign w:val="center"/>
          </w:tcPr>
          <w:p w14:paraId="72855BE7" w14:textId="77777777" w:rsidR="008658FF" w:rsidRDefault="008658FF">
            <w:pPr>
              <w:autoSpaceDE w:val="0"/>
              <w:autoSpaceDN w:val="0"/>
              <w:adjustRightInd w:val="0"/>
              <w:spacing w:line="428" w:lineRule="auto"/>
              <w:jc w:val="center"/>
              <w:rPr>
                <w:sz w:val="27"/>
                <w:szCs w:val="27"/>
              </w:rPr>
            </w:pPr>
          </w:p>
        </w:tc>
      </w:tr>
      <w:tr w:rsidR="008658FF" w14:paraId="416275DD" w14:textId="77777777">
        <w:trPr>
          <w:cantSplit/>
          <w:trHeight w:hRule="exact" w:val="440"/>
          <w:jc w:val="center"/>
        </w:trPr>
        <w:tc>
          <w:tcPr>
            <w:tcW w:w="570" w:type="dxa"/>
            <w:vAlign w:val="center"/>
          </w:tcPr>
          <w:p w14:paraId="4F7EDDFA" w14:textId="77777777" w:rsidR="008658FF" w:rsidRDefault="008658FF">
            <w:pPr>
              <w:autoSpaceDE w:val="0"/>
              <w:autoSpaceDN w:val="0"/>
              <w:adjustRightInd w:val="0"/>
              <w:spacing w:line="428" w:lineRule="auto"/>
              <w:jc w:val="center"/>
              <w:rPr>
                <w:sz w:val="27"/>
                <w:szCs w:val="27"/>
              </w:rPr>
            </w:pPr>
          </w:p>
        </w:tc>
        <w:tc>
          <w:tcPr>
            <w:tcW w:w="1080" w:type="dxa"/>
            <w:vAlign w:val="center"/>
          </w:tcPr>
          <w:p w14:paraId="511690E5" w14:textId="77777777" w:rsidR="008658FF" w:rsidRDefault="008658FF">
            <w:pPr>
              <w:autoSpaceDE w:val="0"/>
              <w:autoSpaceDN w:val="0"/>
              <w:adjustRightInd w:val="0"/>
              <w:spacing w:line="428" w:lineRule="auto"/>
              <w:jc w:val="center"/>
              <w:rPr>
                <w:sz w:val="27"/>
                <w:szCs w:val="27"/>
              </w:rPr>
            </w:pPr>
          </w:p>
        </w:tc>
        <w:tc>
          <w:tcPr>
            <w:tcW w:w="2520" w:type="dxa"/>
            <w:vAlign w:val="center"/>
          </w:tcPr>
          <w:p w14:paraId="69C174A9" w14:textId="77777777" w:rsidR="008658FF" w:rsidRDefault="008658FF">
            <w:pPr>
              <w:autoSpaceDE w:val="0"/>
              <w:autoSpaceDN w:val="0"/>
              <w:adjustRightInd w:val="0"/>
              <w:spacing w:line="428" w:lineRule="auto"/>
              <w:jc w:val="center"/>
              <w:rPr>
                <w:sz w:val="27"/>
                <w:szCs w:val="27"/>
              </w:rPr>
            </w:pPr>
          </w:p>
        </w:tc>
        <w:tc>
          <w:tcPr>
            <w:tcW w:w="1080" w:type="dxa"/>
            <w:vAlign w:val="center"/>
          </w:tcPr>
          <w:p w14:paraId="3DA55E92" w14:textId="77777777" w:rsidR="008658FF" w:rsidRDefault="008658FF">
            <w:pPr>
              <w:autoSpaceDE w:val="0"/>
              <w:autoSpaceDN w:val="0"/>
              <w:adjustRightInd w:val="0"/>
              <w:spacing w:line="428" w:lineRule="auto"/>
              <w:jc w:val="center"/>
              <w:rPr>
                <w:sz w:val="27"/>
                <w:szCs w:val="27"/>
              </w:rPr>
            </w:pPr>
          </w:p>
        </w:tc>
        <w:tc>
          <w:tcPr>
            <w:tcW w:w="2340" w:type="dxa"/>
            <w:vAlign w:val="center"/>
          </w:tcPr>
          <w:p w14:paraId="0C29E574" w14:textId="77777777" w:rsidR="008658FF" w:rsidRDefault="008658FF">
            <w:pPr>
              <w:autoSpaceDE w:val="0"/>
              <w:autoSpaceDN w:val="0"/>
              <w:adjustRightInd w:val="0"/>
              <w:spacing w:line="428" w:lineRule="auto"/>
              <w:jc w:val="center"/>
              <w:rPr>
                <w:sz w:val="27"/>
                <w:szCs w:val="27"/>
              </w:rPr>
            </w:pPr>
          </w:p>
        </w:tc>
        <w:tc>
          <w:tcPr>
            <w:tcW w:w="1680" w:type="dxa"/>
            <w:vAlign w:val="center"/>
          </w:tcPr>
          <w:p w14:paraId="3E544186" w14:textId="77777777" w:rsidR="008658FF" w:rsidRDefault="008658FF">
            <w:pPr>
              <w:autoSpaceDE w:val="0"/>
              <w:autoSpaceDN w:val="0"/>
              <w:adjustRightInd w:val="0"/>
              <w:spacing w:line="428" w:lineRule="auto"/>
              <w:jc w:val="center"/>
              <w:rPr>
                <w:sz w:val="27"/>
                <w:szCs w:val="27"/>
              </w:rPr>
            </w:pPr>
          </w:p>
        </w:tc>
      </w:tr>
      <w:tr w:rsidR="008658FF" w14:paraId="72E17389" w14:textId="77777777">
        <w:trPr>
          <w:cantSplit/>
          <w:trHeight w:hRule="exact" w:val="440"/>
          <w:jc w:val="center"/>
        </w:trPr>
        <w:tc>
          <w:tcPr>
            <w:tcW w:w="570" w:type="dxa"/>
            <w:vAlign w:val="center"/>
          </w:tcPr>
          <w:p w14:paraId="7950845C" w14:textId="77777777" w:rsidR="008658FF" w:rsidRDefault="008658FF">
            <w:pPr>
              <w:autoSpaceDE w:val="0"/>
              <w:autoSpaceDN w:val="0"/>
              <w:adjustRightInd w:val="0"/>
              <w:spacing w:line="428" w:lineRule="auto"/>
              <w:jc w:val="center"/>
              <w:rPr>
                <w:sz w:val="27"/>
                <w:szCs w:val="27"/>
              </w:rPr>
            </w:pPr>
          </w:p>
        </w:tc>
        <w:tc>
          <w:tcPr>
            <w:tcW w:w="1080" w:type="dxa"/>
            <w:vAlign w:val="center"/>
          </w:tcPr>
          <w:p w14:paraId="20F2BEE6" w14:textId="77777777" w:rsidR="008658FF" w:rsidRDefault="008658FF">
            <w:pPr>
              <w:autoSpaceDE w:val="0"/>
              <w:autoSpaceDN w:val="0"/>
              <w:adjustRightInd w:val="0"/>
              <w:spacing w:line="428" w:lineRule="auto"/>
              <w:jc w:val="center"/>
              <w:rPr>
                <w:sz w:val="27"/>
                <w:szCs w:val="27"/>
              </w:rPr>
            </w:pPr>
          </w:p>
        </w:tc>
        <w:tc>
          <w:tcPr>
            <w:tcW w:w="2520" w:type="dxa"/>
            <w:vAlign w:val="center"/>
          </w:tcPr>
          <w:p w14:paraId="1B92529A" w14:textId="77777777" w:rsidR="008658FF" w:rsidRDefault="008658FF">
            <w:pPr>
              <w:autoSpaceDE w:val="0"/>
              <w:autoSpaceDN w:val="0"/>
              <w:adjustRightInd w:val="0"/>
              <w:spacing w:line="428" w:lineRule="auto"/>
              <w:jc w:val="center"/>
              <w:rPr>
                <w:sz w:val="27"/>
                <w:szCs w:val="27"/>
              </w:rPr>
            </w:pPr>
          </w:p>
        </w:tc>
        <w:tc>
          <w:tcPr>
            <w:tcW w:w="1080" w:type="dxa"/>
            <w:vAlign w:val="center"/>
          </w:tcPr>
          <w:p w14:paraId="577797A4" w14:textId="77777777" w:rsidR="008658FF" w:rsidRDefault="008658FF">
            <w:pPr>
              <w:autoSpaceDE w:val="0"/>
              <w:autoSpaceDN w:val="0"/>
              <w:adjustRightInd w:val="0"/>
              <w:spacing w:line="428" w:lineRule="auto"/>
              <w:jc w:val="center"/>
              <w:rPr>
                <w:sz w:val="27"/>
                <w:szCs w:val="27"/>
              </w:rPr>
            </w:pPr>
          </w:p>
        </w:tc>
        <w:tc>
          <w:tcPr>
            <w:tcW w:w="2340" w:type="dxa"/>
            <w:vAlign w:val="center"/>
          </w:tcPr>
          <w:p w14:paraId="2201432D" w14:textId="77777777" w:rsidR="008658FF" w:rsidRDefault="008658FF">
            <w:pPr>
              <w:autoSpaceDE w:val="0"/>
              <w:autoSpaceDN w:val="0"/>
              <w:adjustRightInd w:val="0"/>
              <w:spacing w:line="428" w:lineRule="auto"/>
              <w:jc w:val="center"/>
              <w:rPr>
                <w:sz w:val="27"/>
                <w:szCs w:val="27"/>
              </w:rPr>
            </w:pPr>
          </w:p>
        </w:tc>
        <w:tc>
          <w:tcPr>
            <w:tcW w:w="1680" w:type="dxa"/>
            <w:vAlign w:val="center"/>
          </w:tcPr>
          <w:p w14:paraId="257ACB99" w14:textId="77777777" w:rsidR="008658FF" w:rsidRDefault="008658FF">
            <w:pPr>
              <w:autoSpaceDE w:val="0"/>
              <w:autoSpaceDN w:val="0"/>
              <w:adjustRightInd w:val="0"/>
              <w:spacing w:line="428" w:lineRule="auto"/>
              <w:jc w:val="center"/>
              <w:rPr>
                <w:sz w:val="27"/>
                <w:szCs w:val="27"/>
              </w:rPr>
            </w:pPr>
          </w:p>
        </w:tc>
      </w:tr>
      <w:tr w:rsidR="008658FF" w14:paraId="0E49D576" w14:textId="77777777">
        <w:trPr>
          <w:cantSplit/>
          <w:trHeight w:hRule="exact" w:val="440"/>
          <w:jc w:val="center"/>
        </w:trPr>
        <w:tc>
          <w:tcPr>
            <w:tcW w:w="570" w:type="dxa"/>
            <w:vAlign w:val="center"/>
          </w:tcPr>
          <w:p w14:paraId="4E1A4F7F" w14:textId="77777777" w:rsidR="008658FF" w:rsidRDefault="008658FF">
            <w:pPr>
              <w:autoSpaceDE w:val="0"/>
              <w:autoSpaceDN w:val="0"/>
              <w:adjustRightInd w:val="0"/>
              <w:spacing w:line="428" w:lineRule="auto"/>
              <w:jc w:val="center"/>
              <w:rPr>
                <w:sz w:val="27"/>
                <w:szCs w:val="27"/>
              </w:rPr>
            </w:pPr>
          </w:p>
        </w:tc>
        <w:tc>
          <w:tcPr>
            <w:tcW w:w="1080" w:type="dxa"/>
            <w:vAlign w:val="center"/>
          </w:tcPr>
          <w:p w14:paraId="6268975F" w14:textId="77777777" w:rsidR="008658FF" w:rsidRDefault="008658FF">
            <w:pPr>
              <w:autoSpaceDE w:val="0"/>
              <w:autoSpaceDN w:val="0"/>
              <w:adjustRightInd w:val="0"/>
              <w:spacing w:line="428" w:lineRule="auto"/>
              <w:jc w:val="center"/>
              <w:rPr>
                <w:sz w:val="27"/>
                <w:szCs w:val="27"/>
              </w:rPr>
            </w:pPr>
          </w:p>
        </w:tc>
        <w:tc>
          <w:tcPr>
            <w:tcW w:w="2520" w:type="dxa"/>
            <w:vAlign w:val="center"/>
          </w:tcPr>
          <w:p w14:paraId="6184085A" w14:textId="77777777" w:rsidR="008658FF" w:rsidRDefault="008658FF">
            <w:pPr>
              <w:autoSpaceDE w:val="0"/>
              <w:autoSpaceDN w:val="0"/>
              <w:adjustRightInd w:val="0"/>
              <w:spacing w:line="428" w:lineRule="auto"/>
              <w:jc w:val="center"/>
              <w:rPr>
                <w:sz w:val="27"/>
                <w:szCs w:val="27"/>
              </w:rPr>
            </w:pPr>
          </w:p>
        </w:tc>
        <w:tc>
          <w:tcPr>
            <w:tcW w:w="1080" w:type="dxa"/>
            <w:vAlign w:val="center"/>
          </w:tcPr>
          <w:p w14:paraId="214153AB" w14:textId="77777777" w:rsidR="008658FF" w:rsidRDefault="008658FF">
            <w:pPr>
              <w:autoSpaceDE w:val="0"/>
              <w:autoSpaceDN w:val="0"/>
              <w:adjustRightInd w:val="0"/>
              <w:spacing w:line="428" w:lineRule="auto"/>
              <w:jc w:val="center"/>
              <w:outlineLvl w:val="0"/>
              <w:rPr>
                <w:sz w:val="27"/>
                <w:szCs w:val="27"/>
              </w:rPr>
            </w:pPr>
          </w:p>
        </w:tc>
        <w:tc>
          <w:tcPr>
            <w:tcW w:w="2340" w:type="dxa"/>
            <w:vAlign w:val="center"/>
          </w:tcPr>
          <w:p w14:paraId="62337AF8" w14:textId="77777777" w:rsidR="008658FF" w:rsidRDefault="008658FF">
            <w:pPr>
              <w:autoSpaceDE w:val="0"/>
              <w:autoSpaceDN w:val="0"/>
              <w:adjustRightInd w:val="0"/>
              <w:spacing w:line="428" w:lineRule="auto"/>
              <w:jc w:val="center"/>
              <w:rPr>
                <w:sz w:val="27"/>
                <w:szCs w:val="27"/>
              </w:rPr>
            </w:pPr>
          </w:p>
        </w:tc>
        <w:tc>
          <w:tcPr>
            <w:tcW w:w="1680" w:type="dxa"/>
            <w:vAlign w:val="center"/>
          </w:tcPr>
          <w:p w14:paraId="6C01709B" w14:textId="77777777" w:rsidR="008658FF" w:rsidRDefault="008658FF">
            <w:pPr>
              <w:autoSpaceDE w:val="0"/>
              <w:autoSpaceDN w:val="0"/>
              <w:adjustRightInd w:val="0"/>
              <w:spacing w:line="428" w:lineRule="auto"/>
              <w:jc w:val="center"/>
              <w:rPr>
                <w:sz w:val="27"/>
                <w:szCs w:val="27"/>
              </w:rPr>
            </w:pPr>
          </w:p>
        </w:tc>
      </w:tr>
    </w:tbl>
    <w:p w14:paraId="418EB9C1"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注：</w:t>
      </w:r>
    </w:p>
    <w:p w14:paraId="1B78E932"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（1）、投标人应按照招标文件的要求，根据招标文件技术规格及要求中的内容做出全面响应。其内容应包括但不限于本格式内各项要求；</w:t>
      </w:r>
    </w:p>
    <w:p w14:paraId="0896F2F7"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（2）、对一般技术条款有差异的内容，在差异简述栏中提出说明和优化建议。</w:t>
      </w:r>
    </w:p>
    <w:p w14:paraId="21F3B25E"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 xml:space="preserve"> </w:t>
      </w:r>
    </w:p>
    <w:p w14:paraId="1D0E8250"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投标人：（盖章）</w:t>
      </w:r>
    </w:p>
    <w:p w14:paraId="50A9F973"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法定代表人或法定代表授权委托人：（签字或</w:t>
      </w:r>
      <w:proofErr w:type="gramStart"/>
      <w:r>
        <w:rPr>
          <w:rFonts w:ascii="宋体" w:hAnsi="宋体" w:hint="eastAsia"/>
          <w:kern w:val="0"/>
          <w:sz w:val="27"/>
          <w:szCs w:val="27"/>
        </w:rPr>
        <w:t>盖个人章</w:t>
      </w:r>
      <w:proofErr w:type="gramEnd"/>
      <w:r>
        <w:rPr>
          <w:rFonts w:ascii="宋体" w:hAnsi="宋体" w:hint="eastAsia"/>
          <w:kern w:val="0"/>
          <w:sz w:val="27"/>
          <w:szCs w:val="27"/>
        </w:rPr>
        <w:t>）</w:t>
      </w:r>
    </w:p>
    <w:p w14:paraId="23D38812"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日期:    年    月    日</w:t>
      </w:r>
    </w:p>
    <w:p w14:paraId="0517E579" w14:textId="77777777" w:rsidR="008658FF" w:rsidRDefault="005D098E">
      <w:pPr>
        <w:pStyle w:val="3"/>
        <w:spacing w:line="428" w:lineRule="auto"/>
        <w:ind w:firstLineChars="200" w:firstLine="542"/>
        <w:rPr>
          <w:sz w:val="27"/>
          <w:szCs w:val="27"/>
        </w:rPr>
      </w:pPr>
      <w:bookmarkStart w:id="51" w:name="_Toc136523151"/>
      <w:r>
        <w:rPr>
          <w:rFonts w:hint="eastAsia"/>
          <w:sz w:val="27"/>
          <w:szCs w:val="27"/>
        </w:rPr>
        <w:lastRenderedPageBreak/>
        <w:t>七</w:t>
      </w:r>
      <w:r>
        <w:rPr>
          <w:sz w:val="27"/>
          <w:szCs w:val="27"/>
        </w:rPr>
        <w:t>、</w:t>
      </w:r>
      <w:r>
        <w:rPr>
          <w:rFonts w:hint="eastAsia"/>
          <w:sz w:val="27"/>
          <w:szCs w:val="27"/>
        </w:rPr>
        <w:t>商务条款响应表</w:t>
      </w:r>
      <w:r>
        <w:rPr>
          <w:rFonts w:hint="eastAsia"/>
          <w:sz w:val="27"/>
          <w:szCs w:val="27"/>
        </w:rPr>
        <w:t>/</w:t>
      </w:r>
      <w:r>
        <w:rPr>
          <w:rFonts w:hint="eastAsia"/>
          <w:sz w:val="27"/>
          <w:szCs w:val="27"/>
        </w:rPr>
        <w:t>偏离表</w:t>
      </w:r>
      <w:bookmarkEnd w:id="51"/>
    </w:p>
    <w:p w14:paraId="00CAF8A6" w14:textId="77777777" w:rsidR="008658FF" w:rsidRDefault="008658FF">
      <w:pPr>
        <w:spacing w:line="428" w:lineRule="auto"/>
        <w:rPr>
          <w:sz w:val="27"/>
          <w:szCs w:val="2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1974"/>
        <w:gridCol w:w="2457"/>
        <w:gridCol w:w="2867"/>
        <w:gridCol w:w="1696"/>
      </w:tblGrid>
      <w:tr w:rsidR="008658FF" w14:paraId="6293756A" w14:textId="77777777">
        <w:trPr>
          <w:trHeight w:val="729"/>
          <w:jc w:val="center"/>
        </w:trPr>
        <w:tc>
          <w:tcPr>
            <w:tcW w:w="834" w:type="dxa"/>
            <w:vAlign w:val="center"/>
          </w:tcPr>
          <w:p w14:paraId="05B1B9CC" w14:textId="77777777" w:rsidR="008658FF" w:rsidRDefault="005D098E">
            <w:pPr>
              <w:spacing w:line="428" w:lineRule="auto"/>
              <w:jc w:val="center"/>
              <w:rPr>
                <w:b/>
                <w:sz w:val="27"/>
                <w:szCs w:val="27"/>
              </w:rPr>
            </w:pPr>
            <w:r>
              <w:rPr>
                <w:rFonts w:hint="eastAsia"/>
                <w:b/>
                <w:sz w:val="27"/>
                <w:szCs w:val="27"/>
              </w:rPr>
              <w:t>序号</w:t>
            </w:r>
          </w:p>
        </w:tc>
        <w:tc>
          <w:tcPr>
            <w:tcW w:w="1974" w:type="dxa"/>
            <w:vAlign w:val="center"/>
          </w:tcPr>
          <w:p w14:paraId="0E317126" w14:textId="77777777" w:rsidR="008658FF" w:rsidRDefault="005D098E">
            <w:pPr>
              <w:spacing w:line="428" w:lineRule="auto"/>
              <w:jc w:val="center"/>
              <w:rPr>
                <w:b/>
                <w:sz w:val="27"/>
                <w:szCs w:val="27"/>
              </w:rPr>
            </w:pPr>
            <w:r>
              <w:rPr>
                <w:rFonts w:hint="eastAsia"/>
                <w:b/>
                <w:sz w:val="27"/>
                <w:szCs w:val="27"/>
              </w:rPr>
              <w:t>商务条款内容</w:t>
            </w:r>
          </w:p>
        </w:tc>
        <w:tc>
          <w:tcPr>
            <w:tcW w:w="2457" w:type="dxa"/>
            <w:vAlign w:val="center"/>
          </w:tcPr>
          <w:p w14:paraId="19CE79F5" w14:textId="77777777" w:rsidR="008658FF" w:rsidRDefault="005D098E">
            <w:pPr>
              <w:spacing w:line="428" w:lineRule="auto"/>
              <w:jc w:val="center"/>
              <w:rPr>
                <w:b/>
                <w:sz w:val="27"/>
                <w:szCs w:val="27"/>
              </w:rPr>
            </w:pPr>
            <w:r>
              <w:rPr>
                <w:rFonts w:hint="eastAsia"/>
                <w:b/>
                <w:sz w:val="27"/>
                <w:szCs w:val="27"/>
              </w:rPr>
              <w:t>招标文件的要求</w:t>
            </w:r>
          </w:p>
        </w:tc>
        <w:tc>
          <w:tcPr>
            <w:tcW w:w="2867" w:type="dxa"/>
            <w:vAlign w:val="center"/>
          </w:tcPr>
          <w:p w14:paraId="21297A96" w14:textId="77777777" w:rsidR="008658FF" w:rsidRDefault="005D098E">
            <w:pPr>
              <w:spacing w:line="428" w:lineRule="auto"/>
              <w:jc w:val="center"/>
              <w:rPr>
                <w:b/>
                <w:sz w:val="27"/>
                <w:szCs w:val="27"/>
              </w:rPr>
            </w:pPr>
            <w:r>
              <w:rPr>
                <w:rFonts w:hint="eastAsia"/>
                <w:b/>
                <w:sz w:val="27"/>
                <w:szCs w:val="27"/>
              </w:rPr>
              <w:t>投标文件的响应情况</w:t>
            </w:r>
          </w:p>
        </w:tc>
        <w:tc>
          <w:tcPr>
            <w:tcW w:w="1696" w:type="dxa"/>
            <w:vAlign w:val="center"/>
          </w:tcPr>
          <w:p w14:paraId="4F509C92" w14:textId="77777777" w:rsidR="008658FF" w:rsidRDefault="005D098E">
            <w:pPr>
              <w:spacing w:line="428" w:lineRule="auto"/>
              <w:jc w:val="center"/>
              <w:rPr>
                <w:b/>
                <w:sz w:val="27"/>
                <w:szCs w:val="27"/>
              </w:rPr>
            </w:pPr>
            <w:r>
              <w:rPr>
                <w:rFonts w:hint="eastAsia"/>
                <w:b/>
                <w:sz w:val="27"/>
                <w:szCs w:val="27"/>
              </w:rPr>
              <w:t>说明</w:t>
            </w:r>
          </w:p>
        </w:tc>
      </w:tr>
      <w:tr w:rsidR="008658FF" w14:paraId="146D8230" w14:textId="77777777">
        <w:trPr>
          <w:trHeight w:val="1089"/>
          <w:jc w:val="center"/>
        </w:trPr>
        <w:tc>
          <w:tcPr>
            <w:tcW w:w="834" w:type="dxa"/>
            <w:vAlign w:val="center"/>
          </w:tcPr>
          <w:p w14:paraId="4E0C3E52" w14:textId="77777777" w:rsidR="008658FF" w:rsidRDefault="008658FF">
            <w:pPr>
              <w:spacing w:line="428" w:lineRule="auto"/>
              <w:jc w:val="center"/>
              <w:rPr>
                <w:sz w:val="27"/>
                <w:szCs w:val="27"/>
              </w:rPr>
            </w:pPr>
          </w:p>
        </w:tc>
        <w:tc>
          <w:tcPr>
            <w:tcW w:w="1974" w:type="dxa"/>
            <w:vAlign w:val="center"/>
          </w:tcPr>
          <w:p w14:paraId="46BFAF53" w14:textId="77777777" w:rsidR="008658FF" w:rsidRDefault="008658FF">
            <w:pPr>
              <w:spacing w:line="428" w:lineRule="auto"/>
              <w:jc w:val="center"/>
              <w:rPr>
                <w:sz w:val="27"/>
                <w:szCs w:val="27"/>
              </w:rPr>
            </w:pPr>
          </w:p>
        </w:tc>
        <w:tc>
          <w:tcPr>
            <w:tcW w:w="2457" w:type="dxa"/>
            <w:vAlign w:val="center"/>
          </w:tcPr>
          <w:p w14:paraId="42B5CD55" w14:textId="77777777" w:rsidR="008658FF" w:rsidRDefault="008658FF">
            <w:pPr>
              <w:spacing w:line="428" w:lineRule="auto"/>
              <w:jc w:val="center"/>
              <w:rPr>
                <w:sz w:val="27"/>
                <w:szCs w:val="27"/>
              </w:rPr>
            </w:pPr>
          </w:p>
        </w:tc>
        <w:tc>
          <w:tcPr>
            <w:tcW w:w="2867" w:type="dxa"/>
            <w:vAlign w:val="center"/>
          </w:tcPr>
          <w:p w14:paraId="539308F9" w14:textId="77777777" w:rsidR="008658FF" w:rsidRDefault="008658FF">
            <w:pPr>
              <w:spacing w:line="428" w:lineRule="auto"/>
              <w:jc w:val="center"/>
              <w:rPr>
                <w:sz w:val="27"/>
                <w:szCs w:val="27"/>
              </w:rPr>
            </w:pPr>
          </w:p>
        </w:tc>
        <w:tc>
          <w:tcPr>
            <w:tcW w:w="1696" w:type="dxa"/>
            <w:vAlign w:val="center"/>
          </w:tcPr>
          <w:p w14:paraId="4ACC2328" w14:textId="77777777" w:rsidR="008658FF" w:rsidRDefault="008658FF">
            <w:pPr>
              <w:spacing w:line="428" w:lineRule="auto"/>
              <w:jc w:val="center"/>
              <w:rPr>
                <w:sz w:val="27"/>
                <w:szCs w:val="27"/>
              </w:rPr>
            </w:pPr>
          </w:p>
        </w:tc>
      </w:tr>
      <w:tr w:rsidR="008658FF" w14:paraId="411A1D57" w14:textId="77777777">
        <w:trPr>
          <w:trHeight w:val="1089"/>
          <w:jc w:val="center"/>
        </w:trPr>
        <w:tc>
          <w:tcPr>
            <w:tcW w:w="834" w:type="dxa"/>
            <w:vAlign w:val="center"/>
          </w:tcPr>
          <w:p w14:paraId="482817F2" w14:textId="77777777" w:rsidR="008658FF" w:rsidRDefault="008658FF">
            <w:pPr>
              <w:spacing w:line="428" w:lineRule="auto"/>
              <w:jc w:val="center"/>
              <w:rPr>
                <w:sz w:val="27"/>
                <w:szCs w:val="27"/>
              </w:rPr>
            </w:pPr>
          </w:p>
        </w:tc>
        <w:tc>
          <w:tcPr>
            <w:tcW w:w="1974" w:type="dxa"/>
            <w:vAlign w:val="center"/>
          </w:tcPr>
          <w:p w14:paraId="452B74B5" w14:textId="77777777" w:rsidR="008658FF" w:rsidRDefault="008658FF">
            <w:pPr>
              <w:spacing w:line="428" w:lineRule="auto"/>
              <w:jc w:val="center"/>
              <w:rPr>
                <w:sz w:val="27"/>
                <w:szCs w:val="27"/>
              </w:rPr>
            </w:pPr>
          </w:p>
        </w:tc>
        <w:tc>
          <w:tcPr>
            <w:tcW w:w="2457" w:type="dxa"/>
            <w:vAlign w:val="center"/>
          </w:tcPr>
          <w:p w14:paraId="2F291CC5" w14:textId="77777777" w:rsidR="008658FF" w:rsidRDefault="008658FF">
            <w:pPr>
              <w:spacing w:line="428" w:lineRule="auto"/>
              <w:jc w:val="center"/>
              <w:rPr>
                <w:sz w:val="27"/>
                <w:szCs w:val="27"/>
              </w:rPr>
            </w:pPr>
          </w:p>
        </w:tc>
        <w:tc>
          <w:tcPr>
            <w:tcW w:w="2867" w:type="dxa"/>
            <w:vAlign w:val="center"/>
          </w:tcPr>
          <w:p w14:paraId="57418350" w14:textId="77777777" w:rsidR="008658FF" w:rsidRDefault="008658FF">
            <w:pPr>
              <w:spacing w:line="428" w:lineRule="auto"/>
              <w:jc w:val="center"/>
              <w:rPr>
                <w:sz w:val="27"/>
                <w:szCs w:val="27"/>
              </w:rPr>
            </w:pPr>
          </w:p>
        </w:tc>
        <w:tc>
          <w:tcPr>
            <w:tcW w:w="1696" w:type="dxa"/>
            <w:vAlign w:val="center"/>
          </w:tcPr>
          <w:p w14:paraId="0757746D" w14:textId="77777777" w:rsidR="008658FF" w:rsidRDefault="008658FF">
            <w:pPr>
              <w:spacing w:line="428" w:lineRule="auto"/>
              <w:jc w:val="center"/>
              <w:rPr>
                <w:sz w:val="27"/>
                <w:szCs w:val="27"/>
              </w:rPr>
            </w:pPr>
          </w:p>
        </w:tc>
      </w:tr>
      <w:tr w:rsidR="008658FF" w14:paraId="63DA3EAA" w14:textId="77777777">
        <w:trPr>
          <w:trHeight w:val="1089"/>
          <w:jc w:val="center"/>
        </w:trPr>
        <w:tc>
          <w:tcPr>
            <w:tcW w:w="834" w:type="dxa"/>
            <w:vAlign w:val="center"/>
          </w:tcPr>
          <w:p w14:paraId="21E45EBC" w14:textId="77777777" w:rsidR="008658FF" w:rsidRDefault="008658FF">
            <w:pPr>
              <w:spacing w:line="428" w:lineRule="auto"/>
              <w:jc w:val="center"/>
              <w:rPr>
                <w:sz w:val="27"/>
                <w:szCs w:val="27"/>
              </w:rPr>
            </w:pPr>
          </w:p>
        </w:tc>
        <w:tc>
          <w:tcPr>
            <w:tcW w:w="1974" w:type="dxa"/>
            <w:vAlign w:val="center"/>
          </w:tcPr>
          <w:p w14:paraId="51131AC0" w14:textId="77777777" w:rsidR="008658FF" w:rsidRDefault="008658FF">
            <w:pPr>
              <w:spacing w:line="428" w:lineRule="auto"/>
              <w:jc w:val="center"/>
              <w:rPr>
                <w:sz w:val="27"/>
                <w:szCs w:val="27"/>
              </w:rPr>
            </w:pPr>
          </w:p>
        </w:tc>
        <w:tc>
          <w:tcPr>
            <w:tcW w:w="2457" w:type="dxa"/>
            <w:vAlign w:val="center"/>
          </w:tcPr>
          <w:p w14:paraId="64F62A63" w14:textId="77777777" w:rsidR="008658FF" w:rsidRDefault="008658FF">
            <w:pPr>
              <w:spacing w:line="428" w:lineRule="auto"/>
              <w:jc w:val="center"/>
              <w:rPr>
                <w:sz w:val="27"/>
                <w:szCs w:val="27"/>
              </w:rPr>
            </w:pPr>
          </w:p>
        </w:tc>
        <w:tc>
          <w:tcPr>
            <w:tcW w:w="2867" w:type="dxa"/>
            <w:vAlign w:val="center"/>
          </w:tcPr>
          <w:p w14:paraId="52C514B8" w14:textId="77777777" w:rsidR="008658FF" w:rsidRDefault="008658FF">
            <w:pPr>
              <w:spacing w:line="428" w:lineRule="auto"/>
              <w:jc w:val="center"/>
              <w:rPr>
                <w:sz w:val="27"/>
                <w:szCs w:val="27"/>
              </w:rPr>
            </w:pPr>
          </w:p>
        </w:tc>
        <w:tc>
          <w:tcPr>
            <w:tcW w:w="1696" w:type="dxa"/>
            <w:vAlign w:val="center"/>
          </w:tcPr>
          <w:p w14:paraId="6DB8C13D" w14:textId="77777777" w:rsidR="008658FF" w:rsidRDefault="008658FF">
            <w:pPr>
              <w:spacing w:line="428" w:lineRule="auto"/>
              <w:jc w:val="center"/>
              <w:rPr>
                <w:sz w:val="27"/>
                <w:szCs w:val="27"/>
              </w:rPr>
            </w:pPr>
          </w:p>
        </w:tc>
      </w:tr>
      <w:tr w:rsidR="008658FF" w14:paraId="3A548170" w14:textId="77777777">
        <w:trPr>
          <w:trHeight w:val="1141"/>
          <w:jc w:val="center"/>
        </w:trPr>
        <w:tc>
          <w:tcPr>
            <w:tcW w:w="834" w:type="dxa"/>
            <w:vAlign w:val="center"/>
          </w:tcPr>
          <w:p w14:paraId="46A2E330" w14:textId="77777777" w:rsidR="008658FF" w:rsidRDefault="008658FF">
            <w:pPr>
              <w:spacing w:line="428" w:lineRule="auto"/>
              <w:jc w:val="center"/>
              <w:rPr>
                <w:sz w:val="27"/>
                <w:szCs w:val="27"/>
              </w:rPr>
            </w:pPr>
          </w:p>
        </w:tc>
        <w:tc>
          <w:tcPr>
            <w:tcW w:w="1974" w:type="dxa"/>
            <w:vAlign w:val="center"/>
          </w:tcPr>
          <w:p w14:paraId="71F283B3" w14:textId="77777777" w:rsidR="008658FF" w:rsidRDefault="008658FF">
            <w:pPr>
              <w:spacing w:line="428" w:lineRule="auto"/>
              <w:jc w:val="center"/>
              <w:rPr>
                <w:sz w:val="27"/>
                <w:szCs w:val="27"/>
              </w:rPr>
            </w:pPr>
          </w:p>
        </w:tc>
        <w:tc>
          <w:tcPr>
            <w:tcW w:w="2457" w:type="dxa"/>
            <w:vAlign w:val="center"/>
          </w:tcPr>
          <w:p w14:paraId="7FB34D01" w14:textId="77777777" w:rsidR="008658FF" w:rsidRDefault="008658FF">
            <w:pPr>
              <w:spacing w:line="428" w:lineRule="auto"/>
              <w:jc w:val="center"/>
              <w:rPr>
                <w:sz w:val="27"/>
                <w:szCs w:val="27"/>
              </w:rPr>
            </w:pPr>
          </w:p>
        </w:tc>
        <w:tc>
          <w:tcPr>
            <w:tcW w:w="2867" w:type="dxa"/>
            <w:vAlign w:val="center"/>
          </w:tcPr>
          <w:p w14:paraId="1C9E1D9F" w14:textId="77777777" w:rsidR="008658FF" w:rsidRDefault="008658FF">
            <w:pPr>
              <w:spacing w:line="428" w:lineRule="auto"/>
              <w:jc w:val="center"/>
              <w:rPr>
                <w:sz w:val="27"/>
                <w:szCs w:val="27"/>
              </w:rPr>
            </w:pPr>
          </w:p>
        </w:tc>
        <w:tc>
          <w:tcPr>
            <w:tcW w:w="1696" w:type="dxa"/>
            <w:vAlign w:val="center"/>
          </w:tcPr>
          <w:p w14:paraId="78E312C8" w14:textId="77777777" w:rsidR="008658FF" w:rsidRDefault="008658FF">
            <w:pPr>
              <w:spacing w:line="428" w:lineRule="auto"/>
              <w:jc w:val="center"/>
              <w:rPr>
                <w:sz w:val="27"/>
                <w:szCs w:val="27"/>
              </w:rPr>
            </w:pPr>
          </w:p>
        </w:tc>
      </w:tr>
      <w:tr w:rsidR="008658FF" w14:paraId="32284CCC" w14:textId="77777777">
        <w:trPr>
          <w:trHeight w:val="1089"/>
          <w:jc w:val="center"/>
        </w:trPr>
        <w:tc>
          <w:tcPr>
            <w:tcW w:w="834" w:type="dxa"/>
            <w:vAlign w:val="center"/>
          </w:tcPr>
          <w:p w14:paraId="56F6660D" w14:textId="77777777" w:rsidR="008658FF" w:rsidRDefault="008658FF">
            <w:pPr>
              <w:spacing w:line="428" w:lineRule="auto"/>
              <w:jc w:val="center"/>
              <w:rPr>
                <w:sz w:val="27"/>
                <w:szCs w:val="27"/>
              </w:rPr>
            </w:pPr>
          </w:p>
        </w:tc>
        <w:tc>
          <w:tcPr>
            <w:tcW w:w="1974" w:type="dxa"/>
            <w:vAlign w:val="center"/>
          </w:tcPr>
          <w:p w14:paraId="45B5DBB0" w14:textId="77777777" w:rsidR="008658FF" w:rsidRDefault="008658FF">
            <w:pPr>
              <w:spacing w:line="428" w:lineRule="auto"/>
              <w:jc w:val="center"/>
              <w:rPr>
                <w:sz w:val="27"/>
                <w:szCs w:val="27"/>
              </w:rPr>
            </w:pPr>
          </w:p>
        </w:tc>
        <w:tc>
          <w:tcPr>
            <w:tcW w:w="2457" w:type="dxa"/>
            <w:vAlign w:val="center"/>
          </w:tcPr>
          <w:p w14:paraId="6CB9B60B" w14:textId="77777777" w:rsidR="008658FF" w:rsidRDefault="008658FF">
            <w:pPr>
              <w:spacing w:line="428" w:lineRule="auto"/>
              <w:jc w:val="center"/>
              <w:rPr>
                <w:sz w:val="27"/>
                <w:szCs w:val="27"/>
              </w:rPr>
            </w:pPr>
          </w:p>
        </w:tc>
        <w:tc>
          <w:tcPr>
            <w:tcW w:w="2867" w:type="dxa"/>
            <w:vAlign w:val="center"/>
          </w:tcPr>
          <w:p w14:paraId="2B89AC4C" w14:textId="77777777" w:rsidR="008658FF" w:rsidRDefault="008658FF">
            <w:pPr>
              <w:spacing w:line="428" w:lineRule="auto"/>
              <w:jc w:val="center"/>
              <w:rPr>
                <w:sz w:val="27"/>
                <w:szCs w:val="27"/>
              </w:rPr>
            </w:pPr>
          </w:p>
        </w:tc>
        <w:tc>
          <w:tcPr>
            <w:tcW w:w="1696" w:type="dxa"/>
            <w:vAlign w:val="center"/>
          </w:tcPr>
          <w:p w14:paraId="5BA3B374" w14:textId="77777777" w:rsidR="008658FF" w:rsidRDefault="008658FF">
            <w:pPr>
              <w:spacing w:line="428" w:lineRule="auto"/>
              <w:jc w:val="center"/>
              <w:rPr>
                <w:sz w:val="27"/>
                <w:szCs w:val="27"/>
              </w:rPr>
            </w:pPr>
          </w:p>
        </w:tc>
      </w:tr>
      <w:tr w:rsidR="008658FF" w14:paraId="143896BC" w14:textId="77777777">
        <w:trPr>
          <w:trHeight w:val="1089"/>
          <w:jc w:val="center"/>
        </w:trPr>
        <w:tc>
          <w:tcPr>
            <w:tcW w:w="834" w:type="dxa"/>
            <w:vAlign w:val="center"/>
          </w:tcPr>
          <w:p w14:paraId="4F16F7EA" w14:textId="77777777" w:rsidR="008658FF" w:rsidRDefault="008658FF">
            <w:pPr>
              <w:spacing w:line="428" w:lineRule="auto"/>
              <w:jc w:val="center"/>
              <w:rPr>
                <w:sz w:val="27"/>
                <w:szCs w:val="27"/>
              </w:rPr>
            </w:pPr>
          </w:p>
        </w:tc>
        <w:tc>
          <w:tcPr>
            <w:tcW w:w="1974" w:type="dxa"/>
            <w:vAlign w:val="center"/>
          </w:tcPr>
          <w:p w14:paraId="3F31A2A0" w14:textId="77777777" w:rsidR="008658FF" w:rsidRDefault="008658FF">
            <w:pPr>
              <w:spacing w:line="428" w:lineRule="auto"/>
              <w:jc w:val="center"/>
              <w:rPr>
                <w:sz w:val="27"/>
                <w:szCs w:val="27"/>
              </w:rPr>
            </w:pPr>
          </w:p>
        </w:tc>
        <w:tc>
          <w:tcPr>
            <w:tcW w:w="2457" w:type="dxa"/>
            <w:vAlign w:val="center"/>
          </w:tcPr>
          <w:p w14:paraId="6E38AD10" w14:textId="77777777" w:rsidR="008658FF" w:rsidRDefault="008658FF">
            <w:pPr>
              <w:spacing w:line="428" w:lineRule="auto"/>
              <w:jc w:val="center"/>
              <w:rPr>
                <w:sz w:val="27"/>
                <w:szCs w:val="27"/>
              </w:rPr>
            </w:pPr>
          </w:p>
        </w:tc>
        <w:tc>
          <w:tcPr>
            <w:tcW w:w="2867" w:type="dxa"/>
            <w:vAlign w:val="center"/>
          </w:tcPr>
          <w:p w14:paraId="0F542FF5" w14:textId="77777777" w:rsidR="008658FF" w:rsidRDefault="008658FF">
            <w:pPr>
              <w:spacing w:line="428" w:lineRule="auto"/>
              <w:jc w:val="center"/>
              <w:rPr>
                <w:sz w:val="27"/>
                <w:szCs w:val="27"/>
              </w:rPr>
            </w:pPr>
          </w:p>
        </w:tc>
        <w:tc>
          <w:tcPr>
            <w:tcW w:w="1696" w:type="dxa"/>
            <w:vAlign w:val="center"/>
          </w:tcPr>
          <w:p w14:paraId="2BC08845" w14:textId="77777777" w:rsidR="008658FF" w:rsidRDefault="008658FF">
            <w:pPr>
              <w:spacing w:line="428" w:lineRule="auto"/>
              <w:jc w:val="center"/>
              <w:rPr>
                <w:sz w:val="27"/>
                <w:szCs w:val="27"/>
              </w:rPr>
            </w:pPr>
          </w:p>
        </w:tc>
      </w:tr>
    </w:tbl>
    <w:p w14:paraId="59FB71B4" w14:textId="77777777" w:rsidR="008658FF" w:rsidRDefault="008658FF">
      <w:pPr>
        <w:spacing w:line="428" w:lineRule="auto"/>
        <w:ind w:right="210"/>
        <w:jc w:val="left"/>
        <w:rPr>
          <w:b/>
          <w:bCs/>
          <w:sz w:val="27"/>
          <w:szCs w:val="27"/>
        </w:rPr>
      </w:pPr>
    </w:p>
    <w:p w14:paraId="1E45E434"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投标人：（盖章）</w:t>
      </w:r>
    </w:p>
    <w:p w14:paraId="7A50623F"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法定代表人或法定代表授权委托人：（签字或</w:t>
      </w:r>
      <w:proofErr w:type="gramStart"/>
      <w:r>
        <w:rPr>
          <w:rFonts w:ascii="宋体" w:hAnsi="宋体" w:hint="eastAsia"/>
          <w:kern w:val="0"/>
          <w:sz w:val="27"/>
          <w:szCs w:val="27"/>
        </w:rPr>
        <w:t>盖个人章</w:t>
      </w:r>
      <w:proofErr w:type="gramEnd"/>
      <w:r>
        <w:rPr>
          <w:rFonts w:ascii="宋体" w:hAnsi="宋体" w:hint="eastAsia"/>
          <w:kern w:val="0"/>
          <w:sz w:val="27"/>
          <w:szCs w:val="27"/>
        </w:rPr>
        <w:t>）</w:t>
      </w:r>
    </w:p>
    <w:p w14:paraId="78D61666"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日期:    年    月    日</w:t>
      </w:r>
    </w:p>
    <w:p w14:paraId="48264FA6" w14:textId="77777777" w:rsidR="008658FF" w:rsidRDefault="008658FF">
      <w:pPr>
        <w:adjustRightInd w:val="0"/>
        <w:snapToGrid w:val="0"/>
        <w:spacing w:line="428" w:lineRule="auto"/>
        <w:jc w:val="center"/>
        <w:rPr>
          <w:rFonts w:asciiTheme="minorEastAsia" w:eastAsiaTheme="minorEastAsia" w:hAnsiTheme="minorEastAsia" w:cs="仿宋"/>
          <w:sz w:val="27"/>
          <w:szCs w:val="27"/>
        </w:rPr>
      </w:pPr>
    </w:p>
    <w:p w14:paraId="00CA723E" w14:textId="77777777" w:rsidR="008658FF" w:rsidRDefault="008658FF">
      <w:pPr>
        <w:adjustRightInd w:val="0"/>
        <w:snapToGrid w:val="0"/>
        <w:spacing w:line="428" w:lineRule="auto"/>
        <w:jc w:val="center"/>
        <w:rPr>
          <w:rFonts w:asciiTheme="minorEastAsia" w:eastAsiaTheme="minorEastAsia" w:hAnsiTheme="minorEastAsia" w:cs="仿宋"/>
          <w:sz w:val="27"/>
          <w:szCs w:val="27"/>
        </w:rPr>
      </w:pPr>
    </w:p>
    <w:p w14:paraId="718D6D51" w14:textId="77777777" w:rsidR="008658FF" w:rsidRDefault="008658FF">
      <w:pPr>
        <w:adjustRightInd w:val="0"/>
        <w:snapToGrid w:val="0"/>
        <w:spacing w:line="428" w:lineRule="auto"/>
        <w:jc w:val="center"/>
        <w:rPr>
          <w:rFonts w:asciiTheme="minorEastAsia" w:eastAsiaTheme="minorEastAsia" w:hAnsiTheme="minorEastAsia" w:cs="仿宋"/>
          <w:sz w:val="27"/>
          <w:szCs w:val="27"/>
        </w:rPr>
      </w:pPr>
    </w:p>
    <w:p w14:paraId="59A7B07D" w14:textId="77777777" w:rsidR="008658FF" w:rsidRDefault="008658FF">
      <w:pPr>
        <w:adjustRightInd w:val="0"/>
        <w:snapToGrid w:val="0"/>
        <w:spacing w:line="428" w:lineRule="auto"/>
        <w:jc w:val="center"/>
        <w:rPr>
          <w:rFonts w:asciiTheme="minorEastAsia" w:eastAsiaTheme="minorEastAsia" w:hAnsiTheme="minorEastAsia" w:cs="仿宋"/>
          <w:sz w:val="27"/>
          <w:szCs w:val="27"/>
        </w:rPr>
      </w:pPr>
    </w:p>
    <w:p w14:paraId="112A9EBA" w14:textId="77777777" w:rsidR="008658FF" w:rsidRDefault="008658FF">
      <w:pPr>
        <w:adjustRightInd w:val="0"/>
        <w:snapToGrid w:val="0"/>
        <w:spacing w:line="428" w:lineRule="auto"/>
        <w:jc w:val="center"/>
        <w:rPr>
          <w:rFonts w:asciiTheme="minorEastAsia" w:eastAsiaTheme="minorEastAsia" w:hAnsiTheme="minorEastAsia" w:cs="仿宋"/>
          <w:sz w:val="27"/>
          <w:szCs w:val="27"/>
        </w:rPr>
      </w:pPr>
    </w:p>
    <w:p w14:paraId="2B180DF4" w14:textId="77777777" w:rsidR="008658FF" w:rsidRDefault="005D098E">
      <w:pPr>
        <w:pStyle w:val="3"/>
        <w:spacing w:line="428" w:lineRule="auto"/>
        <w:ind w:firstLineChars="200" w:firstLine="542"/>
        <w:rPr>
          <w:rFonts w:ascii="仿宋_GB2312" w:eastAsia="仿宋_GB2312"/>
          <w:sz w:val="27"/>
          <w:szCs w:val="27"/>
        </w:rPr>
      </w:pPr>
      <w:bookmarkStart w:id="52" w:name="_Toc136523152"/>
      <w:r>
        <w:rPr>
          <w:rFonts w:hint="eastAsia"/>
          <w:sz w:val="27"/>
          <w:szCs w:val="27"/>
        </w:rPr>
        <w:lastRenderedPageBreak/>
        <w:t>八、资格证明文件</w:t>
      </w:r>
      <w:bookmarkEnd w:id="52"/>
    </w:p>
    <w:p w14:paraId="54DC0EF3"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填写须知</w:t>
      </w:r>
    </w:p>
    <w:p w14:paraId="19365ACB"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1、所附格式中要求填写的全部内容都必须填写。</w:t>
      </w:r>
    </w:p>
    <w:p w14:paraId="5545E168"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2、</w:t>
      </w:r>
      <w:proofErr w:type="gramStart"/>
      <w:r>
        <w:rPr>
          <w:rFonts w:ascii="宋体" w:hAnsi="宋体" w:hint="eastAsia"/>
          <w:kern w:val="0"/>
          <w:sz w:val="27"/>
          <w:szCs w:val="27"/>
        </w:rPr>
        <w:t>本资格</w:t>
      </w:r>
      <w:proofErr w:type="gramEnd"/>
      <w:r>
        <w:rPr>
          <w:rFonts w:ascii="宋体" w:hAnsi="宋体" w:hint="eastAsia"/>
          <w:kern w:val="0"/>
          <w:sz w:val="27"/>
          <w:szCs w:val="27"/>
        </w:rPr>
        <w:t>声明的签字人应保证全部声明和填写的内容是真实的和正确的。</w:t>
      </w:r>
    </w:p>
    <w:p w14:paraId="74E52D71"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3、招标人将应用投标人提交的资料，根据自己的判断和考虑决定投标人履行合同的合格性及能力。</w:t>
      </w:r>
    </w:p>
    <w:p w14:paraId="170D4004"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（1）投标人有效营业执照副本复印件（如投标人为分所机构则总所和分所均要提供）；</w:t>
      </w:r>
    </w:p>
    <w:p w14:paraId="725D8595"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（2）财政部门颁发的有效的会计师事务所执业证书，且具备从事证券、期货相关服务业务许可并报国务院证券监督管理机构和国务院有关主管部门备案文件复印件；</w:t>
      </w:r>
    </w:p>
    <w:p w14:paraId="08DAA4CF"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（3）中国注册会计师协会网站公布的投标人注册会计师数量信息截图，如网站无法查询，则投标人须提供注册会计师数量承诺函（格式自拟）；</w:t>
      </w:r>
    </w:p>
    <w:p w14:paraId="46F16075"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（4）投标人近三年至少具有一项上市企业审计业绩业务约定书复印件</w:t>
      </w:r>
    </w:p>
    <w:p w14:paraId="350E3861"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（5）项目负责人注册会计师执业资格证书复印件、五年（含）以上上市公司财务报表主审经历（提供项目负责人相关业绩证明），拟派项目服务团队工作人员至少十人具备三年以上工作经验相关证明材料；</w:t>
      </w:r>
    </w:p>
    <w:p w14:paraId="7D95ACD6"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（6）招标文件要求的其它资格证明文件；</w:t>
      </w:r>
    </w:p>
    <w:p w14:paraId="72149882" w14:textId="77777777" w:rsidR="008658FF" w:rsidRDefault="005D098E">
      <w:pPr>
        <w:widowControl/>
        <w:spacing w:line="428" w:lineRule="auto"/>
        <w:jc w:val="left"/>
        <w:rPr>
          <w:rFonts w:asciiTheme="minorEastAsia" w:eastAsiaTheme="minorEastAsia" w:hAnsiTheme="minorEastAsia" w:cs="仿宋"/>
          <w:sz w:val="27"/>
          <w:szCs w:val="27"/>
        </w:rPr>
      </w:pPr>
      <w:r>
        <w:rPr>
          <w:rFonts w:asciiTheme="minorEastAsia" w:eastAsiaTheme="minorEastAsia" w:hAnsiTheme="minorEastAsia" w:cs="仿宋"/>
          <w:sz w:val="27"/>
          <w:szCs w:val="27"/>
        </w:rPr>
        <w:br w:type="page"/>
      </w:r>
    </w:p>
    <w:p w14:paraId="1B2B9C5B" w14:textId="77777777" w:rsidR="008658FF" w:rsidRDefault="005D098E">
      <w:pPr>
        <w:pStyle w:val="3"/>
        <w:spacing w:line="428" w:lineRule="auto"/>
        <w:ind w:firstLineChars="200" w:firstLine="542"/>
        <w:rPr>
          <w:rFonts w:ascii="仿宋_GB2312" w:eastAsia="仿宋_GB2312"/>
          <w:sz w:val="27"/>
          <w:szCs w:val="27"/>
        </w:rPr>
      </w:pPr>
      <w:bookmarkStart w:id="53" w:name="_Toc136523153"/>
      <w:r>
        <w:rPr>
          <w:rFonts w:hint="eastAsia"/>
          <w:sz w:val="27"/>
          <w:szCs w:val="27"/>
        </w:rPr>
        <w:lastRenderedPageBreak/>
        <w:t>九、投标人企业信息</w:t>
      </w:r>
      <w:bookmarkEnd w:id="53"/>
    </w:p>
    <w:p w14:paraId="7319FC8A" w14:textId="77777777" w:rsidR="008658FF" w:rsidRDefault="005D098E">
      <w:pPr>
        <w:spacing w:line="428" w:lineRule="auto"/>
        <w:jc w:val="center"/>
        <w:rPr>
          <w:rFonts w:ascii="宋体" w:hAnsi="宋体"/>
          <w:b/>
          <w:bCs/>
          <w:color w:val="000000" w:themeColor="text1"/>
          <w:sz w:val="27"/>
          <w:szCs w:val="27"/>
        </w:rPr>
      </w:pPr>
      <w:r>
        <w:rPr>
          <w:rFonts w:ascii="宋体" w:hAnsi="宋体"/>
          <w:b/>
          <w:bCs/>
          <w:color w:val="000000" w:themeColor="text1"/>
          <w:sz w:val="27"/>
          <w:szCs w:val="27"/>
        </w:rPr>
        <w:t>服务单位组织结构及资格信息</w:t>
      </w: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3"/>
        <w:gridCol w:w="2415"/>
        <w:gridCol w:w="1256"/>
        <w:gridCol w:w="2594"/>
      </w:tblGrid>
      <w:tr w:rsidR="008658FF" w14:paraId="04559857" w14:textId="77777777">
        <w:trPr>
          <w:trHeight w:val="396"/>
          <w:jc w:val="center"/>
        </w:trPr>
        <w:tc>
          <w:tcPr>
            <w:tcW w:w="8718" w:type="dxa"/>
            <w:gridSpan w:val="4"/>
            <w:vAlign w:val="center"/>
          </w:tcPr>
          <w:p w14:paraId="46FA1DCA" w14:textId="77777777" w:rsidR="008658FF" w:rsidRDefault="005D098E">
            <w:pPr>
              <w:spacing w:line="360" w:lineRule="auto"/>
              <w:jc w:val="center"/>
              <w:rPr>
                <w:rFonts w:ascii="宋体" w:hAnsi="宋体" w:cs="楷体_GB2312"/>
                <w:color w:val="000000" w:themeColor="text1"/>
                <w:sz w:val="27"/>
                <w:szCs w:val="27"/>
              </w:rPr>
            </w:pPr>
            <w:r>
              <w:rPr>
                <w:rFonts w:ascii="宋体" w:hAnsi="宋体" w:cs="楷体_GB2312" w:hint="eastAsia"/>
                <w:color w:val="000000" w:themeColor="text1"/>
                <w:sz w:val="27"/>
                <w:szCs w:val="27"/>
              </w:rPr>
              <w:t>企业登记信息</w:t>
            </w:r>
          </w:p>
        </w:tc>
      </w:tr>
      <w:tr w:rsidR="008658FF" w14:paraId="6F0EA1B9" w14:textId="77777777">
        <w:trPr>
          <w:trHeight w:val="460"/>
          <w:jc w:val="center"/>
        </w:trPr>
        <w:tc>
          <w:tcPr>
            <w:tcW w:w="2453" w:type="dxa"/>
            <w:vAlign w:val="center"/>
          </w:tcPr>
          <w:p w14:paraId="62C1FFCB" w14:textId="77777777" w:rsidR="008658FF" w:rsidRDefault="005D098E">
            <w:pPr>
              <w:spacing w:line="360" w:lineRule="auto"/>
              <w:jc w:val="center"/>
              <w:rPr>
                <w:rFonts w:ascii="宋体" w:hAnsi="宋体" w:cs="楷体_GB2312"/>
                <w:color w:val="000000" w:themeColor="text1"/>
                <w:sz w:val="27"/>
                <w:szCs w:val="27"/>
              </w:rPr>
            </w:pPr>
            <w:r>
              <w:rPr>
                <w:rFonts w:ascii="宋体" w:hAnsi="宋体" w:cs="楷体_GB2312" w:hint="eastAsia"/>
                <w:color w:val="000000" w:themeColor="text1"/>
                <w:sz w:val="27"/>
                <w:szCs w:val="27"/>
              </w:rPr>
              <w:t>企业法人名称</w:t>
            </w:r>
          </w:p>
        </w:tc>
        <w:tc>
          <w:tcPr>
            <w:tcW w:w="6265" w:type="dxa"/>
            <w:gridSpan w:val="3"/>
            <w:vAlign w:val="center"/>
          </w:tcPr>
          <w:p w14:paraId="477F05CF" w14:textId="77777777" w:rsidR="008658FF" w:rsidRDefault="008658FF">
            <w:pPr>
              <w:spacing w:line="360" w:lineRule="auto"/>
              <w:jc w:val="center"/>
              <w:rPr>
                <w:rFonts w:ascii="宋体" w:hAnsi="宋体" w:cs="楷体_GB2312"/>
                <w:color w:val="000000" w:themeColor="text1"/>
                <w:sz w:val="27"/>
                <w:szCs w:val="27"/>
              </w:rPr>
            </w:pPr>
          </w:p>
        </w:tc>
      </w:tr>
      <w:tr w:rsidR="008658FF" w14:paraId="154F84F1" w14:textId="77777777">
        <w:trPr>
          <w:trHeight w:val="523"/>
          <w:jc w:val="center"/>
        </w:trPr>
        <w:tc>
          <w:tcPr>
            <w:tcW w:w="2453" w:type="dxa"/>
            <w:vAlign w:val="center"/>
          </w:tcPr>
          <w:p w14:paraId="1F5F3A02" w14:textId="77777777" w:rsidR="008658FF" w:rsidRDefault="005D098E">
            <w:pPr>
              <w:spacing w:line="360" w:lineRule="auto"/>
              <w:jc w:val="center"/>
              <w:rPr>
                <w:rFonts w:ascii="宋体" w:hAnsi="宋体" w:cs="楷体_GB2312"/>
                <w:color w:val="000000" w:themeColor="text1"/>
                <w:sz w:val="27"/>
                <w:szCs w:val="27"/>
              </w:rPr>
            </w:pPr>
            <w:r>
              <w:rPr>
                <w:rFonts w:ascii="宋体" w:hAnsi="宋体" w:cs="楷体_GB2312" w:hint="eastAsia"/>
                <w:color w:val="000000" w:themeColor="text1"/>
                <w:sz w:val="27"/>
                <w:szCs w:val="27"/>
              </w:rPr>
              <w:t>详细住所</w:t>
            </w:r>
          </w:p>
        </w:tc>
        <w:tc>
          <w:tcPr>
            <w:tcW w:w="6265" w:type="dxa"/>
            <w:gridSpan w:val="3"/>
            <w:vAlign w:val="center"/>
          </w:tcPr>
          <w:p w14:paraId="234125B0" w14:textId="77777777" w:rsidR="008658FF" w:rsidRDefault="008658FF">
            <w:pPr>
              <w:spacing w:line="360" w:lineRule="auto"/>
              <w:jc w:val="center"/>
              <w:rPr>
                <w:rFonts w:ascii="宋体" w:hAnsi="宋体" w:cs="楷体_GB2312"/>
                <w:color w:val="000000" w:themeColor="text1"/>
                <w:sz w:val="27"/>
                <w:szCs w:val="27"/>
              </w:rPr>
            </w:pPr>
          </w:p>
        </w:tc>
      </w:tr>
      <w:tr w:rsidR="008658FF" w14:paraId="12A1D318" w14:textId="77777777">
        <w:trPr>
          <w:trHeight w:val="490"/>
          <w:jc w:val="center"/>
        </w:trPr>
        <w:tc>
          <w:tcPr>
            <w:tcW w:w="2453" w:type="dxa"/>
            <w:vAlign w:val="center"/>
          </w:tcPr>
          <w:p w14:paraId="26ABC747" w14:textId="77777777" w:rsidR="008658FF" w:rsidRDefault="005D098E">
            <w:pPr>
              <w:spacing w:line="360" w:lineRule="auto"/>
              <w:jc w:val="center"/>
              <w:rPr>
                <w:rFonts w:ascii="宋体" w:hAnsi="宋体" w:cs="楷体_GB2312"/>
                <w:color w:val="000000" w:themeColor="text1"/>
                <w:sz w:val="27"/>
                <w:szCs w:val="27"/>
              </w:rPr>
            </w:pPr>
            <w:r>
              <w:rPr>
                <w:rFonts w:ascii="宋体" w:hAnsi="宋体" w:cs="楷体_GB2312" w:hint="eastAsia"/>
                <w:color w:val="000000" w:themeColor="text1"/>
                <w:sz w:val="27"/>
                <w:szCs w:val="27"/>
              </w:rPr>
              <w:t>法定代表人</w:t>
            </w:r>
          </w:p>
        </w:tc>
        <w:tc>
          <w:tcPr>
            <w:tcW w:w="6265" w:type="dxa"/>
            <w:gridSpan w:val="3"/>
            <w:vAlign w:val="center"/>
          </w:tcPr>
          <w:p w14:paraId="2708AB56" w14:textId="77777777" w:rsidR="008658FF" w:rsidRDefault="008658FF">
            <w:pPr>
              <w:spacing w:line="360" w:lineRule="auto"/>
              <w:jc w:val="center"/>
              <w:rPr>
                <w:rFonts w:ascii="宋体" w:hAnsi="宋体" w:cs="楷体_GB2312"/>
                <w:color w:val="000000" w:themeColor="text1"/>
                <w:sz w:val="27"/>
                <w:szCs w:val="27"/>
              </w:rPr>
            </w:pPr>
          </w:p>
        </w:tc>
      </w:tr>
      <w:tr w:rsidR="008658FF" w14:paraId="7CD057AD" w14:textId="77777777">
        <w:trPr>
          <w:trHeight w:val="406"/>
          <w:jc w:val="center"/>
        </w:trPr>
        <w:tc>
          <w:tcPr>
            <w:tcW w:w="2453" w:type="dxa"/>
            <w:vAlign w:val="center"/>
          </w:tcPr>
          <w:p w14:paraId="652BF2D1" w14:textId="77777777" w:rsidR="008658FF" w:rsidRDefault="005D098E">
            <w:pPr>
              <w:spacing w:line="360" w:lineRule="auto"/>
              <w:jc w:val="center"/>
              <w:rPr>
                <w:rFonts w:ascii="宋体" w:hAnsi="宋体" w:cs="楷体_GB2312"/>
                <w:color w:val="000000" w:themeColor="text1"/>
                <w:sz w:val="27"/>
                <w:szCs w:val="27"/>
              </w:rPr>
            </w:pPr>
            <w:r>
              <w:rPr>
                <w:rFonts w:ascii="宋体" w:hAnsi="宋体" w:cs="楷体_GB2312" w:hint="eastAsia"/>
                <w:color w:val="000000" w:themeColor="text1"/>
                <w:sz w:val="27"/>
                <w:szCs w:val="27"/>
              </w:rPr>
              <w:t>组织机构代码</w:t>
            </w:r>
          </w:p>
        </w:tc>
        <w:tc>
          <w:tcPr>
            <w:tcW w:w="6265" w:type="dxa"/>
            <w:gridSpan w:val="3"/>
            <w:vAlign w:val="center"/>
          </w:tcPr>
          <w:p w14:paraId="620F377B" w14:textId="77777777" w:rsidR="008658FF" w:rsidRDefault="008658FF">
            <w:pPr>
              <w:spacing w:line="360" w:lineRule="auto"/>
              <w:jc w:val="center"/>
              <w:rPr>
                <w:rFonts w:ascii="宋体" w:hAnsi="宋体" w:cs="楷体_GB2312"/>
                <w:color w:val="000000" w:themeColor="text1"/>
                <w:sz w:val="27"/>
                <w:szCs w:val="27"/>
              </w:rPr>
            </w:pPr>
          </w:p>
        </w:tc>
      </w:tr>
      <w:tr w:rsidR="008658FF" w14:paraId="61A463A1" w14:textId="77777777">
        <w:trPr>
          <w:trHeight w:val="88"/>
          <w:jc w:val="center"/>
        </w:trPr>
        <w:tc>
          <w:tcPr>
            <w:tcW w:w="2453" w:type="dxa"/>
            <w:vAlign w:val="center"/>
          </w:tcPr>
          <w:p w14:paraId="5FC07A90" w14:textId="77777777" w:rsidR="008658FF" w:rsidRDefault="005D098E">
            <w:pPr>
              <w:spacing w:line="360" w:lineRule="auto"/>
              <w:jc w:val="center"/>
              <w:rPr>
                <w:rFonts w:ascii="宋体" w:hAnsi="宋体" w:cs="楷体_GB2312"/>
                <w:color w:val="000000" w:themeColor="text1"/>
                <w:sz w:val="27"/>
                <w:szCs w:val="27"/>
              </w:rPr>
            </w:pPr>
            <w:r>
              <w:rPr>
                <w:rFonts w:ascii="宋体" w:hAnsi="宋体" w:cs="楷体_GB2312" w:hint="eastAsia"/>
                <w:color w:val="000000" w:themeColor="text1"/>
                <w:sz w:val="27"/>
                <w:szCs w:val="27"/>
              </w:rPr>
              <w:t>证书编号</w:t>
            </w:r>
          </w:p>
        </w:tc>
        <w:tc>
          <w:tcPr>
            <w:tcW w:w="6265" w:type="dxa"/>
            <w:gridSpan w:val="3"/>
            <w:vAlign w:val="center"/>
          </w:tcPr>
          <w:p w14:paraId="762AC3BF" w14:textId="77777777" w:rsidR="008658FF" w:rsidRDefault="008658FF">
            <w:pPr>
              <w:spacing w:line="360" w:lineRule="auto"/>
              <w:jc w:val="center"/>
              <w:rPr>
                <w:rFonts w:ascii="宋体" w:hAnsi="宋体" w:cs="楷体_GB2312"/>
                <w:color w:val="000000" w:themeColor="text1"/>
                <w:sz w:val="27"/>
                <w:szCs w:val="27"/>
              </w:rPr>
            </w:pPr>
          </w:p>
        </w:tc>
      </w:tr>
      <w:tr w:rsidR="008658FF" w14:paraId="581505FC" w14:textId="77777777">
        <w:trPr>
          <w:trHeight w:val="127"/>
          <w:jc w:val="center"/>
        </w:trPr>
        <w:tc>
          <w:tcPr>
            <w:tcW w:w="2453" w:type="dxa"/>
            <w:vAlign w:val="center"/>
          </w:tcPr>
          <w:p w14:paraId="7A8F1165" w14:textId="77777777" w:rsidR="008658FF" w:rsidRDefault="005D098E">
            <w:pPr>
              <w:spacing w:line="360" w:lineRule="auto"/>
              <w:jc w:val="center"/>
              <w:rPr>
                <w:rFonts w:ascii="宋体" w:hAnsi="宋体" w:cs="楷体_GB2312"/>
                <w:color w:val="000000" w:themeColor="text1"/>
                <w:sz w:val="27"/>
                <w:szCs w:val="27"/>
              </w:rPr>
            </w:pPr>
            <w:r>
              <w:rPr>
                <w:rFonts w:ascii="宋体" w:hAnsi="宋体" w:cs="楷体_GB2312" w:hint="eastAsia"/>
                <w:color w:val="000000" w:themeColor="text1"/>
                <w:sz w:val="27"/>
                <w:szCs w:val="27"/>
              </w:rPr>
              <w:t>发证机关</w:t>
            </w:r>
          </w:p>
        </w:tc>
        <w:tc>
          <w:tcPr>
            <w:tcW w:w="2415" w:type="dxa"/>
            <w:vAlign w:val="center"/>
          </w:tcPr>
          <w:p w14:paraId="5D9B3DD6" w14:textId="77777777" w:rsidR="008658FF" w:rsidRDefault="008658FF">
            <w:pPr>
              <w:spacing w:line="360" w:lineRule="auto"/>
              <w:jc w:val="center"/>
              <w:rPr>
                <w:rFonts w:ascii="宋体" w:hAnsi="宋体" w:cs="楷体_GB2312"/>
                <w:color w:val="000000" w:themeColor="text1"/>
                <w:sz w:val="27"/>
                <w:szCs w:val="27"/>
              </w:rPr>
            </w:pPr>
          </w:p>
        </w:tc>
        <w:tc>
          <w:tcPr>
            <w:tcW w:w="1256" w:type="dxa"/>
            <w:vAlign w:val="center"/>
          </w:tcPr>
          <w:p w14:paraId="27A0152F" w14:textId="77777777" w:rsidR="008658FF" w:rsidRDefault="005D098E">
            <w:pPr>
              <w:spacing w:line="360" w:lineRule="auto"/>
              <w:jc w:val="center"/>
              <w:rPr>
                <w:rFonts w:ascii="宋体" w:hAnsi="宋体" w:cs="楷体_GB2312"/>
                <w:color w:val="000000" w:themeColor="text1"/>
                <w:sz w:val="27"/>
                <w:szCs w:val="27"/>
              </w:rPr>
            </w:pPr>
            <w:r>
              <w:rPr>
                <w:rFonts w:ascii="宋体" w:hAnsi="宋体" w:cs="楷体_GB2312" w:hint="eastAsia"/>
                <w:color w:val="000000" w:themeColor="text1"/>
                <w:sz w:val="27"/>
                <w:szCs w:val="27"/>
              </w:rPr>
              <w:t>有效期</w:t>
            </w:r>
          </w:p>
        </w:tc>
        <w:tc>
          <w:tcPr>
            <w:tcW w:w="2594" w:type="dxa"/>
            <w:vAlign w:val="center"/>
          </w:tcPr>
          <w:p w14:paraId="435968C4" w14:textId="77777777" w:rsidR="008658FF" w:rsidRDefault="008658FF">
            <w:pPr>
              <w:spacing w:line="360" w:lineRule="auto"/>
              <w:jc w:val="center"/>
              <w:rPr>
                <w:rFonts w:ascii="宋体" w:hAnsi="宋体" w:cs="楷体_GB2312"/>
                <w:color w:val="000000" w:themeColor="text1"/>
                <w:sz w:val="27"/>
                <w:szCs w:val="27"/>
              </w:rPr>
            </w:pPr>
          </w:p>
        </w:tc>
      </w:tr>
      <w:tr w:rsidR="008658FF" w14:paraId="31248633" w14:textId="77777777">
        <w:trPr>
          <w:trHeight w:val="395"/>
          <w:jc w:val="center"/>
        </w:trPr>
        <w:tc>
          <w:tcPr>
            <w:tcW w:w="2453" w:type="dxa"/>
            <w:vAlign w:val="center"/>
          </w:tcPr>
          <w:p w14:paraId="39938C22" w14:textId="77777777" w:rsidR="008658FF" w:rsidRDefault="005D098E">
            <w:pPr>
              <w:spacing w:line="360" w:lineRule="auto"/>
              <w:jc w:val="center"/>
              <w:rPr>
                <w:rFonts w:ascii="宋体" w:hAnsi="宋体" w:cs="楷体_GB2312"/>
                <w:color w:val="000000" w:themeColor="text1"/>
                <w:sz w:val="27"/>
                <w:szCs w:val="27"/>
              </w:rPr>
            </w:pPr>
            <w:r>
              <w:rPr>
                <w:rFonts w:ascii="宋体" w:hAnsi="宋体" w:cs="楷体_GB2312" w:hint="eastAsia"/>
                <w:color w:val="000000" w:themeColor="text1"/>
                <w:sz w:val="27"/>
                <w:szCs w:val="27"/>
              </w:rPr>
              <w:t>电话（含手机）</w:t>
            </w:r>
          </w:p>
        </w:tc>
        <w:tc>
          <w:tcPr>
            <w:tcW w:w="6265" w:type="dxa"/>
            <w:gridSpan w:val="3"/>
            <w:vAlign w:val="center"/>
          </w:tcPr>
          <w:p w14:paraId="6C73CA4B" w14:textId="77777777" w:rsidR="008658FF" w:rsidRDefault="008658FF">
            <w:pPr>
              <w:spacing w:line="360" w:lineRule="auto"/>
              <w:jc w:val="center"/>
              <w:rPr>
                <w:rFonts w:ascii="宋体" w:hAnsi="宋体" w:cs="楷体_GB2312"/>
                <w:color w:val="000000" w:themeColor="text1"/>
                <w:sz w:val="27"/>
                <w:szCs w:val="27"/>
              </w:rPr>
            </w:pPr>
          </w:p>
        </w:tc>
      </w:tr>
      <w:tr w:rsidR="008658FF" w14:paraId="3D56704C" w14:textId="77777777">
        <w:trPr>
          <w:trHeight w:val="406"/>
          <w:jc w:val="center"/>
        </w:trPr>
        <w:tc>
          <w:tcPr>
            <w:tcW w:w="2453" w:type="dxa"/>
            <w:vAlign w:val="center"/>
          </w:tcPr>
          <w:p w14:paraId="613D1C2E" w14:textId="77777777" w:rsidR="008658FF" w:rsidRDefault="005D098E">
            <w:pPr>
              <w:spacing w:line="360" w:lineRule="auto"/>
              <w:jc w:val="center"/>
              <w:rPr>
                <w:rFonts w:ascii="宋体" w:hAnsi="宋体" w:cs="楷体_GB2312"/>
                <w:color w:val="000000" w:themeColor="text1"/>
                <w:sz w:val="27"/>
                <w:szCs w:val="27"/>
              </w:rPr>
            </w:pPr>
            <w:r>
              <w:rPr>
                <w:rFonts w:ascii="宋体" w:hAnsi="宋体" w:cs="楷体_GB2312" w:hint="eastAsia"/>
                <w:color w:val="000000" w:themeColor="text1"/>
                <w:sz w:val="27"/>
                <w:szCs w:val="27"/>
              </w:rPr>
              <w:t>企业资质</w:t>
            </w:r>
          </w:p>
        </w:tc>
        <w:tc>
          <w:tcPr>
            <w:tcW w:w="6265" w:type="dxa"/>
            <w:gridSpan w:val="3"/>
            <w:vAlign w:val="center"/>
          </w:tcPr>
          <w:p w14:paraId="006EFFC2" w14:textId="77777777" w:rsidR="008658FF" w:rsidRDefault="008658FF">
            <w:pPr>
              <w:spacing w:line="360" w:lineRule="auto"/>
              <w:jc w:val="center"/>
              <w:rPr>
                <w:rFonts w:ascii="宋体" w:hAnsi="宋体" w:cs="楷体_GB2312"/>
                <w:color w:val="000000" w:themeColor="text1"/>
                <w:sz w:val="27"/>
                <w:szCs w:val="27"/>
              </w:rPr>
            </w:pPr>
          </w:p>
        </w:tc>
      </w:tr>
      <w:tr w:rsidR="008658FF" w14:paraId="40E66873" w14:textId="77777777">
        <w:trPr>
          <w:trHeight w:val="395"/>
          <w:jc w:val="center"/>
        </w:trPr>
        <w:tc>
          <w:tcPr>
            <w:tcW w:w="2453" w:type="dxa"/>
            <w:vAlign w:val="center"/>
          </w:tcPr>
          <w:p w14:paraId="381EDDA4" w14:textId="77777777" w:rsidR="008658FF" w:rsidRDefault="005D098E">
            <w:pPr>
              <w:spacing w:line="360" w:lineRule="auto"/>
              <w:jc w:val="center"/>
              <w:rPr>
                <w:rFonts w:ascii="宋体" w:hAnsi="宋体" w:cs="楷体_GB2312"/>
                <w:color w:val="000000" w:themeColor="text1"/>
                <w:sz w:val="27"/>
                <w:szCs w:val="27"/>
              </w:rPr>
            </w:pPr>
            <w:r>
              <w:rPr>
                <w:rFonts w:ascii="宋体" w:hAnsi="宋体" w:cs="楷体_GB2312" w:hint="eastAsia"/>
                <w:color w:val="000000" w:themeColor="text1"/>
                <w:sz w:val="27"/>
                <w:szCs w:val="27"/>
              </w:rPr>
              <w:t>营业期限</w:t>
            </w:r>
          </w:p>
        </w:tc>
        <w:tc>
          <w:tcPr>
            <w:tcW w:w="6265" w:type="dxa"/>
            <w:gridSpan w:val="3"/>
            <w:vAlign w:val="center"/>
          </w:tcPr>
          <w:p w14:paraId="1329AD34" w14:textId="77777777" w:rsidR="008658FF" w:rsidRDefault="008658FF">
            <w:pPr>
              <w:spacing w:line="360" w:lineRule="auto"/>
              <w:jc w:val="center"/>
              <w:rPr>
                <w:rFonts w:ascii="宋体" w:hAnsi="宋体" w:cs="楷体_GB2312"/>
                <w:color w:val="000000" w:themeColor="text1"/>
                <w:sz w:val="27"/>
                <w:szCs w:val="27"/>
              </w:rPr>
            </w:pPr>
          </w:p>
        </w:tc>
      </w:tr>
      <w:tr w:rsidR="008658FF" w14:paraId="1507DAC1" w14:textId="77777777">
        <w:trPr>
          <w:trHeight w:val="698"/>
          <w:jc w:val="center"/>
        </w:trPr>
        <w:tc>
          <w:tcPr>
            <w:tcW w:w="8718" w:type="dxa"/>
            <w:gridSpan w:val="4"/>
            <w:vAlign w:val="center"/>
          </w:tcPr>
          <w:p w14:paraId="6241E555" w14:textId="77777777" w:rsidR="008658FF" w:rsidRDefault="005D098E">
            <w:pPr>
              <w:spacing w:line="360" w:lineRule="auto"/>
              <w:jc w:val="center"/>
              <w:rPr>
                <w:rFonts w:ascii="宋体" w:hAnsi="宋体" w:cs="楷体_GB2312"/>
                <w:color w:val="000000" w:themeColor="text1"/>
                <w:sz w:val="27"/>
                <w:szCs w:val="27"/>
              </w:rPr>
            </w:pPr>
            <w:r>
              <w:rPr>
                <w:rFonts w:ascii="宋体" w:hAnsi="宋体" w:cs="楷体_GB2312" w:hint="eastAsia"/>
                <w:color w:val="000000" w:themeColor="text1"/>
                <w:sz w:val="27"/>
                <w:szCs w:val="27"/>
              </w:rPr>
              <w:t>住所在吉林省外的服务公司在吉林设立分公司或者办事处的必须填写以下内容</w:t>
            </w:r>
          </w:p>
        </w:tc>
      </w:tr>
      <w:tr w:rsidR="008658FF" w14:paraId="1B884493" w14:textId="77777777">
        <w:trPr>
          <w:trHeight w:val="394"/>
          <w:jc w:val="center"/>
        </w:trPr>
        <w:tc>
          <w:tcPr>
            <w:tcW w:w="8718" w:type="dxa"/>
            <w:gridSpan w:val="4"/>
            <w:vAlign w:val="center"/>
          </w:tcPr>
          <w:p w14:paraId="695FCEAA" w14:textId="77777777" w:rsidR="008658FF" w:rsidRDefault="005D098E">
            <w:pPr>
              <w:spacing w:line="360" w:lineRule="auto"/>
              <w:jc w:val="center"/>
              <w:rPr>
                <w:rFonts w:ascii="宋体" w:hAnsi="宋体" w:cs="楷体_GB2312"/>
                <w:color w:val="000000" w:themeColor="text1"/>
                <w:sz w:val="27"/>
                <w:szCs w:val="27"/>
              </w:rPr>
            </w:pPr>
            <w:r>
              <w:rPr>
                <w:rFonts w:ascii="宋体" w:hAnsi="宋体" w:cs="楷体_GB2312" w:hint="eastAsia"/>
                <w:color w:val="000000" w:themeColor="text1"/>
                <w:sz w:val="27"/>
                <w:szCs w:val="27"/>
              </w:rPr>
              <w:t>在吉林设立分公司或办事处信息</w:t>
            </w:r>
          </w:p>
        </w:tc>
      </w:tr>
      <w:tr w:rsidR="008658FF" w14:paraId="58C15C95" w14:textId="77777777">
        <w:trPr>
          <w:trHeight w:val="395"/>
          <w:jc w:val="center"/>
        </w:trPr>
        <w:tc>
          <w:tcPr>
            <w:tcW w:w="2453" w:type="dxa"/>
            <w:vAlign w:val="center"/>
          </w:tcPr>
          <w:p w14:paraId="55BB75B2" w14:textId="77777777" w:rsidR="008658FF" w:rsidRDefault="005D098E">
            <w:pPr>
              <w:spacing w:line="360" w:lineRule="auto"/>
              <w:jc w:val="center"/>
              <w:rPr>
                <w:rFonts w:ascii="宋体" w:hAnsi="宋体" w:cs="楷体_GB2312"/>
                <w:color w:val="000000" w:themeColor="text1"/>
                <w:sz w:val="27"/>
                <w:szCs w:val="27"/>
              </w:rPr>
            </w:pPr>
            <w:r>
              <w:rPr>
                <w:rFonts w:ascii="宋体" w:hAnsi="宋体" w:cs="楷体_GB2312" w:hint="eastAsia"/>
                <w:color w:val="000000" w:themeColor="text1"/>
                <w:sz w:val="27"/>
                <w:szCs w:val="27"/>
              </w:rPr>
              <w:t>在</w:t>
            </w:r>
            <w:proofErr w:type="gramStart"/>
            <w:r>
              <w:rPr>
                <w:rFonts w:ascii="宋体" w:hAnsi="宋体" w:cs="楷体_GB2312" w:hint="eastAsia"/>
                <w:color w:val="000000" w:themeColor="text1"/>
                <w:sz w:val="27"/>
                <w:szCs w:val="27"/>
              </w:rPr>
              <w:t>吉机构</w:t>
            </w:r>
            <w:proofErr w:type="gramEnd"/>
            <w:r>
              <w:rPr>
                <w:rFonts w:ascii="宋体" w:hAnsi="宋体" w:cs="楷体_GB2312" w:hint="eastAsia"/>
                <w:color w:val="000000" w:themeColor="text1"/>
                <w:sz w:val="27"/>
                <w:szCs w:val="27"/>
              </w:rPr>
              <w:t>名称</w:t>
            </w:r>
          </w:p>
        </w:tc>
        <w:tc>
          <w:tcPr>
            <w:tcW w:w="6265" w:type="dxa"/>
            <w:gridSpan w:val="3"/>
            <w:vAlign w:val="center"/>
          </w:tcPr>
          <w:p w14:paraId="139F13A5" w14:textId="77777777" w:rsidR="008658FF" w:rsidRDefault="008658FF">
            <w:pPr>
              <w:spacing w:line="360" w:lineRule="auto"/>
              <w:jc w:val="center"/>
              <w:rPr>
                <w:rFonts w:ascii="宋体" w:hAnsi="宋体" w:cs="楷体_GB2312"/>
                <w:color w:val="000000" w:themeColor="text1"/>
                <w:sz w:val="27"/>
                <w:szCs w:val="27"/>
              </w:rPr>
            </w:pPr>
          </w:p>
        </w:tc>
      </w:tr>
      <w:tr w:rsidR="008658FF" w14:paraId="1B969FCB" w14:textId="77777777">
        <w:trPr>
          <w:trHeight w:val="406"/>
          <w:jc w:val="center"/>
        </w:trPr>
        <w:tc>
          <w:tcPr>
            <w:tcW w:w="2453" w:type="dxa"/>
            <w:vAlign w:val="center"/>
          </w:tcPr>
          <w:p w14:paraId="0D09B073" w14:textId="77777777" w:rsidR="008658FF" w:rsidRDefault="005D098E">
            <w:pPr>
              <w:spacing w:line="360" w:lineRule="auto"/>
              <w:jc w:val="center"/>
              <w:rPr>
                <w:rFonts w:ascii="宋体" w:hAnsi="宋体" w:cs="楷体_GB2312"/>
                <w:color w:val="000000" w:themeColor="text1"/>
                <w:sz w:val="27"/>
                <w:szCs w:val="27"/>
              </w:rPr>
            </w:pPr>
            <w:r>
              <w:rPr>
                <w:rFonts w:ascii="宋体" w:hAnsi="宋体" w:cs="楷体_GB2312" w:hint="eastAsia"/>
                <w:color w:val="000000" w:themeColor="text1"/>
                <w:sz w:val="27"/>
                <w:szCs w:val="27"/>
              </w:rPr>
              <w:t>营业场所</w:t>
            </w:r>
          </w:p>
        </w:tc>
        <w:tc>
          <w:tcPr>
            <w:tcW w:w="6265" w:type="dxa"/>
            <w:gridSpan w:val="3"/>
            <w:vAlign w:val="center"/>
          </w:tcPr>
          <w:p w14:paraId="47C2E9F8" w14:textId="77777777" w:rsidR="008658FF" w:rsidRDefault="008658FF">
            <w:pPr>
              <w:spacing w:line="360" w:lineRule="auto"/>
              <w:jc w:val="center"/>
              <w:rPr>
                <w:rFonts w:ascii="宋体" w:hAnsi="宋体" w:cs="楷体_GB2312"/>
                <w:color w:val="000000" w:themeColor="text1"/>
                <w:sz w:val="27"/>
                <w:szCs w:val="27"/>
              </w:rPr>
            </w:pPr>
          </w:p>
        </w:tc>
      </w:tr>
      <w:tr w:rsidR="008658FF" w14:paraId="72B8079A" w14:textId="77777777">
        <w:trPr>
          <w:trHeight w:val="395"/>
          <w:jc w:val="center"/>
        </w:trPr>
        <w:tc>
          <w:tcPr>
            <w:tcW w:w="2453" w:type="dxa"/>
            <w:vAlign w:val="center"/>
          </w:tcPr>
          <w:p w14:paraId="7C7CFA45" w14:textId="77777777" w:rsidR="008658FF" w:rsidRDefault="005D098E">
            <w:pPr>
              <w:spacing w:line="360" w:lineRule="auto"/>
              <w:jc w:val="center"/>
              <w:rPr>
                <w:rFonts w:ascii="宋体" w:hAnsi="宋体" w:cs="楷体_GB2312"/>
                <w:color w:val="000000" w:themeColor="text1"/>
                <w:sz w:val="27"/>
                <w:szCs w:val="27"/>
              </w:rPr>
            </w:pPr>
            <w:r>
              <w:rPr>
                <w:rFonts w:ascii="宋体" w:hAnsi="宋体" w:cs="楷体_GB2312" w:hint="eastAsia"/>
                <w:color w:val="000000" w:themeColor="text1"/>
                <w:sz w:val="27"/>
                <w:szCs w:val="27"/>
              </w:rPr>
              <w:t>负责人</w:t>
            </w:r>
          </w:p>
        </w:tc>
        <w:tc>
          <w:tcPr>
            <w:tcW w:w="6265" w:type="dxa"/>
            <w:gridSpan w:val="3"/>
            <w:vAlign w:val="center"/>
          </w:tcPr>
          <w:p w14:paraId="619A2CDD" w14:textId="77777777" w:rsidR="008658FF" w:rsidRDefault="008658FF">
            <w:pPr>
              <w:spacing w:line="360" w:lineRule="auto"/>
              <w:jc w:val="center"/>
              <w:rPr>
                <w:rFonts w:ascii="宋体" w:hAnsi="宋体" w:cs="楷体_GB2312"/>
                <w:color w:val="000000" w:themeColor="text1"/>
                <w:sz w:val="27"/>
                <w:szCs w:val="27"/>
              </w:rPr>
            </w:pPr>
          </w:p>
        </w:tc>
      </w:tr>
      <w:tr w:rsidR="008658FF" w14:paraId="5A6534AF" w14:textId="77777777">
        <w:trPr>
          <w:trHeight w:val="395"/>
          <w:jc w:val="center"/>
        </w:trPr>
        <w:tc>
          <w:tcPr>
            <w:tcW w:w="2453" w:type="dxa"/>
            <w:vAlign w:val="center"/>
          </w:tcPr>
          <w:p w14:paraId="19089FAD" w14:textId="77777777" w:rsidR="008658FF" w:rsidRDefault="005D098E">
            <w:pPr>
              <w:spacing w:line="360" w:lineRule="auto"/>
              <w:jc w:val="center"/>
              <w:rPr>
                <w:rFonts w:ascii="宋体" w:hAnsi="宋体" w:cs="楷体_GB2312"/>
                <w:color w:val="000000" w:themeColor="text1"/>
                <w:sz w:val="27"/>
                <w:szCs w:val="27"/>
              </w:rPr>
            </w:pPr>
            <w:r>
              <w:rPr>
                <w:rFonts w:ascii="宋体" w:hAnsi="宋体" w:cs="楷体_GB2312" w:hint="eastAsia"/>
                <w:color w:val="000000" w:themeColor="text1"/>
                <w:sz w:val="27"/>
                <w:szCs w:val="27"/>
              </w:rPr>
              <w:t>电话（含手机）</w:t>
            </w:r>
          </w:p>
        </w:tc>
        <w:tc>
          <w:tcPr>
            <w:tcW w:w="6265" w:type="dxa"/>
            <w:gridSpan w:val="3"/>
            <w:vAlign w:val="center"/>
          </w:tcPr>
          <w:p w14:paraId="7AE265B8" w14:textId="77777777" w:rsidR="008658FF" w:rsidRDefault="008658FF">
            <w:pPr>
              <w:spacing w:line="360" w:lineRule="auto"/>
              <w:jc w:val="center"/>
              <w:rPr>
                <w:rFonts w:ascii="宋体" w:hAnsi="宋体" w:cs="楷体_GB2312"/>
                <w:color w:val="000000" w:themeColor="text1"/>
                <w:sz w:val="27"/>
                <w:szCs w:val="27"/>
              </w:rPr>
            </w:pPr>
          </w:p>
        </w:tc>
      </w:tr>
      <w:tr w:rsidR="008658FF" w14:paraId="15A58A34" w14:textId="77777777">
        <w:trPr>
          <w:trHeight w:val="406"/>
          <w:jc w:val="center"/>
        </w:trPr>
        <w:tc>
          <w:tcPr>
            <w:tcW w:w="2453" w:type="dxa"/>
            <w:vAlign w:val="center"/>
          </w:tcPr>
          <w:p w14:paraId="77A30CB1" w14:textId="77777777" w:rsidR="008658FF" w:rsidRDefault="005D098E">
            <w:pPr>
              <w:spacing w:line="360" w:lineRule="auto"/>
              <w:jc w:val="center"/>
              <w:rPr>
                <w:rFonts w:ascii="宋体" w:hAnsi="宋体" w:cs="楷体_GB2312"/>
                <w:color w:val="000000" w:themeColor="text1"/>
                <w:sz w:val="27"/>
                <w:szCs w:val="27"/>
              </w:rPr>
            </w:pPr>
            <w:r>
              <w:rPr>
                <w:rFonts w:ascii="宋体" w:hAnsi="宋体" w:cs="楷体_GB2312" w:hint="eastAsia"/>
                <w:color w:val="000000" w:themeColor="text1"/>
                <w:sz w:val="27"/>
                <w:szCs w:val="27"/>
              </w:rPr>
              <w:t>经营范围</w:t>
            </w:r>
          </w:p>
        </w:tc>
        <w:tc>
          <w:tcPr>
            <w:tcW w:w="6265" w:type="dxa"/>
            <w:gridSpan w:val="3"/>
            <w:vAlign w:val="center"/>
          </w:tcPr>
          <w:p w14:paraId="452ACA73" w14:textId="77777777" w:rsidR="008658FF" w:rsidRDefault="008658FF">
            <w:pPr>
              <w:spacing w:line="360" w:lineRule="auto"/>
              <w:jc w:val="center"/>
              <w:rPr>
                <w:rFonts w:ascii="宋体" w:hAnsi="宋体" w:cs="楷体_GB2312"/>
                <w:color w:val="000000" w:themeColor="text1"/>
                <w:sz w:val="27"/>
                <w:szCs w:val="27"/>
              </w:rPr>
            </w:pPr>
          </w:p>
        </w:tc>
      </w:tr>
    </w:tbl>
    <w:p w14:paraId="0AB39A00" w14:textId="77777777" w:rsidR="008658FF" w:rsidRDefault="008658FF">
      <w:pPr>
        <w:adjustRightInd w:val="0"/>
        <w:snapToGrid w:val="0"/>
        <w:spacing w:line="428" w:lineRule="auto"/>
        <w:rPr>
          <w:rFonts w:ascii="宋体" w:hAnsi="宋体"/>
          <w:sz w:val="27"/>
          <w:szCs w:val="27"/>
        </w:rPr>
      </w:pPr>
    </w:p>
    <w:p w14:paraId="2727B2D1" w14:textId="77777777" w:rsidR="008658FF" w:rsidRDefault="005D098E">
      <w:pPr>
        <w:autoSpaceDE w:val="0"/>
        <w:autoSpaceDN w:val="0"/>
        <w:adjustRightInd w:val="0"/>
        <w:spacing w:line="428" w:lineRule="auto"/>
        <w:ind w:firstLineChars="200" w:firstLine="540"/>
        <w:rPr>
          <w:rFonts w:ascii="宋体" w:hAnsi="宋体"/>
          <w:kern w:val="0"/>
          <w:sz w:val="27"/>
          <w:szCs w:val="27"/>
          <w:lang w:val="zh-CN"/>
        </w:rPr>
      </w:pPr>
      <w:r>
        <w:rPr>
          <w:rFonts w:ascii="宋体" w:hAnsi="宋体" w:hint="eastAsia"/>
          <w:kern w:val="0"/>
          <w:sz w:val="27"/>
          <w:szCs w:val="27"/>
        </w:rPr>
        <w:t>投标人：（盖章）</w:t>
      </w:r>
    </w:p>
    <w:p w14:paraId="3903B3F9"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法定代表人或法定代表授权委托人：（签字或</w:t>
      </w:r>
      <w:proofErr w:type="gramStart"/>
      <w:r>
        <w:rPr>
          <w:rFonts w:ascii="宋体" w:hAnsi="宋体" w:hint="eastAsia"/>
          <w:kern w:val="0"/>
          <w:sz w:val="27"/>
          <w:szCs w:val="27"/>
        </w:rPr>
        <w:t>盖个人章</w:t>
      </w:r>
      <w:proofErr w:type="gramEnd"/>
      <w:r>
        <w:rPr>
          <w:rFonts w:ascii="宋体" w:hAnsi="宋体" w:hint="eastAsia"/>
          <w:kern w:val="0"/>
          <w:sz w:val="27"/>
          <w:szCs w:val="27"/>
        </w:rPr>
        <w:t>）</w:t>
      </w:r>
    </w:p>
    <w:p w14:paraId="5E1C2C33"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日期:    年    月    日</w:t>
      </w:r>
    </w:p>
    <w:p w14:paraId="79D88B12" w14:textId="77777777" w:rsidR="008658FF" w:rsidRDefault="005D098E">
      <w:pPr>
        <w:widowControl/>
        <w:spacing w:line="428" w:lineRule="auto"/>
        <w:jc w:val="left"/>
        <w:rPr>
          <w:rFonts w:asciiTheme="minorEastAsia" w:eastAsiaTheme="minorEastAsia" w:hAnsiTheme="minorEastAsia" w:cs="仿宋"/>
          <w:sz w:val="27"/>
          <w:szCs w:val="27"/>
        </w:rPr>
      </w:pPr>
      <w:r>
        <w:rPr>
          <w:rFonts w:asciiTheme="minorEastAsia" w:eastAsiaTheme="minorEastAsia" w:hAnsiTheme="minorEastAsia" w:cs="仿宋"/>
          <w:sz w:val="27"/>
          <w:szCs w:val="27"/>
        </w:rPr>
        <w:br w:type="page"/>
      </w:r>
    </w:p>
    <w:p w14:paraId="035C3CFC" w14:textId="77777777" w:rsidR="008658FF" w:rsidRDefault="005D098E">
      <w:pPr>
        <w:spacing w:line="428" w:lineRule="auto"/>
        <w:ind w:firstLineChars="200" w:firstLine="542"/>
        <w:rPr>
          <w:rFonts w:ascii="宋体" w:hAnsi="宋体"/>
          <w:b/>
          <w:bCs/>
          <w:color w:val="000000" w:themeColor="text1"/>
          <w:sz w:val="27"/>
          <w:szCs w:val="27"/>
        </w:rPr>
      </w:pPr>
      <w:r>
        <w:rPr>
          <w:rFonts w:ascii="宋体" w:hAnsi="宋体" w:hint="eastAsia"/>
          <w:b/>
          <w:bCs/>
          <w:color w:val="000000" w:themeColor="text1"/>
          <w:sz w:val="27"/>
          <w:szCs w:val="27"/>
        </w:rPr>
        <w:lastRenderedPageBreak/>
        <w:t>十、公司简介</w:t>
      </w:r>
    </w:p>
    <w:p w14:paraId="049C4460" w14:textId="77777777" w:rsidR="008658FF" w:rsidRDefault="008658FF">
      <w:pPr>
        <w:widowControl/>
        <w:spacing w:line="428" w:lineRule="auto"/>
        <w:jc w:val="left"/>
        <w:rPr>
          <w:rFonts w:asciiTheme="minorEastAsia" w:eastAsiaTheme="minorEastAsia" w:hAnsiTheme="minorEastAsia" w:cs="仿宋"/>
          <w:sz w:val="27"/>
          <w:szCs w:val="27"/>
        </w:rPr>
      </w:pPr>
    </w:p>
    <w:p w14:paraId="79F7CC85"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格式自拟，须提供下列证明资料并加盖公章：</w:t>
      </w:r>
    </w:p>
    <w:p w14:paraId="326E0C9E"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（1）、投标人《最近年度综合评价前100家会计师事务所信息》通告排名的中国注册会计师协会网络查询截图；</w:t>
      </w:r>
    </w:p>
    <w:p w14:paraId="42E6DE71"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（2）、投标人注册会计师数量（人）的中国注册会计师协会网站查询结果截图</w:t>
      </w:r>
    </w:p>
    <w:p w14:paraId="2DF0751C"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（3）、投标人分所数量（家）的中国注册会计师协会网站查询结果截图</w:t>
      </w:r>
    </w:p>
    <w:p w14:paraId="7CC987C3"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br w:type="page"/>
      </w:r>
    </w:p>
    <w:p w14:paraId="5A6A46D0" w14:textId="77777777" w:rsidR="008658FF" w:rsidRDefault="005D098E">
      <w:pPr>
        <w:pStyle w:val="3"/>
        <w:spacing w:line="428" w:lineRule="auto"/>
        <w:ind w:firstLineChars="200" w:firstLine="542"/>
        <w:rPr>
          <w:sz w:val="27"/>
          <w:szCs w:val="27"/>
        </w:rPr>
      </w:pPr>
      <w:bookmarkStart w:id="54" w:name="_Toc136523154"/>
      <w:r>
        <w:rPr>
          <w:rFonts w:hint="eastAsia"/>
          <w:sz w:val="27"/>
          <w:szCs w:val="27"/>
        </w:rPr>
        <w:lastRenderedPageBreak/>
        <w:t>十一</w:t>
      </w:r>
      <w:r>
        <w:rPr>
          <w:sz w:val="27"/>
          <w:szCs w:val="27"/>
        </w:rPr>
        <w:t>、</w:t>
      </w:r>
      <w:r>
        <w:rPr>
          <w:rFonts w:hint="eastAsia"/>
          <w:sz w:val="27"/>
          <w:szCs w:val="27"/>
        </w:rPr>
        <w:t>业绩</w:t>
      </w:r>
      <w:bookmarkEnd w:id="54"/>
    </w:p>
    <w:p w14:paraId="3A2B86E2"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近三年担任</w:t>
      </w:r>
      <w:proofErr w:type="gramStart"/>
      <w:r>
        <w:rPr>
          <w:rFonts w:ascii="宋体" w:hAnsi="宋体" w:hint="eastAsia"/>
          <w:kern w:val="0"/>
          <w:sz w:val="27"/>
          <w:szCs w:val="27"/>
        </w:rPr>
        <w:t>过上市</w:t>
      </w:r>
      <w:proofErr w:type="gramEnd"/>
      <w:r>
        <w:rPr>
          <w:rFonts w:ascii="宋体" w:hAnsi="宋体" w:hint="eastAsia"/>
          <w:kern w:val="0"/>
          <w:sz w:val="27"/>
          <w:szCs w:val="27"/>
        </w:rPr>
        <w:t>公司年度财务决算的会计师事务所业绩。</w:t>
      </w:r>
    </w:p>
    <w:p w14:paraId="32E26677" w14:textId="77777777" w:rsidR="008658FF" w:rsidRDefault="005D098E">
      <w:pPr>
        <w:spacing w:line="428" w:lineRule="auto"/>
        <w:ind w:leftChars="256" w:left="3520" w:hangingChars="1100" w:hanging="2982"/>
        <w:jc w:val="left"/>
        <w:rPr>
          <w:rFonts w:asciiTheme="minorEastAsia" w:eastAsiaTheme="minorEastAsia" w:hAnsiTheme="minorEastAsia" w:cs="仿宋"/>
          <w:b/>
          <w:kern w:val="0"/>
          <w:sz w:val="27"/>
          <w:szCs w:val="27"/>
        </w:rPr>
      </w:pPr>
      <w:r>
        <w:rPr>
          <w:rFonts w:ascii="宋体" w:hAnsi="宋体" w:hint="eastAsia"/>
          <w:b/>
          <w:sz w:val="27"/>
          <w:szCs w:val="27"/>
        </w:rPr>
        <w:t>注：提供审计报告正文或审计业务约定书复印件。</w:t>
      </w:r>
      <w:r>
        <w:rPr>
          <w:rFonts w:ascii="宋体" w:hAnsi="宋体" w:cs="宋体" w:hint="eastAsia"/>
          <w:kern w:val="0"/>
          <w:sz w:val="27"/>
          <w:szCs w:val="27"/>
        </w:rPr>
        <w:br/>
      </w:r>
      <w:r>
        <w:rPr>
          <w:rFonts w:asciiTheme="minorEastAsia" w:eastAsiaTheme="minorEastAsia" w:hAnsiTheme="minorEastAsia" w:cs="仿宋" w:hint="eastAsia"/>
          <w:b/>
          <w:kern w:val="0"/>
          <w:sz w:val="27"/>
          <w:szCs w:val="27"/>
        </w:rPr>
        <w:t>业绩登记表</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584"/>
        <w:gridCol w:w="1843"/>
        <w:gridCol w:w="1275"/>
        <w:gridCol w:w="1276"/>
        <w:gridCol w:w="1701"/>
        <w:gridCol w:w="1418"/>
      </w:tblGrid>
      <w:tr w:rsidR="008658FF" w14:paraId="3EC381A7" w14:textId="77777777">
        <w:trPr>
          <w:trHeight w:val="827"/>
          <w:jc w:val="center"/>
        </w:trPr>
        <w:tc>
          <w:tcPr>
            <w:tcW w:w="1076" w:type="dxa"/>
            <w:vAlign w:val="center"/>
          </w:tcPr>
          <w:p w14:paraId="3281BF52" w14:textId="77777777" w:rsidR="008658FF" w:rsidRDefault="005D098E">
            <w:pPr>
              <w:spacing w:line="428" w:lineRule="auto"/>
              <w:jc w:val="center"/>
              <w:rPr>
                <w:rFonts w:ascii="宋体" w:hAnsi="宋体"/>
                <w:b/>
                <w:bCs/>
                <w:color w:val="000000" w:themeColor="text1"/>
                <w:sz w:val="27"/>
                <w:szCs w:val="27"/>
              </w:rPr>
            </w:pPr>
            <w:r>
              <w:rPr>
                <w:rFonts w:ascii="宋体" w:hAnsi="宋体" w:hint="eastAsia"/>
                <w:b/>
                <w:bCs/>
                <w:color w:val="000000" w:themeColor="text1"/>
                <w:sz w:val="27"/>
                <w:szCs w:val="27"/>
              </w:rPr>
              <w:t>序号</w:t>
            </w:r>
          </w:p>
        </w:tc>
        <w:tc>
          <w:tcPr>
            <w:tcW w:w="1584" w:type="dxa"/>
            <w:vAlign w:val="center"/>
          </w:tcPr>
          <w:p w14:paraId="36956955" w14:textId="77777777" w:rsidR="008658FF" w:rsidRDefault="005D098E">
            <w:pPr>
              <w:spacing w:line="428" w:lineRule="auto"/>
              <w:jc w:val="center"/>
              <w:rPr>
                <w:rFonts w:ascii="宋体" w:hAnsi="宋体"/>
                <w:b/>
                <w:bCs/>
                <w:color w:val="000000" w:themeColor="text1"/>
                <w:sz w:val="27"/>
                <w:szCs w:val="27"/>
              </w:rPr>
            </w:pPr>
            <w:r>
              <w:rPr>
                <w:rFonts w:ascii="宋体" w:hAnsi="宋体" w:hint="eastAsia"/>
                <w:b/>
                <w:bCs/>
                <w:color w:val="000000" w:themeColor="text1"/>
                <w:sz w:val="27"/>
                <w:szCs w:val="27"/>
              </w:rPr>
              <w:t>项目名称</w:t>
            </w:r>
          </w:p>
        </w:tc>
        <w:tc>
          <w:tcPr>
            <w:tcW w:w="1843" w:type="dxa"/>
            <w:vAlign w:val="center"/>
          </w:tcPr>
          <w:p w14:paraId="1CF6B2BB" w14:textId="77777777" w:rsidR="008658FF" w:rsidRDefault="005D098E">
            <w:pPr>
              <w:spacing w:line="428" w:lineRule="auto"/>
              <w:jc w:val="center"/>
              <w:rPr>
                <w:rFonts w:ascii="宋体" w:hAnsi="宋体"/>
                <w:b/>
                <w:bCs/>
                <w:color w:val="000000" w:themeColor="text1"/>
                <w:sz w:val="27"/>
                <w:szCs w:val="27"/>
              </w:rPr>
            </w:pPr>
            <w:r>
              <w:rPr>
                <w:rFonts w:ascii="宋体" w:hAnsi="宋体" w:hint="eastAsia"/>
                <w:b/>
                <w:bCs/>
                <w:color w:val="000000" w:themeColor="text1"/>
                <w:sz w:val="27"/>
                <w:szCs w:val="27"/>
              </w:rPr>
              <w:t>业主单位</w:t>
            </w:r>
          </w:p>
        </w:tc>
        <w:tc>
          <w:tcPr>
            <w:tcW w:w="1275" w:type="dxa"/>
            <w:vAlign w:val="center"/>
          </w:tcPr>
          <w:p w14:paraId="3F336309" w14:textId="77777777" w:rsidR="008658FF" w:rsidRDefault="005D098E">
            <w:pPr>
              <w:spacing w:line="428" w:lineRule="auto"/>
              <w:jc w:val="center"/>
              <w:rPr>
                <w:rFonts w:ascii="宋体" w:hAnsi="宋体"/>
                <w:b/>
                <w:bCs/>
                <w:color w:val="000000" w:themeColor="text1"/>
                <w:sz w:val="27"/>
                <w:szCs w:val="27"/>
              </w:rPr>
            </w:pPr>
            <w:r>
              <w:rPr>
                <w:rFonts w:ascii="宋体" w:hAnsi="宋体" w:hint="eastAsia"/>
                <w:b/>
                <w:bCs/>
                <w:color w:val="000000" w:themeColor="text1"/>
                <w:sz w:val="27"/>
                <w:szCs w:val="27"/>
              </w:rPr>
              <w:t>合同完成情况</w:t>
            </w:r>
          </w:p>
        </w:tc>
        <w:tc>
          <w:tcPr>
            <w:tcW w:w="1276" w:type="dxa"/>
            <w:vAlign w:val="center"/>
          </w:tcPr>
          <w:p w14:paraId="316B2577" w14:textId="77777777" w:rsidR="008658FF" w:rsidRDefault="005D098E">
            <w:pPr>
              <w:spacing w:line="428" w:lineRule="auto"/>
              <w:jc w:val="center"/>
              <w:rPr>
                <w:rFonts w:ascii="宋体" w:hAnsi="宋体"/>
                <w:b/>
                <w:bCs/>
                <w:color w:val="000000" w:themeColor="text1"/>
                <w:sz w:val="27"/>
                <w:szCs w:val="27"/>
              </w:rPr>
            </w:pPr>
            <w:r>
              <w:rPr>
                <w:rFonts w:ascii="宋体" w:hAnsi="宋体" w:hint="eastAsia"/>
                <w:b/>
                <w:bCs/>
                <w:color w:val="000000" w:themeColor="text1"/>
                <w:sz w:val="27"/>
                <w:szCs w:val="27"/>
              </w:rPr>
              <w:t>合同金额</w:t>
            </w:r>
          </w:p>
        </w:tc>
        <w:tc>
          <w:tcPr>
            <w:tcW w:w="1701" w:type="dxa"/>
            <w:vAlign w:val="center"/>
          </w:tcPr>
          <w:p w14:paraId="76890DDC" w14:textId="77777777" w:rsidR="008658FF" w:rsidRDefault="005D098E">
            <w:pPr>
              <w:spacing w:line="428" w:lineRule="auto"/>
              <w:jc w:val="center"/>
              <w:rPr>
                <w:rFonts w:ascii="宋体" w:hAnsi="宋体"/>
                <w:b/>
                <w:bCs/>
                <w:color w:val="000000" w:themeColor="text1"/>
                <w:sz w:val="27"/>
                <w:szCs w:val="27"/>
              </w:rPr>
            </w:pPr>
            <w:r>
              <w:rPr>
                <w:rFonts w:ascii="宋体" w:hAnsi="宋体" w:hint="eastAsia"/>
                <w:b/>
                <w:bCs/>
                <w:color w:val="000000" w:themeColor="text1"/>
                <w:sz w:val="27"/>
                <w:szCs w:val="27"/>
              </w:rPr>
              <w:t>合同签订时间</w:t>
            </w:r>
          </w:p>
        </w:tc>
        <w:tc>
          <w:tcPr>
            <w:tcW w:w="1418" w:type="dxa"/>
            <w:vAlign w:val="center"/>
          </w:tcPr>
          <w:p w14:paraId="02E5A3A4" w14:textId="77777777" w:rsidR="008658FF" w:rsidRDefault="005D098E">
            <w:pPr>
              <w:spacing w:line="428" w:lineRule="auto"/>
              <w:jc w:val="center"/>
              <w:rPr>
                <w:rFonts w:ascii="宋体" w:hAnsi="宋体"/>
                <w:b/>
                <w:bCs/>
                <w:color w:val="000000" w:themeColor="text1"/>
                <w:sz w:val="27"/>
                <w:szCs w:val="27"/>
              </w:rPr>
            </w:pPr>
            <w:r>
              <w:rPr>
                <w:rFonts w:ascii="宋体" w:hAnsi="宋体" w:hint="eastAsia"/>
                <w:b/>
                <w:bCs/>
                <w:color w:val="000000" w:themeColor="text1"/>
                <w:sz w:val="27"/>
                <w:szCs w:val="27"/>
              </w:rPr>
              <w:t>备注</w:t>
            </w:r>
          </w:p>
        </w:tc>
      </w:tr>
      <w:tr w:rsidR="008658FF" w14:paraId="13718885" w14:textId="77777777">
        <w:trPr>
          <w:jc w:val="center"/>
        </w:trPr>
        <w:tc>
          <w:tcPr>
            <w:tcW w:w="1076" w:type="dxa"/>
          </w:tcPr>
          <w:p w14:paraId="6D51AA8D" w14:textId="77777777" w:rsidR="008658FF" w:rsidRDefault="005D098E">
            <w:pPr>
              <w:spacing w:line="428" w:lineRule="auto"/>
              <w:jc w:val="center"/>
              <w:rPr>
                <w:rFonts w:ascii="宋体" w:hAnsi="宋体"/>
                <w:bCs/>
                <w:color w:val="000000" w:themeColor="text1"/>
                <w:sz w:val="27"/>
                <w:szCs w:val="27"/>
              </w:rPr>
            </w:pPr>
            <w:r>
              <w:rPr>
                <w:rFonts w:ascii="宋体" w:hAnsi="宋体"/>
                <w:bCs/>
                <w:color w:val="000000" w:themeColor="text1"/>
                <w:sz w:val="27"/>
                <w:szCs w:val="27"/>
              </w:rPr>
              <w:t>1</w:t>
            </w:r>
          </w:p>
        </w:tc>
        <w:tc>
          <w:tcPr>
            <w:tcW w:w="1584" w:type="dxa"/>
          </w:tcPr>
          <w:p w14:paraId="7108CD9E" w14:textId="77777777" w:rsidR="008658FF" w:rsidRDefault="008658FF">
            <w:pPr>
              <w:spacing w:line="428" w:lineRule="auto"/>
              <w:jc w:val="center"/>
              <w:rPr>
                <w:rFonts w:ascii="宋体" w:hAnsi="宋体"/>
                <w:b/>
                <w:bCs/>
                <w:color w:val="000000" w:themeColor="text1"/>
                <w:sz w:val="27"/>
                <w:szCs w:val="27"/>
              </w:rPr>
            </w:pPr>
          </w:p>
        </w:tc>
        <w:tc>
          <w:tcPr>
            <w:tcW w:w="1843" w:type="dxa"/>
          </w:tcPr>
          <w:p w14:paraId="79C523E6" w14:textId="77777777" w:rsidR="008658FF" w:rsidRDefault="008658FF">
            <w:pPr>
              <w:spacing w:line="428" w:lineRule="auto"/>
              <w:jc w:val="center"/>
              <w:rPr>
                <w:rFonts w:ascii="宋体" w:hAnsi="宋体"/>
                <w:b/>
                <w:bCs/>
                <w:color w:val="000000" w:themeColor="text1"/>
                <w:sz w:val="27"/>
                <w:szCs w:val="27"/>
              </w:rPr>
            </w:pPr>
          </w:p>
        </w:tc>
        <w:tc>
          <w:tcPr>
            <w:tcW w:w="1275" w:type="dxa"/>
          </w:tcPr>
          <w:p w14:paraId="1AFF385A" w14:textId="77777777" w:rsidR="008658FF" w:rsidRDefault="008658FF">
            <w:pPr>
              <w:spacing w:line="428" w:lineRule="auto"/>
              <w:jc w:val="center"/>
              <w:rPr>
                <w:rFonts w:ascii="宋体" w:hAnsi="宋体"/>
                <w:b/>
                <w:bCs/>
                <w:color w:val="000000" w:themeColor="text1"/>
                <w:sz w:val="27"/>
                <w:szCs w:val="27"/>
              </w:rPr>
            </w:pPr>
          </w:p>
        </w:tc>
        <w:tc>
          <w:tcPr>
            <w:tcW w:w="1276" w:type="dxa"/>
          </w:tcPr>
          <w:p w14:paraId="4C2189AB" w14:textId="77777777" w:rsidR="008658FF" w:rsidRDefault="008658FF">
            <w:pPr>
              <w:spacing w:line="428" w:lineRule="auto"/>
              <w:jc w:val="center"/>
              <w:rPr>
                <w:rFonts w:ascii="宋体" w:hAnsi="宋体"/>
                <w:b/>
                <w:bCs/>
                <w:color w:val="000000" w:themeColor="text1"/>
                <w:sz w:val="27"/>
                <w:szCs w:val="27"/>
              </w:rPr>
            </w:pPr>
          </w:p>
        </w:tc>
        <w:tc>
          <w:tcPr>
            <w:tcW w:w="1701" w:type="dxa"/>
          </w:tcPr>
          <w:p w14:paraId="3DAB4F12" w14:textId="77777777" w:rsidR="008658FF" w:rsidRDefault="008658FF">
            <w:pPr>
              <w:spacing w:line="428" w:lineRule="auto"/>
              <w:jc w:val="center"/>
              <w:rPr>
                <w:rFonts w:ascii="宋体" w:hAnsi="宋体"/>
                <w:b/>
                <w:bCs/>
                <w:color w:val="000000" w:themeColor="text1"/>
                <w:sz w:val="27"/>
                <w:szCs w:val="27"/>
              </w:rPr>
            </w:pPr>
          </w:p>
        </w:tc>
        <w:tc>
          <w:tcPr>
            <w:tcW w:w="1418" w:type="dxa"/>
          </w:tcPr>
          <w:p w14:paraId="7005393B" w14:textId="77777777" w:rsidR="008658FF" w:rsidRDefault="008658FF">
            <w:pPr>
              <w:spacing w:line="428" w:lineRule="auto"/>
              <w:jc w:val="center"/>
              <w:rPr>
                <w:rFonts w:ascii="宋体" w:hAnsi="宋体"/>
                <w:b/>
                <w:bCs/>
                <w:color w:val="000000" w:themeColor="text1"/>
                <w:sz w:val="27"/>
                <w:szCs w:val="27"/>
              </w:rPr>
            </w:pPr>
          </w:p>
        </w:tc>
      </w:tr>
      <w:tr w:rsidR="008658FF" w14:paraId="4B19C9F2" w14:textId="77777777">
        <w:trPr>
          <w:jc w:val="center"/>
        </w:trPr>
        <w:tc>
          <w:tcPr>
            <w:tcW w:w="1076" w:type="dxa"/>
          </w:tcPr>
          <w:p w14:paraId="058F0201" w14:textId="77777777" w:rsidR="008658FF" w:rsidRDefault="005D098E">
            <w:pPr>
              <w:spacing w:line="428" w:lineRule="auto"/>
              <w:jc w:val="center"/>
              <w:rPr>
                <w:rFonts w:ascii="宋体" w:hAnsi="宋体"/>
                <w:bCs/>
                <w:color w:val="000000" w:themeColor="text1"/>
                <w:sz w:val="27"/>
                <w:szCs w:val="27"/>
              </w:rPr>
            </w:pPr>
            <w:r>
              <w:rPr>
                <w:rFonts w:ascii="宋体" w:hAnsi="宋体"/>
                <w:bCs/>
                <w:color w:val="000000" w:themeColor="text1"/>
                <w:sz w:val="27"/>
                <w:szCs w:val="27"/>
              </w:rPr>
              <w:t>2</w:t>
            </w:r>
          </w:p>
        </w:tc>
        <w:tc>
          <w:tcPr>
            <w:tcW w:w="1584" w:type="dxa"/>
          </w:tcPr>
          <w:p w14:paraId="5A4C8FDE" w14:textId="77777777" w:rsidR="008658FF" w:rsidRDefault="008658FF">
            <w:pPr>
              <w:spacing w:line="428" w:lineRule="auto"/>
              <w:jc w:val="center"/>
              <w:rPr>
                <w:rFonts w:ascii="宋体" w:hAnsi="宋体"/>
                <w:b/>
                <w:bCs/>
                <w:color w:val="000000" w:themeColor="text1"/>
                <w:sz w:val="27"/>
                <w:szCs w:val="27"/>
              </w:rPr>
            </w:pPr>
          </w:p>
        </w:tc>
        <w:tc>
          <w:tcPr>
            <w:tcW w:w="1843" w:type="dxa"/>
          </w:tcPr>
          <w:p w14:paraId="463817A2" w14:textId="77777777" w:rsidR="008658FF" w:rsidRDefault="008658FF">
            <w:pPr>
              <w:spacing w:line="428" w:lineRule="auto"/>
              <w:jc w:val="center"/>
              <w:rPr>
                <w:rFonts w:ascii="宋体" w:hAnsi="宋体"/>
                <w:b/>
                <w:bCs/>
                <w:color w:val="000000" w:themeColor="text1"/>
                <w:sz w:val="27"/>
                <w:szCs w:val="27"/>
              </w:rPr>
            </w:pPr>
          </w:p>
        </w:tc>
        <w:tc>
          <w:tcPr>
            <w:tcW w:w="1275" w:type="dxa"/>
          </w:tcPr>
          <w:p w14:paraId="70EF6F7A" w14:textId="77777777" w:rsidR="008658FF" w:rsidRDefault="008658FF">
            <w:pPr>
              <w:spacing w:line="428" w:lineRule="auto"/>
              <w:jc w:val="center"/>
              <w:rPr>
                <w:rFonts w:ascii="宋体" w:hAnsi="宋体"/>
                <w:b/>
                <w:bCs/>
                <w:color w:val="000000" w:themeColor="text1"/>
                <w:sz w:val="27"/>
                <w:szCs w:val="27"/>
              </w:rPr>
            </w:pPr>
          </w:p>
        </w:tc>
        <w:tc>
          <w:tcPr>
            <w:tcW w:w="1276" w:type="dxa"/>
          </w:tcPr>
          <w:p w14:paraId="2C947C0E" w14:textId="77777777" w:rsidR="008658FF" w:rsidRDefault="008658FF">
            <w:pPr>
              <w:spacing w:line="428" w:lineRule="auto"/>
              <w:jc w:val="center"/>
              <w:rPr>
                <w:rFonts w:ascii="宋体" w:hAnsi="宋体"/>
                <w:b/>
                <w:bCs/>
                <w:color w:val="000000" w:themeColor="text1"/>
                <w:sz w:val="27"/>
                <w:szCs w:val="27"/>
              </w:rPr>
            </w:pPr>
          </w:p>
        </w:tc>
        <w:tc>
          <w:tcPr>
            <w:tcW w:w="1701" w:type="dxa"/>
          </w:tcPr>
          <w:p w14:paraId="5767EBBE" w14:textId="77777777" w:rsidR="008658FF" w:rsidRDefault="008658FF">
            <w:pPr>
              <w:spacing w:line="428" w:lineRule="auto"/>
              <w:jc w:val="center"/>
              <w:rPr>
                <w:rFonts w:ascii="宋体" w:hAnsi="宋体"/>
                <w:b/>
                <w:bCs/>
                <w:color w:val="000000" w:themeColor="text1"/>
                <w:sz w:val="27"/>
                <w:szCs w:val="27"/>
              </w:rPr>
            </w:pPr>
          </w:p>
        </w:tc>
        <w:tc>
          <w:tcPr>
            <w:tcW w:w="1418" w:type="dxa"/>
          </w:tcPr>
          <w:p w14:paraId="48CBBCE0" w14:textId="77777777" w:rsidR="008658FF" w:rsidRDefault="008658FF">
            <w:pPr>
              <w:spacing w:line="428" w:lineRule="auto"/>
              <w:jc w:val="center"/>
              <w:rPr>
                <w:rFonts w:ascii="宋体" w:hAnsi="宋体"/>
                <w:b/>
                <w:bCs/>
                <w:color w:val="000000" w:themeColor="text1"/>
                <w:sz w:val="27"/>
                <w:szCs w:val="27"/>
              </w:rPr>
            </w:pPr>
          </w:p>
        </w:tc>
      </w:tr>
      <w:tr w:rsidR="008658FF" w14:paraId="01A7AF59" w14:textId="77777777">
        <w:trPr>
          <w:jc w:val="center"/>
        </w:trPr>
        <w:tc>
          <w:tcPr>
            <w:tcW w:w="1076" w:type="dxa"/>
          </w:tcPr>
          <w:p w14:paraId="37652A52" w14:textId="77777777" w:rsidR="008658FF" w:rsidRDefault="008658FF">
            <w:pPr>
              <w:spacing w:line="428" w:lineRule="auto"/>
              <w:jc w:val="center"/>
              <w:rPr>
                <w:rFonts w:ascii="宋体" w:hAnsi="宋体"/>
                <w:b/>
                <w:bCs/>
                <w:color w:val="000000" w:themeColor="text1"/>
                <w:sz w:val="27"/>
                <w:szCs w:val="27"/>
              </w:rPr>
            </w:pPr>
          </w:p>
        </w:tc>
        <w:tc>
          <w:tcPr>
            <w:tcW w:w="1584" w:type="dxa"/>
          </w:tcPr>
          <w:p w14:paraId="3F156AB9" w14:textId="77777777" w:rsidR="008658FF" w:rsidRDefault="008658FF">
            <w:pPr>
              <w:spacing w:line="428" w:lineRule="auto"/>
              <w:jc w:val="center"/>
              <w:rPr>
                <w:rFonts w:ascii="宋体" w:hAnsi="宋体"/>
                <w:b/>
                <w:bCs/>
                <w:color w:val="000000" w:themeColor="text1"/>
                <w:sz w:val="27"/>
                <w:szCs w:val="27"/>
              </w:rPr>
            </w:pPr>
          </w:p>
        </w:tc>
        <w:tc>
          <w:tcPr>
            <w:tcW w:w="1843" w:type="dxa"/>
          </w:tcPr>
          <w:p w14:paraId="33AC1A5E" w14:textId="77777777" w:rsidR="008658FF" w:rsidRDefault="008658FF">
            <w:pPr>
              <w:spacing w:line="428" w:lineRule="auto"/>
              <w:jc w:val="center"/>
              <w:rPr>
                <w:rFonts w:ascii="宋体" w:hAnsi="宋体"/>
                <w:b/>
                <w:bCs/>
                <w:color w:val="000000" w:themeColor="text1"/>
                <w:sz w:val="27"/>
                <w:szCs w:val="27"/>
              </w:rPr>
            </w:pPr>
          </w:p>
        </w:tc>
        <w:tc>
          <w:tcPr>
            <w:tcW w:w="1275" w:type="dxa"/>
          </w:tcPr>
          <w:p w14:paraId="6C7C55D9" w14:textId="77777777" w:rsidR="008658FF" w:rsidRDefault="008658FF">
            <w:pPr>
              <w:spacing w:line="428" w:lineRule="auto"/>
              <w:jc w:val="center"/>
              <w:rPr>
                <w:rFonts w:ascii="宋体" w:hAnsi="宋体"/>
                <w:b/>
                <w:bCs/>
                <w:color w:val="000000" w:themeColor="text1"/>
                <w:sz w:val="27"/>
                <w:szCs w:val="27"/>
              </w:rPr>
            </w:pPr>
          </w:p>
        </w:tc>
        <w:tc>
          <w:tcPr>
            <w:tcW w:w="1276" w:type="dxa"/>
          </w:tcPr>
          <w:p w14:paraId="78F64D88" w14:textId="77777777" w:rsidR="008658FF" w:rsidRDefault="008658FF">
            <w:pPr>
              <w:spacing w:line="428" w:lineRule="auto"/>
              <w:jc w:val="center"/>
              <w:rPr>
                <w:rFonts w:ascii="宋体" w:hAnsi="宋体"/>
                <w:b/>
                <w:bCs/>
                <w:color w:val="000000" w:themeColor="text1"/>
                <w:sz w:val="27"/>
                <w:szCs w:val="27"/>
              </w:rPr>
            </w:pPr>
          </w:p>
        </w:tc>
        <w:tc>
          <w:tcPr>
            <w:tcW w:w="1701" w:type="dxa"/>
          </w:tcPr>
          <w:p w14:paraId="1C09433C" w14:textId="77777777" w:rsidR="008658FF" w:rsidRDefault="008658FF">
            <w:pPr>
              <w:spacing w:line="428" w:lineRule="auto"/>
              <w:jc w:val="center"/>
              <w:rPr>
                <w:rFonts w:ascii="宋体" w:hAnsi="宋体"/>
                <w:b/>
                <w:bCs/>
                <w:color w:val="000000" w:themeColor="text1"/>
                <w:sz w:val="27"/>
                <w:szCs w:val="27"/>
              </w:rPr>
            </w:pPr>
          </w:p>
        </w:tc>
        <w:tc>
          <w:tcPr>
            <w:tcW w:w="1418" w:type="dxa"/>
          </w:tcPr>
          <w:p w14:paraId="2A650CC5" w14:textId="77777777" w:rsidR="008658FF" w:rsidRDefault="008658FF">
            <w:pPr>
              <w:spacing w:line="428" w:lineRule="auto"/>
              <w:jc w:val="center"/>
              <w:rPr>
                <w:rFonts w:ascii="宋体" w:hAnsi="宋体"/>
                <w:b/>
                <w:bCs/>
                <w:color w:val="000000" w:themeColor="text1"/>
                <w:sz w:val="27"/>
                <w:szCs w:val="27"/>
              </w:rPr>
            </w:pPr>
          </w:p>
        </w:tc>
      </w:tr>
      <w:tr w:rsidR="008658FF" w14:paraId="5EA81C71" w14:textId="77777777">
        <w:trPr>
          <w:jc w:val="center"/>
        </w:trPr>
        <w:tc>
          <w:tcPr>
            <w:tcW w:w="1076" w:type="dxa"/>
          </w:tcPr>
          <w:p w14:paraId="18FE8B47" w14:textId="77777777" w:rsidR="008658FF" w:rsidRDefault="008658FF">
            <w:pPr>
              <w:spacing w:line="428" w:lineRule="auto"/>
              <w:jc w:val="center"/>
              <w:rPr>
                <w:rFonts w:ascii="宋体" w:hAnsi="宋体"/>
                <w:b/>
                <w:bCs/>
                <w:color w:val="000000" w:themeColor="text1"/>
                <w:sz w:val="27"/>
                <w:szCs w:val="27"/>
              </w:rPr>
            </w:pPr>
          </w:p>
        </w:tc>
        <w:tc>
          <w:tcPr>
            <w:tcW w:w="1584" w:type="dxa"/>
          </w:tcPr>
          <w:p w14:paraId="7831E122" w14:textId="77777777" w:rsidR="008658FF" w:rsidRDefault="008658FF">
            <w:pPr>
              <w:spacing w:line="428" w:lineRule="auto"/>
              <w:jc w:val="center"/>
              <w:rPr>
                <w:rFonts w:ascii="宋体" w:hAnsi="宋体"/>
                <w:b/>
                <w:bCs/>
                <w:color w:val="000000" w:themeColor="text1"/>
                <w:sz w:val="27"/>
                <w:szCs w:val="27"/>
              </w:rPr>
            </w:pPr>
          </w:p>
        </w:tc>
        <w:tc>
          <w:tcPr>
            <w:tcW w:w="1843" w:type="dxa"/>
          </w:tcPr>
          <w:p w14:paraId="2C96BF7D" w14:textId="77777777" w:rsidR="008658FF" w:rsidRDefault="008658FF">
            <w:pPr>
              <w:spacing w:line="428" w:lineRule="auto"/>
              <w:jc w:val="center"/>
              <w:rPr>
                <w:rFonts w:ascii="宋体" w:hAnsi="宋体"/>
                <w:b/>
                <w:bCs/>
                <w:color w:val="000000" w:themeColor="text1"/>
                <w:sz w:val="27"/>
                <w:szCs w:val="27"/>
              </w:rPr>
            </w:pPr>
          </w:p>
        </w:tc>
        <w:tc>
          <w:tcPr>
            <w:tcW w:w="1275" w:type="dxa"/>
          </w:tcPr>
          <w:p w14:paraId="2E3CF075" w14:textId="77777777" w:rsidR="008658FF" w:rsidRDefault="008658FF">
            <w:pPr>
              <w:spacing w:line="428" w:lineRule="auto"/>
              <w:jc w:val="center"/>
              <w:rPr>
                <w:rFonts w:ascii="宋体" w:hAnsi="宋体"/>
                <w:b/>
                <w:bCs/>
                <w:color w:val="000000" w:themeColor="text1"/>
                <w:sz w:val="27"/>
                <w:szCs w:val="27"/>
              </w:rPr>
            </w:pPr>
          </w:p>
        </w:tc>
        <w:tc>
          <w:tcPr>
            <w:tcW w:w="1276" w:type="dxa"/>
          </w:tcPr>
          <w:p w14:paraId="72E18E5E" w14:textId="77777777" w:rsidR="008658FF" w:rsidRDefault="008658FF">
            <w:pPr>
              <w:spacing w:line="428" w:lineRule="auto"/>
              <w:jc w:val="center"/>
              <w:rPr>
                <w:rFonts w:ascii="宋体" w:hAnsi="宋体"/>
                <w:b/>
                <w:bCs/>
                <w:color w:val="000000" w:themeColor="text1"/>
                <w:sz w:val="27"/>
                <w:szCs w:val="27"/>
              </w:rPr>
            </w:pPr>
          </w:p>
        </w:tc>
        <w:tc>
          <w:tcPr>
            <w:tcW w:w="1701" w:type="dxa"/>
          </w:tcPr>
          <w:p w14:paraId="521FB27E" w14:textId="77777777" w:rsidR="008658FF" w:rsidRDefault="008658FF">
            <w:pPr>
              <w:spacing w:line="428" w:lineRule="auto"/>
              <w:jc w:val="center"/>
              <w:rPr>
                <w:rFonts w:ascii="宋体" w:hAnsi="宋体"/>
                <w:b/>
                <w:bCs/>
                <w:color w:val="000000" w:themeColor="text1"/>
                <w:sz w:val="27"/>
                <w:szCs w:val="27"/>
              </w:rPr>
            </w:pPr>
          </w:p>
        </w:tc>
        <w:tc>
          <w:tcPr>
            <w:tcW w:w="1418" w:type="dxa"/>
          </w:tcPr>
          <w:p w14:paraId="250F7FD7" w14:textId="77777777" w:rsidR="008658FF" w:rsidRDefault="008658FF">
            <w:pPr>
              <w:spacing w:line="428" w:lineRule="auto"/>
              <w:jc w:val="center"/>
              <w:rPr>
                <w:rFonts w:ascii="宋体" w:hAnsi="宋体"/>
                <w:b/>
                <w:bCs/>
                <w:color w:val="000000" w:themeColor="text1"/>
                <w:sz w:val="27"/>
                <w:szCs w:val="27"/>
              </w:rPr>
            </w:pPr>
          </w:p>
        </w:tc>
      </w:tr>
    </w:tbl>
    <w:p w14:paraId="725803DF"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注：</w:t>
      </w:r>
    </w:p>
    <w:p w14:paraId="359986A3"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（1）、本表是评分依据之一，表中未填写的业绩不予认可；</w:t>
      </w:r>
    </w:p>
    <w:p w14:paraId="5DCEE22C"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（2）、表中项目需逐项填报，本表格式不够，自行扩展；</w:t>
      </w:r>
    </w:p>
    <w:p w14:paraId="64C78C59"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（3）、业绩合同必须是真实有效的。</w:t>
      </w:r>
    </w:p>
    <w:p w14:paraId="56600E6B"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投标人：（盖章）</w:t>
      </w:r>
    </w:p>
    <w:p w14:paraId="3E1601C7"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法定代表人或法定代表授权委托人：（签字或</w:t>
      </w:r>
      <w:proofErr w:type="gramStart"/>
      <w:r>
        <w:rPr>
          <w:rFonts w:ascii="宋体" w:hAnsi="宋体" w:hint="eastAsia"/>
          <w:kern w:val="0"/>
          <w:sz w:val="27"/>
          <w:szCs w:val="27"/>
        </w:rPr>
        <w:t>盖个人章</w:t>
      </w:r>
      <w:proofErr w:type="gramEnd"/>
      <w:r>
        <w:rPr>
          <w:rFonts w:ascii="宋体" w:hAnsi="宋体" w:hint="eastAsia"/>
          <w:kern w:val="0"/>
          <w:sz w:val="27"/>
          <w:szCs w:val="27"/>
        </w:rPr>
        <w:t>）</w:t>
      </w:r>
    </w:p>
    <w:p w14:paraId="6D4F0023"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日期:    年    月    日</w:t>
      </w:r>
    </w:p>
    <w:p w14:paraId="0AC53E8C" w14:textId="77777777" w:rsidR="008658FF" w:rsidRDefault="008658FF">
      <w:pPr>
        <w:pStyle w:val="3"/>
        <w:spacing w:line="428" w:lineRule="auto"/>
        <w:ind w:firstLineChars="200" w:firstLine="542"/>
        <w:rPr>
          <w:sz w:val="27"/>
          <w:szCs w:val="27"/>
        </w:rPr>
      </w:pPr>
      <w:bookmarkStart w:id="55" w:name="_Toc136523155"/>
    </w:p>
    <w:p w14:paraId="4BFD2FD7" w14:textId="77777777" w:rsidR="008658FF" w:rsidRDefault="008658FF">
      <w:pPr>
        <w:rPr>
          <w:sz w:val="27"/>
          <w:szCs w:val="27"/>
        </w:rPr>
      </w:pPr>
    </w:p>
    <w:p w14:paraId="4B2120AC" w14:textId="77777777" w:rsidR="008658FF" w:rsidRDefault="008658FF">
      <w:pPr>
        <w:pStyle w:val="20"/>
        <w:rPr>
          <w:sz w:val="27"/>
          <w:szCs w:val="27"/>
        </w:rPr>
      </w:pPr>
    </w:p>
    <w:p w14:paraId="50EF50F5" w14:textId="77777777" w:rsidR="008658FF" w:rsidRDefault="008658FF">
      <w:pPr>
        <w:rPr>
          <w:sz w:val="27"/>
          <w:szCs w:val="27"/>
        </w:rPr>
      </w:pPr>
    </w:p>
    <w:p w14:paraId="0801A51E" w14:textId="77777777" w:rsidR="008658FF" w:rsidRDefault="008658FF">
      <w:pPr>
        <w:pStyle w:val="20"/>
      </w:pPr>
    </w:p>
    <w:p w14:paraId="422828C5" w14:textId="77777777" w:rsidR="008658FF" w:rsidRDefault="008658FF"/>
    <w:p w14:paraId="19B0E23D" w14:textId="77777777" w:rsidR="008658FF" w:rsidRDefault="005D098E">
      <w:pPr>
        <w:pStyle w:val="3"/>
        <w:spacing w:line="428" w:lineRule="auto"/>
        <w:ind w:firstLineChars="200" w:firstLine="542"/>
        <w:rPr>
          <w:sz w:val="27"/>
          <w:szCs w:val="27"/>
        </w:rPr>
      </w:pPr>
      <w:r>
        <w:rPr>
          <w:rFonts w:hint="eastAsia"/>
          <w:sz w:val="27"/>
          <w:szCs w:val="27"/>
        </w:rPr>
        <w:lastRenderedPageBreak/>
        <w:t>十二</w:t>
      </w:r>
      <w:r>
        <w:rPr>
          <w:sz w:val="27"/>
          <w:szCs w:val="27"/>
        </w:rPr>
        <w:t>、</w:t>
      </w:r>
      <w:r>
        <w:rPr>
          <w:rFonts w:hint="eastAsia"/>
          <w:sz w:val="27"/>
          <w:szCs w:val="27"/>
        </w:rPr>
        <w:t>项目团队情况</w:t>
      </w:r>
      <w:bookmarkEnd w:id="55"/>
    </w:p>
    <w:p w14:paraId="31E3FB61" w14:textId="77777777" w:rsidR="008658FF" w:rsidRDefault="005D098E">
      <w:pPr>
        <w:spacing w:line="428" w:lineRule="auto"/>
        <w:jc w:val="center"/>
        <w:rPr>
          <w:rFonts w:ascii="宋体" w:hAnsi="宋体"/>
          <w:b/>
          <w:bCs/>
          <w:color w:val="000000" w:themeColor="text1"/>
          <w:sz w:val="27"/>
          <w:szCs w:val="27"/>
        </w:rPr>
      </w:pPr>
      <w:r>
        <w:rPr>
          <w:rFonts w:ascii="宋体" w:hAnsi="宋体" w:hint="eastAsia"/>
          <w:b/>
          <w:bCs/>
          <w:color w:val="000000" w:themeColor="text1"/>
          <w:sz w:val="27"/>
          <w:szCs w:val="27"/>
        </w:rPr>
        <w:t>项目合伙人简历</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560"/>
        <w:gridCol w:w="893"/>
        <w:gridCol w:w="668"/>
        <w:gridCol w:w="576"/>
        <w:gridCol w:w="982"/>
        <w:gridCol w:w="1664"/>
        <w:gridCol w:w="1612"/>
      </w:tblGrid>
      <w:tr w:rsidR="008658FF" w14:paraId="53AA1CC8" w14:textId="77777777">
        <w:trPr>
          <w:trHeight w:val="720"/>
          <w:jc w:val="center"/>
        </w:trPr>
        <w:tc>
          <w:tcPr>
            <w:tcW w:w="1557" w:type="dxa"/>
            <w:vAlign w:val="center"/>
          </w:tcPr>
          <w:p w14:paraId="122F7B14" w14:textId="77777777" w:rsidR="008658FF" w:rsidRDefault="005D098E">
            <w:pPr>
              <w:widowControl/>
              <w:spacing w:line="428" w:lineRule="auto"/>
              <w:jc w:val="center"/>
              <w:rPr>
                <w:kern w:val="0"/>
                <w:sz w:val="27"/>
                <w:szCs w:val="27"/>
              </w:rPr>
            </w:pPr>
            <w:r>
              <w:rPr>
                <w:kern w:val="0"/>
                <w:sz w:val="27"/>
                <w:szCs w:val="27"/>
              </w:rPr>
              <w:t>姓名</w:t>
            </w:r>
          </w:p>
        </w:tc>
        <w:tc>
          <w:tcPr>
            <w:tcW w:w="1560" w:type="dxa"/>
            <w:vAlign w:val="center"/>
          </w:tcPr>
          <w:p w14:paraId="429162A4" w14:textId="77777777" w:rsidR="008658FF" w:rsidRDefault="008658FF">
            <w:pPr>
              <w:widowControl/>
              <w:spacing w:line="428" w:lineRule="auto"/>
              <w:jc w:val="center"/>
              <w:rPr>
                <w:kern w:val="0"/>
                <w:sz w:val="27"/>
                <w:szCs w:val="27"/>
              </w:rPr>
            </w:pPr>
          </w:p>
        </w:tc>
        <w:tc>
          <w:tcPr>
            <w:tcW w:w="893" w:type="dxa"/>
            <w:vAlign w:val="center"/>
          </w:tcPr>
          <w:p w14:paraId="5E820624" w14:textId="77777777" w:rsidR="008658FF" w:rsidRDefault="005D098E">
            <w:pPr>
              <w:widowControl/>
              <w:spacing w:line="428" w:lineRule="auto"/>
              <w:jc w:val="center"/>
              <w:rPr>
                <w:kern w:val="0"/>
                <w:sz w:val="27"/>
                <w:szCs w:val="27"/>
              </w:rPr>
            </w:pPr>
            <w:r>
              <w:rPr>
                <w:kern w:val="0"/>
                <w:sz w:val="27"/>
                <w:szCs w:val="27"/>
              </w:rPr>
              <w:t>年龄</w:t>
            </w:r>
          </w:p>
        </w:tc>
        <w:tc>
          <w:tcPr>
            <w:tcW w:w="1244" w:type="dxa"/>
            <w:gridSpan w:val="2"/>
            <w:vAlign w:val="center"/>
          </w:tcPr>
          <w:p w14:paraId="3D3287BE" w14:textId="77777777" w:rsidR="008658FF" w:rsidRDefault="008658FF">
            <w:pPr>
              <w:widowControl/>
              <w:spacing w:line="428" w:lineRule="auto"/>
              <w:jc w:val="center"/>
              <w:rPr>
                <w:kern w:val="0"/>
                <w:sz w:val="27"/>
                <w:szCs w:val="27"/>
              </w:rPr>
            </w:pPr>
          </w:p>
        </w:tc>
        <w:tc>
          <w:tcPr>
            <w:tcW w:w="2646" w:type="dxa"/>
            <w:gridSpan w:val="2"/>
            <w:vAlign w:val="center"/>
          </w:tcPr>
          <w:p w14:paraId="568E56BE" w14:textId="77777777" w:rsidR="008658FF" w:rsidRDefault="005D098E">
            <w:pPr>
              <w:widowControl/>
              <w:spacing w:line="428" w:lineRule="auto"/>
              <w:jc w:val="center"/>
              <w:rPr>
                <w:kern w:val="0"/>
                <w:sz w:val="27"/>
                <w:szCs w:val="27"/>
              </w:rPr>
            </w:pPr>
            <w:r>
              <w:rPr>
                <w:kern w:val="0"/>
                <w:sz w:val="27"/>
                <w:szCs w:val="27"/>
              </w:rPr>
              <w:t>执业或职业资格证书（或上岗证书）名称</w:t>
            </w:r>
          </w:p>
        </w:tc>
        <w:tc>
          <w:tcPr>
            <w:tcW w:w="1612" w:type="dxa"/>
            <w:vAlign w:val="center"/>
          </w:tcPr>
          <w:p w14:paraId="2DA2A53F" w14:textId="77777777" w:rsidR="008658FF" w:rsidRDefault="008658FF">
            <w:pPr>
              <w:widowControl/>
              <w:spacing w:line="428" w:lineRule="auto"/>
              <w:rPr>
                <w:kern w:val="0"/>
                <w:sz w:val="27"/>
                <w:szCs w:val="27"/>
              </w:rPr>
            </w:pPr>
          </w:p>
        </w:tc>
      </w:tr>
      <w:tr w:rsidR="008658FF" w14:paraId="515D905E" w14:textId="77777777">
        <w:trPr>
          <w:trHeight w:val="360"/>
          <w:jc w:val="center"/>
        </w:trPr>
        <w:tc>
          <w:tcPr>
            <w:tcW w:w="1557" w:type="dxa"/>
            <w:vAlign w:val="center"/>
          </w:tcPr>
          <w:p w14:paraId="401EF5A7" w14:textId="77777777" w:rsidR="008658FF" w:rsidRDefault="005D098E">
            <w:pPr>
              <w:widowControl/>
              <w:tabs>
                <w:tab w:val="left" w:pos="585"/>
              </w:tabs>
              <w:spacing w:line="428" w:lineRule="auto"/>
              <w:jc w:val="center"/>
              <w:rPr>
                <w:kern w:val="0"/>
                <w:sz w:val="27"/>
                <w:szCs w:val="27"/>
              </w:rPr>
            </w:pPr>
            <w:r>
              <w:rPr>
                <w:kern w:val="0"/>
                <w:sz w:val="27"/>
                <w:szCs w:val="27"/>
              </w:rPr>
              <w:t>职称</w:t>
            </w:r>
          </w:p>
        </w:tc>
        <w:tc>
          <w:tcPr>
            <w:tcW w:w="1560" w:type="dxa"/>
            <w:vAlign w:val="center"/>
          </w:tcPr>
          <w:p w14:paraId="7EC2EF11" w14:textId="77777777" w:rsidR="008658FF" w:rsidRDefault="008658FF">
            <w:pPr>
              <w:widowControl/>
              <w:spacing w:line="428" w:lineRule="auto"/>
              <w:jc w:val="center"/>
              <w:rPr>
                <w:kern w:val="0"/>
                <w:sz w:val="27"/>
                <w:szCs w:val="27"/>
              </w:rPr>
            </w:pPr>
          </w:p>
        </w:tc>
        <w:tc>
          <w:tcPr>
            <w:tcW w:w="893" w:type="dxa"/>
            <w:vAlign w:val="center"/>
          </w:tcPr>
          <w:p w14:paraId="175A527E" w14:textId="77777777" w:rsidR="008658FF" w:rsidRDefault="005D098E">
            <w:pPr>
              <w:widowControl/>
              <w:tabs>
                <w:tab w:val="left" w:pos="795"/>
              </w:tabs>
              <w:spacing w:line="428" w:lineRule="auto"/>
              <w:jc w:val="center"/>
              <w:rPr>
                <w:kern w:val="0"/>
                <w:sz w:val="27"/>
                <w:szCs w:val="27"/>
              </w:rPr>
            </w:pPr>
            <w:r>
              <w:rPr>
                <w:kern w:val="0"/>
                <w:sz w:val="27"/>
                <w:szCs w:val="27"/>
              </w:rPr>
              <w:t>学历</w:t>
            </w:r>
          </w:p>
        </w:tc>
        <w:tc>
          <w:tcPr>
            <w:tcW w:w="1244" w:type="dxa"/>
            <w:gridSpan w:val="2"/>
            <w:vAlign w:val="center"/>
          </w:tcPr>
          <w:p w14:paraId="7F1B743A" w14:textId="77777777" w:rsidR="008658FF" w:rsidRDefault="008658FF">
            <w:pPr>
              <w:widowControl/>
              <w:spacing w:line="428" w:lineRule="auto"/>
              <w:jc w:val="center"/>
              <w:rPr>
                <w:kern w:val="0"/>
                <w:sz w:val="27"/>
                <w:szCs w:val="27"/>
              </w:rPr>
            </w:pPr>
          </w:p>
        </w:tc>
        <w:tc>
          <w:tcPr>
            <w:tcW w:w="2646" w:type="dxa"/>
            <w:gridSpan w:val="2"/>
            <w:vAlign w:val="center"/>
          </w:tcPr>
          <w:p w14:paraId="5B46C7B6" w14:textId="77777777" w:rsidR="008658FF" w:rsidRDefault="005D098E">
            <w:pPr>
              <w:widowControl/>
              <w:spacing w:line="428" w:lineRule="auto"/>
              <w:jc w:val="center"/>
              <w:rPr>
                <w:kern w:val="0"/>
                <w:sz w:val="27"/>
                <w:szCs w:val="27"/>
              </w:rPr>
            </w:pPr>
            <w:r>
              <w:rPr>
                <w:kern w:val="0"/>
                <w:sz w:val="27"/>
                <w:szCs w:val="27"/>
              </w:rPr>
              <w:t>拟在本项目任职</w:t>
            </w:r>
          </w:p>
        </w:tc>
        <w:tc>
          <w:tcPr>
            <w:tcW w:w="1612" w:type="dxa"/>
            <w:vAlign w:val="center"/>
          </w:tcPr>
          <w:p w14:paraId="456867A9" w14:textId="77777777" w:rsidR="008658FF" w:rsidRDefault="008658FF">
            <w:pPr>
              <w:widowControl/>
              <w:spacing w:line="428" w:lineRule="auto"/>
              <w:rPr>
                <w:kern w:val="0"/>
                <w:sz w:val="27"/>
                <w:szCs w:val="27"/>
              </w:rPr>
            </w:pPr>
          </w:p>
        </w:tc>
      </w:tr>
      <w:tr w:rsidR="008658FF" w14:paraId="6FA48386" w14:textId="77777777">
        <w:trPr>
          <w:trHeight w:val="360"/>
          <w:jc w:val="center"/>
        </w:trPr>
        <w:tc>
          <w:tcPr>
            <w:tcW w:w="1557" w:type="dxa"/>
            <w:vAlign w:val="center"/>
          </w:tcPr>
          <w:p w14:paraId="0D78350D" w14:textId="77777777" w:rsidR="008658FF" w:rsidRDefault="005D098E">
            <w:pPr>
              <w:widowControl/>
              <w:spacing w:line="428" w:lineRule="auto"/>
              <w:jc w:val="center"/>
              <w:rPr>
                <w:kern w:val="0"/>
                <w:sz w:val="27"/>
                <w:szCs w:val="27"/>
              </w:rPr>
            </w:pPr>
            <w:r>
              <w:rPr>
                <w:kern w:val="0"/>
                <w:sz w:val="27"/>
                <w:szCs w:val="27"/>
              </w:rPr>
              <w:t>工作年限</w:t>
            </w:r>
          </w:p>
        </w:tc>
        <w:tc>
          <w:tcPr>
            <w:tcW w:w="3697" w:type="dxa"/>
            <w:gridSpan w:val="4"/>
            <w:vAlign w:val="center"/>
          </w:tcPr>
          <w:p w14:paraId="5797F176" w14:textId="77777777" w:rsidR="008658FF" w:rsidRDefault="008658FF">
            <w:pPr>
              <w:widowControl/>
              <w:spacing w:line="428" w:lineRule="auto"/>
              <w:jc w:val="center"/>
              <w:rPr>
                <w:kern w:val="0"/>
                <w:sz w:val="27"/>
                <w:szCs w:val="27"/>
              </w:rPr>
            </w:pPr>
          </w:p>
        </w:tc>
        <w:tc>
          <w:tcPr>
            <w:tcW w:w="2646" w:type="dxa"/>
            <w:gridSpan w:val="2"/>
            <w:vAlign w:val="center"/>
          </w:tcPr>
          <w:p w14:paraId="7B172F7A" w14:textId="77777777" w:rsidR="008658FF" w:rsidRDefault="005D098E">
            <w:pPr>
              <w:widowControl/>
              <w:spacing w:line="428" w:lineRule="auto"/>
              <w:jc w:val="center"/>
              <w:rPr>
                <w:kern w:val="0"/>
                <w:sz w:val="27"/>
                <w:szCs w:val="27"/>
              </w:rPr>
            </w:pPr>
            <w:r>
              <w:rPr>
                <w:rFonts w:ascii="宋体" w:hAnsi="宋体" w:hint="eastAsia"/>
                <w:kern w:val="0"/>
                <w:sz w:val="27"/>
                <w:szCs w:val="27"/>
              </w:rPr>
              <w:t>★</w:t>
            </w:r>
            <w:r>
              <w:rPr>
                <w:kern w:val="0"/>
                <w:sz w:val="27"/>
                <w:szCs w:val="27"/>
              </w:rPr>
              <w:t>从事</w:t>
            </w:r>
            <w:r>
              <w:rPr>
                <w:rFonts w:hint="eastAsia"/>
                <w:kern w:val="0"/>
                <w:sz w:val="27"/>
                <w:szCs w:val="27"/>
              </w:rPr>
              <w:t>审计</w:t>
            </w:r>
            <w:r>
              <w:rPr>
                <w:kern w:val="0"/>
                <w:sz w:val="27"/>
                <w:szCs w:val="27"/>
              </w:rPr>
              <w:t>服务工作年限</w:t>
            </w:r>
          </w:p>
        </w:tc>
        <w:tc>
          <w:tcPr>
            <w:tcW w:w="1612" w:type="dxa"/>
            <w:vAlign w:val="center"/>
          </w:tcPr>
          <w:p w14:paraId="438565F0" w14:textId="77777777" w:rsidR="008658FF" w:rsidRDefault="008658FF">
            <w:pPr>
              <w:widowControl/>
              <w:spacing w:line="428" w:lineRule="auto"/>
              <w:rPr>
                <w:kern w:val="0"/>
                <w:sz w:val="27"/>
                <w:szCs w:val="27"/>
              </w:rPr>
            </w:pPr>
          </w:p>
        </w:tc>
      </w:tr>
      <w:tr w:rsidR="008658FF" w14:paraId="4BBA4188" w14:textId="77777777">
        <w:trPr>
          <w:trHeight w:val="557"/>
          <w:jc w:val="center"/>
        </w:trPr>
        <w:tc>
          <w:tcPr>
            <w:tcW w:w="1557" w:type="dxa"/>
            <w:vAlign w:val="center"/>
          </w:tcPr>
          <w:p w14:paraId="155695A2" w14:textId="77777777" w:rsidR="008658FF" w:rsidRDefault="005D098E">
            <w:pPr>
              <w:widowControl/>
              <w:spacing w:line="428" w:lineRule="auto"/>
              <w:jc w:val="center"/>
              <w:rPr>
                <w:kern w:val="0"/>
                <w:sz w:val="27"/>
                <w:szCs w:val="27"/>
              </w:rPr>
            </w:pPr>
            <w:r>
              <w:rPr>
                <w:kern w:val="0"/>
                <w:sz w:val="27"/>
                <w:szCs w:val="27"/>
              </w:rPr>
              <w:t>毕业学校</w:t>
            </w:r>
          </w:p>
        </w:tc>
        <w:tc>
          <w:tcPr>
            <w:tcW w:w="7955" w:type="dxa"/>
            <w:gridSpan w:val="7"/>
            <w:vAlign w:val="center"/>
          </w:tcPr>
          <w:p w14:paraId="35B71556" w14:textId="77777777" w:rsidR="008658FF" w:rsidRDefault="005D098E">
            <w:pPr>
              <w:widowControl/>
              <w:spacing w:line="428" w:lineRule="auto"/>
              <w:rPr>
                <w:kern w:val="0"/>
                <w:sz w:val="27"/>
                <w:szCs w:val="27"/>
              </w:rPr>
            </w:pPr>
            <w:r>
              <w:rPr>
                <w:kern w:val="0"/>
                <w:sz w:val="27"/>
                <w:szCs w:val="27"/>
              </w:rPr>
              <w:t>_________</w:t>
            </w:r>
            <w:r>
              <w:rPr>
                <w:kern w:val="0"/>
                <w:sz w:val="27"/>
                <w:szCs w:val="27"/>
              </w:rPr>
              <w:t>年毕业于</w:t>
            </w:r>
            <w:r>
              <w:rPr>
                <w:kern w:val="0"/>
                <w:sz w:val="27"/>
                <w:szCs w:val="27"/>
              </w:rPr>
              <w:t>_________</w:t>
            </w:r>
            <w:r>
              <w:rPr>
                <w:kern w:val="0"/>
                <w:sz w:val="27"/>
                <w:szCs w:val="27"/>
              </w:rPr>
              <w:t>学校</w:t>
            </w:r>
            <w:r>
              <w:rPr>
                <w:kern w:val="0"/>
                <w:sz w:val="27"/>
                <w:szCs w:val="27"/>
              </w:rPr>
              <w:t>_________</w:t>
            </w:r>
            <w:r>
              <w:rPr>
                <w:kern w:val="0"/>
                <w:sz w:val="27"/>
                <w:szCs w:val="27"/>
              </w:rPr>
              <w:t>专业</w:t>
            </w:r>
          </w:p>
        </w:tc>
      </w:tr>
      <w:tr w:rsidR="008658FF" w14:paraId="5E7D5405" w14:textId="77777777">
        <w:trPr>
          <w:trHeight w:val="447"/>
          <w:jc w:val="center"/>
        </w:trPr>
        <w:tc>
          <w:tcPr>
            <w:tcW w:w="9512" w:type="dxa"/>
            <w:gridSpan w:val="8"/>
            <w:vAlign w:val="center"/>
          </w:tcPr>
          <w:p w14:paraId="4370EE93" w14:textId="77777777" w:rsidR="008658FF" w:rsidRDefault="005D098E">
            <w:pPr>
              <w:widowControl/>
              <w:spacing w:line="428" w:lineRule="auto"/>
              <w:rPr>
                <w:kern w:val="0"/>
                <w:sz w:val="27"/>
                <w:szCs w:val="27"/>
              </w:rPr>
            </w:pPr>
            <w:r>
              <w:rPr>
                <w:kern w:val="0"/>
                <w:sz w:val="27"/>
                <w:szCs w:val="27"/>
              </w:rPr>
              <w:t>主要工作经历</w:t>
            </w:r>
          </w:p>
        </w:tc>
      </w:tr>
      <w:tr w:rsidR="008658FF" w14:paraId="446E046D" w14:textId="77777777">
        <w:trPr>
          <w:trHeight w:val="473"/>
          <w:jc w:val="center"/>
        </w:trPr>
        <w:tc>
          <w:tcPr>
            <w:tcW w:w="1557" w:type="dxa"/>
            <w:vAlign w:val="center"/>
          </w:tcPr>
          <w:p w14:paraId="090D1CC3" w14:textId="77777777" w:rsidR="008658FF" w:rsidRDefault="005D098E">
            <w:pPr>
              <w:widowControl/>
              <w:spacing w:line="428" w:lineRule="auto"/>
              <w:jc w:val="center"/>
              <w:rPr>
                <w:kern w:val="0"/>
                <w:sz w:val="27"/>
                <w:szCs w:val="27"/>
              </w:rPr>
            </w:pPr>
            <w:r>
              <w:rPr>
                <w:kern w:val="0"/>
                <w:sz w:val="27"/>
                <w:szCs w:val="27"/>
              </w:rPr>
              <w:t>时间</w:t>
            </w:r>
          </w:p>
        </w:tc>
        <w:tc>
          <w:tcPr>
            <w:tcW w:w="3121" w:type="dxa"/>
            <w:gridSpan w:val="3"/>
            <w:vAlign w:val="center"/>
          </w:tcPr>
          <w:p w14:paraId="57150941" w14:textId="77777777" w:rsidR="008658FF" w:rsidRDefault="005D098E">
            <w:pPr>
              <w:widowControl/>
              <w:spacing w:line="428" w:lineRule="auto"/>
              <w:jc w:val="center"/>
              <w:rPr>
                <w:kern w:val="0"/>
                <w:sz w:val="27"/>
                <w:szCs w:val="27"/>
              </w:rPr>
            </w:pPr>
            <w:r>
              <w:rPr>
                <w:kern w:val="0"/>
                <w:sz w:val="27"/>
                <w:szCs w:val="27"/>
              </w:rPr>
              <w:t>参加过的</w:t>
            </w:r>
            <w:r>
              <w:rPr>
                <w:rFonts w:hint="eastAsia"/>
                <w:kern w:val="0"/>
                <w:sz w:val="27"/>
                <w:szCs w:val="27"/>
              </w:rPr>
              <w:t>审计</w:t>
            </w:r>
            <w:r>
              <w:rPr>
                <w:kern w:val="0"/>
                <w:sz w:val="27"/>
                <w:szCs w:val="27"/>
              </w:rPr>
              <w:t>项目</w:t>
            </w:r>
          </w:p>
        </w:tc>
        <w:tc>
          <w:tcPr>
            <w:tcW w:w="1558" w:type="dxa"/>
            <w:gridSpan w:val="2"/>
            <w:vAlign w:val="center"/>
          </w:tcPr>
          <w:p w14:paraId="5D10E717" w14:textId="77777777" w:rsidR="008658FF" w:rsidRDefault="005D098E">
            <w:pPr>
              <w:widowControl/>
              <w:spacing w:line="428" w:lineRule="auto"/>
              <w:jc w:val="center"/>
              <w:rPr>
                <w:kern w:val="0"/>
                <w:sz w:val="27"/>
                <w:szCs w:val="27"/>
              </w:rPr>
            </w:pPr>
            <w:r>
              <w:rPr>
                <w:kern w:val="0"/>
                <w:sz w:val="27"/>
                <w:szCs w:val="27"/>
              </w:rPr>
              <w:t>担任职务</w:t>
            </w:r>
          </w:p>
        </w:tc>
        <w:tc>
          <w:tcPr>
            <w:tcW w:w="3276" w:type="dxa"/>
            <w:gridSpan w:val="2"/>
            <w:vAlign w:val="center"/>
          </w:tcPr>
          <w:p w14:paraId="6C7E4D72" w14:textId="77777777" w:rsidR="008658FF" w:rsidRDefault="005D098E">
            <w:pPr>
              <w:widowControl/>
              <w:spacing w:line="428" w:lineRule="auto"/>
              <w:jc w:val="center"/>
              <w:rPr>
                <w:kern w:val="0"/>
                <w:sz w:val="27"/>
                <w:szCs w:val="27"/>
              </w:rPr>
            </w:pPr>
            <w:r>
              <w:rPr>
                <w:kern w:val="0"/>
                <w:sz w:val="27"/>
                <w:szCs w:val="27"/>
              </w:rPr>
              <w:t>委托人及联系电话</w:t>
            </w:r>
          </w:p>
        </w:tc>
      </w:tr>
      <w:tr w:rsidR="008658FF" w14:paraId="27ACD15F" w14:textId="77777777">
        <w:trPr>
          <w:trHeight w:val="360"/>
          <w:jc w:val="center"/>
        </w:trPr>
        <w:tc>
          <w:tcPr>
            <w:tcW w:w="1557" w:type="dxa"/>
          </w:tcPr>
          <w:p w14:paraId="4BACA6BC" w14:textId="77777777" w:rsidR="008658FF" w:rsidRDefault="008658FF">
            <w:pPr>
              <w:widowControl/>
              <w:spacing w:line="428" w:lineRule="auto"/>
              <w:rPr>
                <w:kern w:val="0"/>
                <w:sz w:val="27"/>
                <w:szCs w:val="27"/>
              </w:rPr>
            </w:pPr>
          </w:p>
        </w:tc>
        <w:tc>
          <w:tcPr>
            <w:tcW w:w="3121" w:type="dxa"/>
            <w:gridSpan w:val="3"/>
          </w:tcPr>
          <w:p w14:paraId="39854BAB" w14:textId="77777777" w:rsidR="008658FF" w:rsidRDefault="008658FF">
            <w:pPr>
              <w:widowControl/>
              <w:spacing w:line="428" w:lineRule="auto"/>
              <w:rPr>
                <w:kern w:val="0"/>
                <w:sz w:val="27"/>
                <w:szCs w:val="27"/>
              </w:rPr>
            </w:pPr>
          </w:p>
        </w:tc>
        <w:tc>
          <w:tcPr>
            <w:tcW w:w="1558" w:type="dxa"/>
            <w:gridSpan w:val="2"/>
          </w:tcPr>
          <w:p w14:paraId="49B4C300" w14:textId="77777777" w:rsidR="008658FF" w:rsidRDefault="008658FF">
            <w:pPr>
              <w:widowControl/>
              <w:spacing w:line="428" w:lineRule="auto"/>
              <w:rPr>
                <w:kern w:val="0"/>
                <w:sz w:val="27"/>
                <w:szCs w:val="27"/>
              </w:rPr>
            </w:pPr>
          </w:p>
        </w:tc>
        <w:tc>
          <w:tcPr>
            <w:tcW w:w="3276" w:type="dxa"/>
            <w:gridSpan w:val="2"/>
          </w:tcPr>
          <w:p w14:paraId="36A9B5B6" w14:textId="77777777" w:rsidR="008658FF" w:rsidRDefault="008658FF">
            <w:pPr>
              <w:widowControl/>
              <w:spacing w:line="428" w:lineRule="auto"/>
              <w:rPr>
                <w:kern w:val="0"/>
                <w:sz w:val="27"/>
                <w:szCs w:val="27"/>
              </w:rPr>
            </w:pPr>
          </w:p>
        </w:tc>
      </w:tr>
      <w:tr w:rsidR="008658FF" w14:paraId="560BC748" w14:textId="77777777">
        <w:trPr>
          <w:trHeight w:val="360"/>
          <w:jc w:val="center"/>
        </w:trPr>
        <w:tc>
          <w:tcPr>
            <w:tcW w:w="1557" w:type="dxa"/>
          </w:tcPr>
          <w:p w14:paraId="2BE90394" w14:textId="77777777" w:rsidR="008658FF" w:rsidRDefault="008658FF">
            <w:pPr>
              <w:widowControl/>
              <w:spacing w:line="428" w:lineRule="auto"/>
              <w:rPr>
                <w:kern w:val="0"/>
                <w:sz w:val="27"/>
                <w:szCs w:val="27"/>
              </w:rPr>
            </w:pPr>
          </w:p>
        </w:tc>
        <w:tc>
          <w:tcPr>
            <w:tcW w:w="3121" w:type="dxa"/>
            <w:gridSpan w:val="3"/>
          </w:tcPr>
          <w:p w14:paraId="253B04FB" w14:textId="77777777" w:rsidR="008658FF" w:rsidRDefault="008658FF">
            <w:pPr>
              <w:widowControl/>
              <w:spacing w:line="428" w:lineRule="auto"/>
              <w:rPr>
                <w:kern w:val="0"/>
                <w:sz w:val="27"/>
                <w:szCs w:val="27"/>
              </w:rPr>
            </w:pPr>
          </w:p>
        </w:tc>
        <w:tc>
          <w:tcPr>
            <w:tcW w:w="1558" w:type="dxa"/>
            <w:gridSpan w:val="2"/>
          </w:tcPr>
          <w:p w14:paraId="643ADE35" w14:textId="77777777" w:rsidR="008658FF" w:rsidRDefault="008658FF">
            <w:pPr>
              <w:widowControl/>
              <w:spacing w:line="428" w:lineRule="auto"/>
              <w:rPr>
                <w:kern w:val="0"/>
                <w:sz w:val="27"/>
                <w:szCs w:val="27"/>
              </w:rPr>
            </w:pPr>
          </w:p>
        </w:tc>
        <w:tc>
          <w:tcPr>
            <w:tcW w:w="3276" w:type="dxa"/>
            <w:gridSpan w:val="2"/>
          </w:tcPr>
          <w:p w14:paraId="416B8CF7" w14:textId="77777777" w:rsidR="008658FF" w:rsidRDefault="008658FF">
            <w:pPr>
              <w:widowControl/>
              <w:spacing w:line="428" w:lineRule="auto"/>
              <w:rPr>
                <w:kern w:val="0"/>
                <w:sz w:val="27"/>
                <w:szCs w:val="27"/>
              </w:rPr>
            </w:pPr>
          </w:p>
        </w:tc>
      </w:tr>
      <w:tr w:rsidR="008658FF" w14:paraId="16D3CD0D" w14:textId="77777777">
        <w:trPr>
          <w:trHeight w:val="360"/>
          <w:jc w:val="center"/>
        </w:trPr>
        <w:tc>
          <w:tcPr>
            <w:tcW w:w="1557" w:type="dxa"/>
          </w:tcPr>
          <w:p w14:paraId="1CE8F00C" w14:textId="77777777" w:rsidR="008658FF" w:rsidRDefault="008658FF">
            <w:pPr>
              <w:widowControl/>
              <w:spacing w:line="428" w:lineRule="auto"/>
              <w:rPr>
                <w:kern w:val="0"/>
                <w:sz w:val="27"/>
                <w:szCs w:val="27"/>
              </w:rPr>
            </w:pPr>
          </w:p>
        </w:tc>
        <w:tc>
          <w:tcPr>
            <w:tcW w:w="3121" w:type="dxa"/>
            <w:gridSpan w:val="3"/>
          </w:tcPr>
          <w:p w14:paraId="2F4DBC80" w14:textId="77777777" w:rsidR="008658FF" w:rsidRDefault="008658FF">
            <w:pPr>
              <w:widowControl/>
              <w:spacing w:line="428" w:lineRule="auto"/>
              <w:rPr>
                <w:kern w:val="0"/>
                <w:sz w:val="27"/>
                <w:szCs w:val="27"/>
              </w:rPr>
            </w:pPr>
          </w:p>
        </w:tc>
        <w:tc>
          <w:tcPr>
            <w:tcW w:w="1558" w:type="dxa"/>
            <w:gridSpan w:val="2"/>
          </w:tcPr>
          <w:p w14:paraId="5445408F" w14:textId="77777777" w:rsidR="008658FF" w:rsidRDefault="008658FF">
            <w:pPr>
              <w:widowControl/>
              <w:spacing w:line="428" w:lineRule="auto"/>
              <w:rPr>
                <w:kern w:val="0"/>
                <w:sz w:val="27"/>
                <w:szCs w:val="27"/>
              </w:rPr>
            </w:pPr>
          </w:p>
        </w:tc>
        <w:tc>
          <w:tcPr>
            <w:tcW w:w="3276" w:type="dxa"/>
            <w:gridSpan w:val="2"/>
          </w:tcPr>
          <w:p w14:paraId="7FCA816A" w14:textId="77777777" w:rsidR="008658FF" w:rsidRDefault="008658FF">
            <w:pPr>
              <w:widowControl/>
              <w:spacing w:line="428" w:lineRule="auto"/>
              <w:rPr>
                <w:kern w:val="0"/>
                <w:sz w:val="27"/>
                <w:szCs w:val="27"/>
              </w:rPr>
            </w:pPr>
          </w:p>
        </w:tc>
      </w:tr>
      <w:tr w:rsidR="008658FF" w14:paraId="619D755C" w14:textId="77777777">
        <w:trPr>
          <w:trHeight w:val="360"/>
          <w:jc w:val="center"/>
        </w:trPr>
        <w:tc>
          <w:tcPr>
            <w:tcW w:w="1557" w:type="dxa"/>
          </w:tcPr>
          <w:p w14:paraId="566E23D8" w14:textId="77777777" w:rsidR="008658FF" w:rsidRDefault="008658FF">
            <w:pPr>
              <w:widowControl/>
              <w:spacing w:line="428" w:lineRule="auto"/>
              <w:rPr>
                <w:kern w:val="0"/>
                <w:sz w:val="27"/>
                <w:szCs w:val="27"/>
              </w:rPr>
            </w:pPr>
          </w:p>
        </w:tc>
        <w:tc>
          <w:tcPr>
            <w:tcW w:w="3121" w:type="dxa"/>
            <w:gridSpan w:val="3"/>
          </w:tcPr>
          <w:p w14:paraId="5A61F12E" w14:textId="77777777" w:rsidR="008658FF" w:rsidRDefault="008658FF">
            <w:pPr>
              <w:widowControl/>
              <w:spacing w:line="428" w:lineRule="auto"/>
              <w:rPr>
                <w:kern w:val="0"/>
                <w:sz w:val="27"/>
                <w:szCs w:val="27"/>
              </w:rPr>
            </w:pPr>
          </w:p>
        </w:tc>
        <w:tc>
          <w:tcPr>
            <w:tcW w:w="1558" w:type="dxa"/>
            <w:gridSpan w:val="2"/>
          </w:tcPr>
          <w:p w14:paraId="7A6E5822" w14:textId="77777777" w:rsidR="008658FF" w:rsidRDefault="008658FF">
            <w:pPr>
              <w:widowControl/>
              <w:spacing w:line="428" w:lineRule="auto"/>
              <w:rPr>
                <w:kern w:val="0"/>
                <w:sz w:val="27"/>
                <w:szCs w:val="27"/>
              </w:rPr>
            </w:pPr>
          </w:p>
        </w:tc>
        <w:tc>
          <w:tcPr>
            <w:tcW w:w="3276" w:type="dxa"/>
            <w:gridSpan w:val="2"/>
          </w:tcPr>
          <w:p w14:paraId="76381C2A" w14:textId="77777777" w:rsidR="008658FF" w:rsidRDefault="008658FF">
            <w:pPr>
              <w:widowControl/>
              <w:spacing w:line="428" w:lineRule="auto"/>
              <w:rPr>
                <w:kern w:val="0"/>
                <w:sz w:val="27"/>
                <w:szCs w:val="27"/>
              </w:rPr>
            </w:pPr>
          </w:p>
        </w:tc>
      </w:tr>
      <w:tr w:rsidR="008658FF" w14:paraId="00108F05" w14:textId="77777777">
        <w:trPr>
          <w:trHeight w:val="360"/>
          <w:jc w:val="center"/>
        </w:trPr>
        <w:tc>
          <w:tcPr>
            <w:tcW w:w="1557" w:type="dxa"/>
          </w:tcPr>
          <w:p w14:paraId="70AC3F3C" w14:textId="77777777" w:rsidR="008658FF" w:rsidRDefault="008658FF">
            <w:pPr>
              <w:widowControl/>
              <w:spacing w:line="428" w:lineRule="auto"/>
              <w:rPr>
                <w:kern w:val="0"/>
                <w:sz w:val="27"/>
                <w:szCs w:val="27"/>
              </w:rPr>
            </w:pPr>
          </w:p>
        </w:tc>
        <w:tc>
          <w:tcPr>
            <w:tcW w:w="3121" w:type="dxa"/>
            <w:gridSpan w:val="3"/>
          </w:tcPr>
          <w:p w14:paraId="1B02C175" w14:textId="77777777" w:rsidR="008658FF" w:rsidRDefault="008658FF">
            <w:pPr>
              <w:widowControl/>
              <w:spacing w:line="428" w:lineRule="auto"/>
              <w:rPr>
                <w:kern w:val="0"/>
                <w:sz w:val="27"/>
                <w:szCs w:val="27"/>
              </w:rPr>
            </w:pPr>
          </w:p>
        </w:tc>
        <w:tc>
          <w:tcPr>
            <w:tcW w:w="1558" w:type="dxa"/>
            <w:gridSpan w:val="2"/>
          </w:tcPr>
          <w:p w14:paraId="53C46544" w14:textId="77777777" w:rsidR="008658FF" w:rsidRDefault="008658FF">
            <w:pPr>
              <w:widowControl/>
              <w:spacing w:line="428" w:lineRule="auto"/>
              <w:rPr>
                <w:kern w:val="0"/>
                <w:sz w:val="27"/>
                <w:szCs w:val="27"/>
              </w:rPr>
            </w:pPr>
          </w:p>
        </w:tc>
        <w:tc>
          <w:tcPr>
            <w:tcW w:w="3276" w:type="dxa"/>
            <w:gridSpan w:val="2"/>
          </w:tcPr>
          <w:p w14:paraId="306DD1A6" w14:textId="77777777" w:rsidR="008658FF" w:rsidRDefault="008658FF">
            <w:pPr>
              <w:widowControl/>
              <w:spacing w:line="428" w:lineRule="auto"/>
              <w:rPr>
                <w:kern w:val="0"/>
                <w:sz w:val="27"/>
                <w:szCs w:val="27"/>
              </w:rPr>
            </w:pPr>
          </w:p>
        </w:tc>
      </w:tr>
      <w:tr w:rsidR="008658FF" w14:paraId="18ABE0FE" w14:textId="77777777">
        <w:trPr>
          <w:trHeight w:val="360"/>
          <w:jc w:val="center"/>
        </w:trPr>
        <w:tc>
          <w:tcPr>
            <w:tcW w:w="1557" w:type="dxa"/>
          </w:tcPr>
          <w:p w14:paraId="164B71C2" w14:textId="77777777" w:rsidR="008658FF" w:rsidRDefault="008658FF">
            <w:pPr>
              <w:widowControl/>
              <w:spacing w:line="428" w:lineRule="auto"/>
              <w:rPr>
                <w:kern w:val="0"/>
                <w:sz w:val="27"/>
                <w:szCs w:val="27"/>
              </w:rPr>
            </w:pPr>
          </w:p>
        </w:tc>
        <w:tc>
          <w:tcPr>
            <w:tcW w:w="3121" w:type="dxa"/>
            <w:gridSpan w:val="3"/>
          </w:tcPr>
          <w:p w14:paraId="6757E921" w14:textId="77777777" w:rsidR="008658FF" w:rsidRDefault="008658FF">
            <w:pPr>
              <w:widowControl/>
              <w:spacing w:line="428" w:lineRule="auto"/>
              <w:rPr>
                <w:kern w:val="0"/>
                <w:sz w:val="27"/>
                <w:szCs w:val="27"/>
              </w:rPr>
            </w:pPr>
          </w:p>
        </w:tc>
        <w:tc>
          <w:tcPr>
            <w:tcW w:w="1558" w:type="dxa"/>
            <w:gridSpan w:val="2"/>
          </w:tcPr>
          <w:p w14:paraId="329793B0" w14:textId="77777777" w:rsidR="008658FF" w:rsidRDefault="008658FF">
            <w:pPr>
              <w:widowControl/>
              <w:spacing w:line="428" w:lineRule="auto"/>
              <w:rPr>
                <w:kern w:val="0"/>
                <w:sz w:val="27"/>
                <w:szCs w:val="27"/>
              </w:rPr>
            </w:pPr>
          </w:p>
        </w:tc>
        <w:tc>
          <w:tcPr>
            <w:tcW w:w="3276" w:type="dxa"/>
            <w:gridSpan w:val="2"/>
          </w:tcPr>
          <w:p w14:paraId="7C09A27F" w14:textId="77777777" w:rsidR="008658FF" w:rsidRDefault="008658FF">
            <w:pPr>
              <w:widowControl/>
              <w:spacing w:line="428" w:lineRule="auto"/>
              <w:rPr>
                <w:kern w:val="0"/>
                <w:sz w:val="27"/>
                <w:szCs w:val="27"/>
              </w:rPr>
            </w:pPr>
          </w:p>
        </w:tc>
      </w:tr>
      <w:tr w:rsidR="008658FF" w14:paraId="4C49668C" w14:textId="77777777">
        <w:trPr>
          <w:trHeight w:val="360"/>
          <w:jc w:val="center"/>
        </w:trPr>
        <w:tc>
          <w:tcPr>
            <w:tcW w:w="1557" w:type="dxa"/>
          </w:tcPr>
          <w:p w14:paraId="14E337AF" w14:textId="77777777" w:rsidR="008658FF" w:rsidRDefault="008658FF">
            <w:pPr>
              <w:widowControl/>
              <w:spacing w:line="428" w:lineRule="auto"/>
              <w:rPr>
                <w:kern w:val="0"/>
                <w:sz w:val="27"/>
                <w:szCs w:val="27"/>
              </w:rPr>
            </w:pPr>
          </w:p>
        </w:tc>
        <w:tc>
          <w:tcPr>
            <w:tcW w:w="3121" w:type="dxa"/>
            <w:gridSpan w:val="3"/>
          </w:tcPr>
          <w:p w14:paraId="6BDBEC05" w14:textId="77777777" w:rsidR="008658FF" w:rsidRDefault="008658FF">
            <w:pPr>
              <w:widowControl/>
              <w:spacing w:line="428" w:lineRule="auto"/>
              <w:rPr>
                <w:kern w:val="0"/>
                <w:sz w:val="27"/>
                <w:szCs w:val="27"/>
              </w:rPr>
            </w:pPr>
          </w:p>
        </w:tc>
        <w:tc>
          <w:tcPr>
            <w:tcW w:w="1558" w:type="dxa"/>
            <w:gridSpan w:val="2"/>
          </w:tcPr>
          <w:p w14:paraId="6EFA658A" w14:textId="77777777" w:rsidR="008658FF" w:rsidRDefault="008658FF">
            <w:pPr>
              <w:widowControl/>
              <w:spacing w:line="428" w:lineRule="auto"/>
              <w:rPr>
                <w:kern w:val="0"/>
                <w:sz w:val="27"/>
                <w:szCs w:val="27"/>
              </w:rPr>
            </w:pPr>
          </w:p>
        </w:tc>
        <w:tc>
          <w:tcPr>
            <w:tcW w:w="3276" w:type="dxa"/>
            <w:gridSpan w:val="2"/>
          </w:tcPr>
          <w:p w14:paraId="1716445D" w14:textId="77777777" w:rsidR="008658FF" w:rsidRDefault="008658FF">
            <w:pPr>
              <w:widowControl/>
              <w:spacing w:line="428" w:lineRule="auto"/>
              <w:rPr>
                <w:kern w:val="0"/>
                <w:sz w:val="27"/>
                <w:szCs w:val="27"/>
              </w:rPr>
            </w:pPr>
          </w:p>
        </w:tc>
      </w:tr>
    </w:tbl>
    <w:p w14:paraId="36EFDCA1" w14:textId="77777777" w:rsidR="008658FF" w:rsidRDefault="008658FF">
      <w:pPr>
        <w:spacing w:line="428" w:lineRule="auto"/>
        <w:jc w:val="center"/>
        <w:rPr>
          <w:rFonts w:ascii="宋体" w:hAnsi="宋体"/>
          <w:b/>
          <w:bCs/>
          <w:color w:val="000000" w:themeColor="text1"/>
          <w:sz w:val="27"/>
          <w:szCs w:val="27"/>
        </w:rPr>
      </w:pPr>
    </w:p>
    <w:p w14:paraId="2AEFE92D" w14:textId="77777777" w:rsidR="008658FF" w:rsidRDefault="008658FF">
      <w:pPr>
        <w:spacing w:line="428" w:lineRule="auto"/>
        <w:jc w:val="center"/>
        <w:rPr>
          <w:rFonts w:ascii="宋体" w:hAnsi="宋体"/>
          <w:b/>
          <w:bCs/>
          <w:color w:val="000000" w:themeColor="text1"/>
          <w:sz w:val="27"/>
          <w:szCs w:val="27"/>
        </w:rPr>
      </w:pPr>
    </w:p>
    <w:p w14:paraId="50D13146" w14:textId="77777777" w:rsidR="008658FF" w:rsidRDefault="008658FF">
      <w:pPr>
        <w:spacing w:line="428" w:lineRule="auto"/>
        <w:jc w:val="center"/>
        <w:rPr>
          <w:rFonts w:ascii="宋体" w:hAnsi="宋体"/>
          <w:b/>
          <w:bCs/>
          <w:color w:val="000000" w:themeColor="text1"/>
          <w:sz w:val="27"/>
          <w:szCs w:val="27"/>
        </w:rPr>
      </w:pPr>
    </w:p>
    <w:p w14:paraId="045C20AD" w14:textId="77777777" w:rsidR="008658FF" w:rsidRDefault="008658FF">
      <w:pPr>
        <w:spacing w:line="428" w:lineRule="auto"/>
        <w:jc w:val="center"/>
        <w:rPr>
          <w:rFonts w:ascii="宋体" w:hAnsi="宋体"/>
          <w:b/>
          <w:bCs/>
          <w:color w:val="000000" w:themeColor="text1"/>
          <w:sz w:val="27"/>
          <w:szCs w:val="27"/>
        </w:rPr>
      </w:pPr>
    </w:p>
    <w:p w14:paraId="5D5E42F2" w14:textId="77777777" w:rsidR="008658FF" w:rsidRDefault="008658FF">
      <w:pPr>
        <w:spacing w:line="428" w:lineRule="auto"/>
        <w:jc w:val="center"/>
        <w:rPr>
          <w:rFonts w:ascii="宋体" w:hAnsi="宋体"/>
          <w:b/>
          <w:bCs/>
          <w:color w:val="000000" w:themeColor="text1"/>
          <w:sz w:val="27"/>
          <w:szCs w:val="27"/>
        </w:rPr>
      </w:pPr>
    </w:p>
    <w:p w14:paraId="043B1D4D" w14:textId="77777777" w:rsidR="008658FF" w:rsidRDefault="005D098E">
      <w:pPr>
        <w:spacing w:line="428" w:lineRule="auto"/>
        <w:jc w:val="center"/>
        <w:rPr>
          <w:rFonts w:ascii="宋体" w:hAnsi="宋体"/>
          <w:b/>
          <w:bCs/>
          <w:color w:val="000000" w:themeColor="text1"/>
          <w:sz w:val="27"/>
          <w:szCs w:val="27"/>
        </w:rPr>
      </w:pPr>
      <w:r>
        <w:rPr>
          <w:rFonts w:ascii="宋体" w:hAnsi="宋体" w:hint="eastAsia"/>
          <w:b/>
          <w:bCs/>
          <w:color w:val="000000" w:themeColor="text1"/>
          <w:sz w:val="27"/>
          <w:szCs w:val="27"/>
        </w:rPr>
        <w:lastRenderedPageBreak/>
        <w:t>项目现场负责人简历</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992"/>
        <w:gridCol w:w="1129"/>
        <w:gridCol w:w="251"/>
        <w:gridCol w:w="1125"/>
        <w:gridCol w:w="1846"/>
        <w:gridCol w:w="1612"/>
      </w:tblGrid>
      <w:tr w:rsidR="008658FF" w14:paraId="71C682EA" w14:textId="77777777">
        <w:trPr>
          <w:trHeight w:val="720"/>
          <w:jc w:val="center"/>
        </w:trPr>
        <w:tc>
          <w:tcPr>
            <w:tcW w:w="1557" w:type="dxa"/>
            <w:vAlign w:val="center"/>
          </w:tcPr>
          <w:p w14:paraId="6ADFCF36" w14:textId="77777777" w:rsidR="008658FF" w:rsidRDefault="005D098E">
            <w:pPr>
              <w:widowControl/>
              <w:spacing w:line="428" w:lineRule="auto"/>
              <w:jc w:val="center"/>
              <w:rPr>
                <w:kern w:val="0"/>
                <w:sz w:val="27"/>
                <w:szCs w:val="27"/>
              </w:rPr>
            </w:pPr>
            <w:r>
              <w:rPr>
                <w:kern w:val="0"/>
                <w:sz w:val="27"/>
                <w:szCs w:val="27"/>
              </w:rPr>
              <w:t>姓名</w:t>
            </w:r>
          </w:p>
        </w:tc>
        <w:tc>
          <w:tcPr>
            <w:tcW w:w="1992" w:type="dxa"/>
            <w:vAlign w:val="center"/>
          </w:tcPr>
          <w:p w14:paraId="271D4C52" w14:textId="77777777" w:rsidR="008658FF" w:rsidRDefault="008658FF">
            <w:pPr>
              <w:widowControl/>
              <w:spacing w:line="428" w:lineRule="auto"/>
              <w:jc w:val="center"/>
              <w:rPr>
                <w:kern w:val="0"/>
                <w:sz w:val="27"/>
                <w:szCs w:val="27"/>
              </w:rPr>
            </w:pPr>
          </w:p>
        </w:tc>
        <w:tc>
          <w:tcPr>
            <w:tcW w:w="1380" w:type="dxa"/>
            <w:gridSpan w:val="2"/>
            <w:vAlign w:val="center"/>
          </w:tcPr>
          <w:p w14:paraId="2A05A973" w14:textId="77777777" w:rsidR="008658FF" w:rsidRDefault="005D098E">
            <w:pPr>
              <w:widowControl/>
              <w:spacing w:line="428" w:lineRule="auto"/>
              <w:jc w:val="center"/>
              <w:rPr>
                <w:kern w:val="0"/>
                <w:sz w:val="27"/>
                <w:szCs w:val="27"/>
              </w:rPr>
            </w:pPr>
            <w:r>
              <w:rPr>
                <w:kern w:val="0"/>
                <w:sz w:val="27"/>
                <w:szCs w:val="27"/>
              </w:rPr>
              <w:t>年龄</w:t>
            </w:r>
          </w:p>
        </w:tc>
        <w:tc>
          <w:tcPr>
            <w:tcW w:w="1125" w:type="dxa"/>
            <w:vAlign w:val="center"/>
          </w:tcPr>
          <w:p w14:paraId="36427B71" w14:textId="77777777" w:rsidR="008658FF" w:rsidRDefault="008658FF">
            <w:pPr>
              <w:widowControl/>
              <w:spacing w:line="428" w:lineRule="auto"/>
              <w:jc w:val="center"/>
              <w:rPr>
                <w:kern w:val="0"/>
                <w:sz w:val="27"/>
                <w:szCs w:val="27"/>
              </w:rPr>
            </w:pPr>
          </w:p>
        </w:tc>
        <w:tc>
          <w:tcPr>
            <w:tcW w:w="1846" w:type="dxa"/>
            <w:vAlign w:val="center"/>
          </w:tcPr>
          <w:p w14:paraId="2F866FA6" w14:textId="77777777" w:rsidR="008658FF" w:rsidRDefault="005D098E">
            <w:pPr>
              <w:widowControl/>
              <w:spacing w:line="428" w:lineRule="auto"/>
              <w:jc w:val="center"/>
              <w:rPr>
                <w:kern w:val="0"/>
                <w:sz w:val="27"/>
                <w:szCs w:val="27"/>
              </w:rPr>
            </w:pPr>
            <w:r>
              <w:rPr>
                <w:kern w:val="0"/>
                <w:sz w:val="27"/>
                <w:szCs w:val="27"/>
              </w:rPr>
              <w:t>执业或职业资格证书名称</w:t>
            </w:r>
          </w:p>
        </w:tc>
        <w:tc>
          <w:tcPr>
            <w:tcW w:w="1612" w:type="dxa"/>
            <w:vAlign w:val="center"/>
          </w:tcPr>
          <w:p w14:paraId="537605BA" w14:textId="77777777" w:rsidR="008658FF" w:rsidRDefault="008658FF">
            <w:pPr>
              <w:widowControl/>
              <w:spacing w:line="428" w:lineRule="auto"/>
              <w:rPr>
                <w:kern w:val="0"/>
                <w:sz w:val="27"/>
                <w:szCs w:val="27"/>
              </w:rPr>
            </w:pPr>
          </w:p>
        </w:tc>
      </w:tr>
      <w:tr w:rsidR="008658FF" w14:paraId="3EB58901" w14:textId="77777777">
        <w:trPr>
          <w:trHeight w:val="360"/>
          <w:jc w:val="center"/>
        </w:trPr>
        <w:tc>
          <w:tcPr>
            <w:tcW w:w="1557" w:type="dxa"/>
            <w:vAlign w:val="center"/>
          </w:tcPr>
          <w:p w14:paraId="67993CBF" w14:textId="77777777" w:rsidR="008658FF" w:rsidRDefault="005D098E">
            <w:pPr>
              <w:widowControl/>
              <w:tabs>
                <w:tab w:val="left" w:pos="585"/>
              </w:tabs>
              <w:spacing w:line="428" w:lineRule="auto"/>
              <w:jc w:val="center"/>
              <w:rPr>
                <w:kern w:val="0"/>
                <w:sz w:val="27"/>
                <w:szCs w:val="27"/>
              </w:rPr>
            </w:pPr>
            <w:r>
              <w:rPr>
                <w:kern w:val="0"/>
                <w:sz w:val="27"/>
                <w:szCs w:val="27"/>
              </w:rPr>
              <w:t>职称</w:t>
            </w:r>
          </w:p>
        </w:tc>
        <w:tc>
          <w:tcPr>
            <w:tcW w:w="1992" w:type="dxa"/>
            <w:vAlign w:val="center"/>
          </w:tcPr>
          <w:p w14:paraId="7CBC6165" w14:textId="77777777" w:rsidR="008658FF" w:rsidRDefault="008658FF">
            <w:pPr>
              <w:widowControl/>
              <w:spacing w:line="428" w:lineRule="auto"/>
              <w:jc w:val="center"/>
              <w:rPr>
                <w:kern w:val="0"/>
                <w:sz w:val="27"/>
                <w:szCs w:val="27"/>
              </w:rPr>
            </w:pPr>
          </w:p>
        </w:tc>
        <w:tc>
          <w:tcPr>
            <w:tcW w:w="1380" w:type="dxa"/>
            <w:gridSpan w:val="2"/>
            <w:vAlign w:val="center"/>
          </w:tcPr>
          <w:p w14:paraId="61F1631D" w14:textId="77777777" w:rsidR="008658FF" w:rsidRDefault="005D098E">
            <w:pPr>
              <w:widowControl/>
              <w:tabs>
                <w:tab w:val="left" w:pos="795"/>
              </w:tabs>
              <w:spacing w:line="428" w:lineRule="auto"/>
              <w:jc w:val="center"/>
              <w:rPr>
                <w:kern w:val="0"/>
                <w:sz w:val="27"/>
                <w:szCs w:val="27"/>
              </w:rPr>
            </w:pPr>
            <w:r>
              <w:rPr>
                <w:kern w:val="0"/>
                <w:sz w:val="27"/>
                <w:szCs w:val="27"/>
              </w:rPr>
              <w:t>学历</w:t>
            </w:r>
          </w:p>
        </w:tc>
        <w:tc>
          <w:tcPr>
            <w:tcW w:w="1125" w:type="dxa"/>
            <w:vAlign w:val="center"/>
          </w:tcPr>
          <w:p w14:paraId="04744075" w14:textId="77777777" w:rsidR="008658FF" w:rsidRDefault="008658FF">
            <w:pPr>
              <w:widowControl/>
              <w:spacing w:line="428" w:lineRule="auto"/>
              <w:jc w:val="center"/>
              <w:rPr>
                <w:kern w:val="0"/>
                <w:sz w:val="27"/>
                <w:szCs w:val="27"/>
              </w:rPr>
            </w:pPr>
          </w:p>
        </w:tc>
        <w:tc>
          <w:tcPr>
            <w:tcW w:w="1846" w:type="dxa"/>
            <w:vAlign w:val="center"/>
          </w:tcPr>
          <w:p w14:paraId="7AD971B6" w14:textId="77777777" w:rsidR="008658FF" w:rsidRDefault="005D098E">
            <w:pPr>
              <w:widowControl/>
              <w:spacing w:line="428" w:lineRule="auto"/>
              <w:jc w:val="center"/>
              <w:rPr>
                <w:kern w:val="0"/>
                <w:sz w:val="27"/>
                <w:szCs w:val="27"/>
              </w:rPr>
            </w:pPr>
            <w:r>
              <w:rPr>
                <w:kern w:val="0"/>
                <w:sz w:val="27"/>
                <w:szCs w:val="27"/>
              </w:rPr>
              <w:t>拟在本项目任职</w:t>
            </w:r>
          </w:p>
        </w:tc>
        <w:tc>
          <w:tcPr>
            <w:tcW w:w="1612" w:type="dxa"/>
            <w:vAlign w:val="center"/>
          </w:tcPr>
          <w:p w14:paraId="02EC4F94" w14:textId="77777777" w:rsidR="008658FF" w:rsidRDefault="008658FF">
            <w:pPr>
              <w:widowControl/>
              <w:spacing w:line="428" w:lineRule="auto"/>
              <w:rPr>
                <w:kern w:val="0"/>
                <w:sz w:val="27"/>
                <w:szCs w:val="27"/>
              </w:rPr>
            </w:pPr>
          </w:p>
        </w:tc>
      </w:tr>
      <w:tr w:rsidR="008658FF" w14:paraId="4D10B4B0" w14:textId="77777777">
        <w:trPr>
          <w:trHeight w:val="360"/>
          <w:jc w:val="center"/>
        </w:trPr>
        <w:tc>
          <w:tcPr>
            <w:tcW w:w="1557" w:type="dxa"/>
            <w:vAlign w:val="center"/>
          </w:tcPr>
          <w:p w14:paraId="5555B398" w14:textId="77777777" w:rsidR="008658FF" w:rsidRDefault="005D098E">
            <w:pPr>
              <w:widowControl/>
              <w:spacing w:line="428" w:lineRule="auto"/>
              <w:jc w:val="center"/>
              <w:rPr>
                <w:kern w:val="0"/>
                <w:sz w:val="27"/>
                <w:szCs w:val="27"/>
              </w:rPr>
            </w:pPr>
            <w:r>
              <w:rPr>
                <w:kern w:val="0"/>
                <w:sz w:val="27"/>
                <w:szCs w:val="27"/>
              </w:rPr>
              <w:t>工作年限</w:t>
            </w:r>
          </w:p>
        </w:tc>
        <w:tc>
          <w:tcPr>
            <w:tcW w:w="1992" w:type="dxa"/>
            <w:vAlign w:val="center"/>
          </w:tcPr>
          <w:p w14:paraId="53D7C2F5" w14:textId="77777777" w:rsidR="008658FF" w:rsidRDefault="008658FF">
            <w:pPr>
              <w:widowControl/>
              <w:spacing w:line="428" w:lineRule="auto"/>
              <w:jc w:val="center"/>
              <w:rPr>
                <w:kern w:val="0"/>
                <w:sz w:val="27"/>
                <w:szCs w:val="27"/>
              </w:rPr>
            </w:pPr>
          </w:p>
        </w:tc>
        <w:tc>
          <w:tcPr>
            <w:tcW w:w="4351" w:type="dxa"/>
            <w:gridSpan w:val="4"/>
            <w:vAlign w:val="center"/>
          </w:tcPr>
          <w:p w14:paraId="175F0AB2" w14:textId="77777777" w:rsidR="008658FF" w:rsidRDefault="005D098E">
            <w:pPr>
              <w:widowControl/>
              <w:spacing w:line="428" w:lineRule="auto"/>
              <w:jc w:val="center"/>
              <w:rPr>
                <w:kern w:val="0"/>
                <w:sz w:val="27"/>
                <w:szCs w:val="27"/>
              </w:rPr>
            </w:pPr>
            <w:r>
              <w:rPr>
                <w:rFonts w:ascii="宋体" w:hAnsi="宋体" w:hint="eastAsia"/>
                <w:kern w:val="0"/>
                <w:sz w:val="27"/>
                <w:szCs w:val="27"/>
              </w:rPr>
              <w:t>★</w:t>
            </w:r>
            <w:r>
              <w:rPr>
                <w:kern w:val="0"/>
                <w:sz w:val="27"/>
                <w:szCs w:val="27"/>
              </w:rPr>
              <w:t>从事</w:t>
            </w:r>
            <w:r>
              <w:rPr>
                <w:rFonts w:hint="eastAsia"/>
                <w:kern w:val="0"/>
                <w:sz w:val="27"/>
                <w:szCs w:val="27"/>
              </w:rPr>
              <w:t>审计</w:t>
            </w:r>
            <w:r>
              <w:rPr>
                <w:kern w:val="0"/>
                <w:sz w:val="27"/>
                <w:szCs w:val="27"/>
              </w:rPr>
              <w:t>服务工作年限</w:t>
            </w:r>
          </w:p>
        </w:tc>
        <w:tc>
          <w:tcPr>
            <w:tcW w:w="1612" w:type="dxa"/>
            <w:vAlign w:val="center"/>
          </w:tcPr>
          <w:p w14:paraId="342A1266" w14:textId="77777777" w:rsidR="008658FF" w:rsidRDefault="008658FF">
            <w:pPr>
              <w:widowControl/>
              <w:spacing w:line="428" w:lineRule="auto"/>
              <w:rPr>
                <w:kern w:val="0"/>
                <w:sz w:val="27"/>
                <w:szCs w:val="27"/>
              </w:rPr>
            </w:pPr>
          </w:p>
        </w:tc>
      </w:tr>
      <w:tr w:rsidR="008658FF" w14:paraId="06F55F5B" w14:textId="77777777">
        <w:trPr>
          <w:trHeight w:val="557"/>
          <w:jc w:val="center"/>
        </w:trPr>
        <w:tc>
          <w:tcPr>
            <w:tcW w:w="1557" w:type="dxa"/>
            <w:vAlign w:val="center"/>
          </w:tcPr>
          <w:p w14:paraId="14F0916B" w14:textId="77777777" w:rsidR="008658FF" w:rsidRDefault="005D098E">
            <w:pPr>
              <w:widowControl/>
              <w:spacing w:line="428" w:lineRule="auto"/>
              <w:jc w:val="center"/>
              <w:rPr>
                <w:kern w:val="0"/>
                <w:sz w:val="27"/>
                <w:szCs w:val="27"/>
              </w:rPr>
            </w:pPr>
            <w:r>
              <w:rPr>
                <w:rFonts w:hint="eastAsia"/>
                <w:kern w:val="0"/>
                <w:sz w:val="27"/>
                <w:szCs w:val="27"/>
              </w:rPr>
              <w:t>是否有使用</w:t>
            </w:r>
            <w:r>
              <w:rPr>
                <w:rFonts w:hint="eastAsia"/>
                <w:kern w:val="0"/>
                <w:sz w:val="27"/>
                <w:szCs w:val="27"/>
              </w:rPr>
              <w:t>SAP</w:t>
            </w:r>
            <w:r>
              <w:rPr>
                <w:rFonts w:hint="eastAsia"/>
                <w:kern w:val="0"/>
                <w:sz w:val="27"/>
                <w:szCs w:val="27"/>
              </w:rPr>
              <w:t>软件企业审计经验</w:t>
            </w:r>
          </w:p>
        </w:tc>
        <w:tc>
          <w:tcPr>
            <w:tcW w:w="1992" w:type="dxa"/>
            <w:vAlign w:val="center"/>
          </w:tcPr>
          <w:p w14:paraId="6C07624D" w14:textId="77777777" w:rsidR="008658FF" w:rsidRDefault="008658FF">
            <w:pPr>
              <w:widowControl/>
              <w:spacing w:line="428" w:lineRule="auto"/>
              <w:rPr>
                <w:kern w:val="0"/>
                <w:sz w:val="27"/>
                <w:szCs w:val="27"/>
              </w:rPr>
            </w:pPr>
          </w:p>
        </w:tc>
        <w:tc>
          <w:tcPr>
            <w:tcW w:w="4351" w:type="dxa"/>
            <w:gridSpan w:val="4"/>
            <w:vAlign w:val="center"/>
          </w:tcPr>
          <w:p w14:paraId="72531928" w14:textId="77777777" w:rsidR="008658FF" w:rsidRDefault="005D098E">
            <w:pPr>
              <w:widowControl/>
              <w:spacing w:line="428" w:lineRule="auto"/>
              <w:rPr>
                <w:kern w:val="0"/>
                <w:sz w:val="27"/>
                <w:szCs w:val="27"/>
              </w:rPr>
            </w:pPr>
            <w:r>
              <w:rPr>
                <w:rFonts w:hint="eastAsia"/>
                <w:kern w:val="0"/>
                <w:sz w:val="27"/>
                <w:szCs w:val="27"/>
              </w:rPr>
              <w:t>是否有</w:t>
            </w:r>
            <w:proofErr w:type="gramStart"/>
            <w:r>
              <w:rPr>
                <w:rFonts w:hint="eastAsia"/>
                <w:kern w:val="0"/>
                <w:sz w:val="27"/>
                <w:szCs w:val="27"/>
              </w:rPr>
              <w:t>使用久其软件</w:t>
            </w:r>
            <w:proofErr w:type="gramEnd"/>
            <w:r>
              <w:rPr>
                <w:rFonts w:hint="eastAsia"/>
                <w:kern w:val="0"/>
                <w:sz w:val="27"/>
                <w:szCs w:val="27"/>
              </w:rPr>
              <w:t>企业审计经验</w:t>
            </w:r>
          </w:p>
        </w:tc>
        <w:tc>
          <w:tcPr>
            <w:tcW w:w="1612" w:type="dxa"/>
            <w:vAlign w:val="center"/>
          </w:tcPr>
          <w:p w14:paraId="78F91707" w14:textId="77777777" w:rsidR="008658FF" w:rsidRDefault="008658FF">
            <w:pPr>
              <w:widowControl/>
              <w:spacing w:line="428" w:lineRule="auto"/>
              <w:rPr>
                <w:kern w:val="0"/>
                <w:sz w:val="27"/>
                <w:szCs w:val="27"/>
              </w:rPr>
            </w:pPr>
          </w:p>
        </w:tc>
      </w:tr>
      <w:tr w:rsidR="008658FF" w14:paraId="2555CD83" w14:textId="77777777">
        <w:trPr>
          <w:trHeight w:val="557"/>
          <w:jc w:val="center"/>
        </w:trPr>
        <w:tc>
          <w:tcPr>
            <w:tcW w:w="1557" w:type="dxa"/>
            <w:vAlign w:val="center"/>
          </w:tcPr>
          <w:p w14:paraId="0E57EA9F" w14:textId="77777777" w:rsidR="008658FF" w:rsidRDefault="005D098E">
            <w:pPr>
              <w:widowControl/>
              <w:spacing w:line="428" w:lineRule="auto"/>
              <w:jc w:val="center"/>
              <w:rPr>
                <w:kern w:val="0"/>
                <w:sz w:val="27"/>
                <w:szCs w:val="27"/>
              </w:rPr>
            </w:pPr>
            <w:r>
              <w:rPr>
                <w:kern w:val="0"/>
                <w:sz w:val="27"/>
                <w:szCs w:val="27"/>
              </w:rPr>
              <w:t>毕业学校</w:t>
            </w:r>
          </w:p>
        </w:tc>
        <w:tc>
          <w:tcPr>
            <w:tcW w:w="7955" w:type="dxa"/>
            <w:gridSpan w:val="6"/>
            <w:vAlign w:val="center"/>
          </w:tcPr>
          <w:p w14:paraId="5DD090F4" w14:textId="77777777" w:rsidR="008658FF" w:rsidRDefault="005D098E">
            <w:pPr>
              <w:widowControl/>
              <w:spacing w:line="428" w:lineRule="auto"/>
              <w:rPr>
                <w:kern w:val="0"/>
                <w:sz w:val="27"/>
                <w:szCs w:val="27"/>
              </w:rPr>
            </w:pPr>
            <w:r>
              <w:rPr>
                <w:kern w:val="0"/>
                <w:sz w:val="27"/>
                <w:szCs w:val="27"/>
              </w:rPr>
              <w:t>_________</w:t>
            </w:r>
            <w:r>
              <w:rPr>
                <w:kern w:val="0"/>
                <w:sz w:val="27"/>
                <w:szCs w:val="27"/>
              </w:rPr>
              <w:t>年毕业于</w:t>
            </w:r>
            <w:r>
              <w:rPr>
                <w:kern w:val="0"/>
                <w:sz w:val="27"/>
                <w:szCs w:val="27"/>
              </w:rPr>
              <w:t>_________</w:t>
            </w:r>
            <w:r>
              <w:rPr>
                <w:kern w:val="0"/>
                <w:sz w:val="27"/>
                <w:szCs w:val="27"/>
              </w:rPr>
              <w:t>学校</w:t>
            </w:r>
            <w:r>
              <w:rPr>
                <w:kern w:val="0"/>
                <w:sz w:val="27"/>
                <w:szCs w:val="27"/>
              </w:rPr>
              <w:t>_________</w:t>
            </w:r>
            <w:r>
              <w:rPr>
                <w:kern w:val="0"/>
                <w:sz w:val="27"/>
                <w:szCs w:val="27"/>
              </w:rPr>
              <w:t>专业</w:t>
            </w:r>
          </w:p>
        </w:tc>
      </w:tr>
      <w:tr w:rsidR="008658FF" w14:paraId="6372D6AD" w14:textId="77777777">
        <w:trPr>
          <w:trHeight w:val="447"/>
          <w:jc w:val="center"/>
        </w:trPr>
        <w:tc>
          <w:tcPr>
            <w:tcW w:w="9512" w:type="dxa"/>
            <w:gridSpan w:val="7"/>
            <w:vAlign w:val="center"/>
          </w:tcPr>
          <w:p w14:paraId="67B9F181" w14:textId="77777777" w:rsidR="008658FF" w:rsidRDefault="005D098E">
            <w:pPr>
              <w:widowControl/>
              <w:spacing w:line="428" w:lineRule="auto"/>
              <w:rPr>
                <w:kern w:val="0"/>
                <w:sz w:val="27"/>
                <w:szCs w:val="27"/>
              </w:rPr>
            </w:pPr>
            <w:r>
              <w:rPr>
                <w:kern w:val="0"/>
                <w:sz w:val="27"/>
                <w:szCs w:val="27"/>
              </w:rPr>
              <w:t>主要工作经历</w:t>
            </w:r>
          </w:p>
        </w:tc>
      </w:tr>
      <w:tr w:rsidR="008658FF" w14:paraId="489200F7" w14:textId="77777777">
        <w:trPr>
          <w:trHeight w:val="473"/>
          <w:jc w:val="center"/>
        </w:trPr>
        <w:tc>
          <w:tcPr>
            <w:tcW w:w="1557" w:type="dxa"/>
            <w:vAlign w:val="center"/>
          </w:tcPr>
          <w:p w14:paraId="47A28B81" w14:textId="77777777" w:rsidR="008658FF" w:rsidRDefault="005D098E">
            <w:pPr>
              <w:widowControl/>
              <w:spacing w:line="428" w:lineRule="auto"/>
              <w:jc w:val="center"/>
              <w:rPr>
                <w:kern w:val="0"/>
                <w:sz w:val="27"/>
                <w:szCs w:val="27"/>
              </w:rPr>
            </w:pPr>
            <w:r>
              <w:rPr>
                <w:kern w:val="0"/>
                <w:sz w:val="27"/>
                <w:szCs w:val="27"/>
              </w:rPr>
              <w:t>时间</w:t>
            </w:r>
          </w:p>
        </w:tc>
        <w:tc>
          <w:tcPr>
            <w:tcW w:w="3121" w:type="dxa"/>
            <w:gridSpan w:val="2"/>
            <w:vAlign w:val="center"/>
          </w:tcPr>
          <w:p w14:paraId="41CEB9D7" w14:textId="77777777" w:rsidR="008658FF" w:rsidRDefault="005D098E">
            <w:pPr>
              <w:widowControl/>
              <w:spacing w:line="428" w:lineRule="auto"/>
              <w:jc w:val="center"/>
              <w:rPr>
                <w:kern w:val="0"/>
                <w:sz w:val="27"/>
                <w:szCs w:val="27"/>
              </w:rPr>
            </w:pPr>
            <w:r>
              <w:rPr>
                <w:kern w:val="0"/>
                <w:sz w:val="27"/>
                <w:szCs w:val="27"/>
              </w:rPr>
              <w:t>参加过的</w:t>
            </w:r>
            <w:r>
              <w:rPr>
                <w:rFonts w:hint="eastAsia"/>
                <w:kern w:val="0"/>
                <w:sz w:val="27"/>
                <w:szCs w:val="27"/>
              </w:rPr>
              <w:t>审计</w:t>
            </w:r>
            <w:r>
              <w:rPr>
                <w:kern w:val="0"/>
                <w:sz w:val="27"/>
                <w:szCs w:val="27"/>
              </w:rPr>
              <w:t>项目</w:t>
            </w:r>
          </w:p>
        </w:tc>
        <w:tc>
          <w:tcPr>
            <w:tcW w:w="1376" w:type="dxa"/>
            <w:gridSpan w:val="2"/>
            <w:vAlign w:val="center"/>
          </w:tcPr>
          <w:p w14:paraId="32BC4F1D" w14:textId="77777777" w:rsidR="008658FF" w:rsidRDefault="005D098E">
            <w:pPr>
              <w:widowControl/>
              <w:spacing w:line="428" w:lineRule="auto"/>
              <w:jc w:val="center"/>
              <w:rPr>
                <w:kern w:val="0"/>
                <w:sz w:val="27"/>
                <w:szCs w:val="27"/>
              </w:rPr>
            </w:pPr>
            <w:r>
              <w:rPr>
                <w:kern w:val="0"/>
                <w:sz w:val="27"/>
                <w:szCs w:val="27"/>
              </w:rPr>
              <w:t>担任职务</w:t>
            </w:r>
          </w:p>
        </w:tc>
        <w:tc>
          <w:tcPr>
            <w:tcW w:w="3458" w:type="dxa"/>
            <w:gridSpan w:val="2"/>
            <w:vAlign w:val="center"/>
          </w:tcPr>
          <w:p w14:paraId="7D33D57C" w14:textId="77777777" w:rsidR="008658FF" w:rsidRDefault="005D098E">
            <w:pPr>
              <w:widowControl/>
              <w:spacing w:line="428" w:lineRule="auto"/>
              <w:jc w:val="center"/>
              <w:rPr>
                <w:kern w:val="0"/>
                <w:sz w:val="27"/>
                <w:szCs w:val="27"/>
              </w:rPr>
            </w:pPr>
            <w:r>
              <w:rPr>
                <w:kern w:val="0"/>
                <w:sz w:val="27"/>
                <w:szCs w:val="27"/>
              </w:rPr>
              <w:t>委托人及联系电话</w:t>
            </w:r>
          </w:p>
        </w:tc>
      </w:tr>
      <w:tr w:rsidR="008658FF" w14:paraId="5B34FC9D" w14:textId="77777777">
        <w:trPr>
          <w:trHeight w:val="360"/>
          <w:jc w:val="center"/>
        </w:trPr>
        <w:tc>
          <w:tcPr>
            <w:tcW w:w="1557" w:type="dxa"/>
          </w:tcPr>
          <w:p w14:paraId="243BD495" w14:textId="77777777" w:rsidR="008658FF" w:rsidRDefault="008658FF">
            <w:pPr>
              <w:widowControl/>
              <w:spacing w:line="428" w:lineRule="auto"/>
              <w:rPr>
                <w:kern w:val="0"/>
                <w:sz w:val="27"/>
                <w:szCs w:val="27"/>
              </w:rPr>
            </w:pPr>
          </w:p>
        </w:tc>
        <w:tc>
          <w:tcPr>
            <w:tcW w:w="3121" w:type="dxa"/>
            <w:gridSpan w:val="2"/>
          </w:tcPr>
          <w:p w14:paraId="26570B3B" w14:textId="77777777" w:rsidR="008658FF" w:rsidRDefault="008658FF">
            <w:pPr>
              <w:widowControl/>
              <w:spacing w:line="428" w:lineRule="auto"/>
              <w:rPr>
                <w:kern w:val="0"/>
                <w:sz w:val="27"/>
                <w:szCs w:val="27"/>
              </w:rPr>
            </w:pPr>
          </w:p>
        </w:tc>
        <w:tc>
          <w:tcPr>
            <w:tcW w:w="1376" w:type="dxa"/>
            <w:gridSpan w:val="2"/>
          </w:tcPr>
          <w:p w14:paraId="7456ABA0" w14:textId="77777777" w:rsidR="008658FF" w:rsidRDefault="008658FF">
            <w:pPr>
              <w:widowControl/>
              <w:spacing w:line="428" w:lineRule="auto"/>
              <w:rPr>
                <w:kern w:val="0"/>
                <w:sz w:val="27"/>
                <w:szCs w:val="27"/>
              </w:rPr>
            </w:pPr>
          </w:p>
        </w:tc>
        <w:tc>
          <w:tcPr>
            <w:tcW w:w="3458" w:type="dxa"/>
            <w:gridSpan w:val="2"/>
          </w:tcPr>
          <w:p w14:paraId="3C03071F" w14:textId="77777777" w:rsidR="008658FF" w:rsidRDefault="008658FF">
            <w:pPr>
              <w:widowControl/>
              <w:spacing w:line="428" w:lineRule="auto"/>
              <w:rPr>
                <w:kern w:val="0"/>
                <w:sz w:val="27"/>
                <w:szCs w:val="27"/>
              </w:rPr>
            </w:pPr>
          </w:p>
        </w:tc>
      </w:tr>
      <w:tr w:rsidR="008658FF" w14:paraId="50A65BEA" w14:textId="77777777">
        <w:trPr>
          <w:trHeight w:val="360"/>
          <w:jc w:val="center"/>
        </w:trPr>
        <w:tc>
          <w:tcPr>
            <w:tcW w:w="1557" w:type="dxa"/>
          </w:tcPr>
          <w:p w14:paraId="1ACBF066" w14:textId="77777777" w:rsidR="008658FF" w:rsidRDefault="008658FF">
            <w:pPr>
              <w:widowControl/>
              <w:spacing w:line="428" w:lineRule="auto"/>
              <w:rPr>
                <w:kern w:val="0"/>
                <w:sz w:val="27"/>
                <w:szCs w:val="27"/>
              </w:rPr>
            </w:pPr>
          </w:p>
        </w:tc>
        <w:tc>
          <w:tcPr>
            <w:tcW w:w="3121" w:type="dxa"/>
            <w:gridSpan w:val="2"/>
          </w:tcPr>
          <w:p w14:paraId="1CD238F9" w14:textId="77777777" w:rsidR="008658FF" w:rsidRDefault="008658FF">
            <w:pPr>
              <w:widowControl/>
              <w:spacing w:line="428" w:lineRule="auto"/>
              <w:rPr>
                <w:kern w:val="0"/>
                <w:sz w:val="27"/>
                <w:szCs w:val="27"/>
              </w:rPr>
            </w:pPr>
          </w:p>
        </w:tc>
        <w:tc>
          <w:tcPr>
            <w:tcW w:w="1376" w:type="dxa"/>
            <w:gridSpan w:val="2"/>
          </w:tcPr>
          <w:p w14:paraId="47E0599C" w14:textId="77777777" w:rsidR="008658FF" w:rsidRDefault="008658FF">
            <w:pPr>
              <w:widowControl/>
              <w:spacing w:line="428" w:lineRule="auto"/>
              <w:rPr>
                <w:kern w:val="0"/>
                <w:sz w:val="27"/>
                <w:szCs w:val="27"/>
              </w:rPr>
            </w:pPr>
          </w:p>
        </w:tc>
        <w:tc>
          <w:tcPr>
            <w:tcW w:w="3458" w:type="dxa"/>
            <w:gridSpan w:val="2"/>
          </w:tcPr>
          <w:p w14:paraId="04DA9582" w14:textId="77777777" w:rsidR="008658FF" w:rsidRDefault="008658FF">
            <w:pPr>
              <w:widowControl/>
              <w:spacing w:line="428" w:lineRule="auto"/>
              <w:rPr>
                <w:kern w:val="0"/>
                <w:sz w:val="27"/>
                <w:szCs w:val="27"/>
              </w:rPr>
            </w:pPr>
          </w:p>
        </w:tc>
      </w:tr>
      <w:tr w:rsidR="008658FF" w14:paraId="23508866" w14:textId="77777777">
        <w:trPr>
          <w:trHeight w:val="360"/>
          <w:jc w:val="center"/>
        </w:trPr>
        <w:tc>
          <w:tcPr>
            <w:tcW w:w="1557" w:type="dxa"/>
          </w:tcPr>
          <w:p w14:paraId="192108FC" w14:textId="77777777" w:rsidR="008658FF" w:rsidRDefault="008658FF">
            <w:pPr>
              <w:widowControl/>
              <w:spacing w:line="428" w:lineRule="auto"/>
              <w:rPr>
                <w:kern w:val="0"/>
                <w:sz w:val="27"/>
                <w:szCs w:val="27"/>
              </w:rPr>
            </w:pPr>
          </w:p>
        </w:tc>
        <w:tc>
          <w:tcPr>
            <w:tcW w:w="3121" w:type="dxa"/>
            <w:gridSpan w:val="2"/>
          </w:tcPr>
          <w:p w14:paraId="23627162" w14:textId="77777777" w:rsidR="008658FF" w:rsidRDefault="008658FF">
            <w:pPr>
              <w:widowControl/>
              <w:spacing w:line="428" w:lineRule="auto"/>
              <w:rPr>
                <w:kern w:val="0"/>
                <w:sz w:val="27"/>
                <w:szCs w:val="27"/>
              </w:rPr>
            </w:pPr>
          </w:p>
        </w:tc>
        <w:tc>
          <w:tcPr>
            <w:tcW w:w="1376" w:type="dxa"/>
            <w:gridSpan w:val="2"/>
          </w:tcPr>
          <w:p w14:paraId="12A47B2B" w14:textId="77777777" w:rsidR="008658FF" w:rsidRDefault="008658FF">
            <w:pPr>
              <w:widowControl/>
              <w:spacing w:line="428" w:lineRule="auto"/>
              <w:rPr>
                <w:kern w:val="0"/>
                <w:sz w:val="27"/>
                <w:szCs w:val="27"/>
              </w:rPr>
            </w:pPr>
          </w:p>
        </w:tc>
        <w:tc>
          <w:tcPr>
            <w:tcW w:w="3458" w:type="dxa"/>
            <w:gridSpan w:val="2"/>
          </w:tcPr>
          <w:p w14:paraId="4B15EDCC" w14:textId="77777777" w:rsidR="008658FF" w:rsidRDefault="008658FF">
            <w:pPr>
              <w:widowControl/>
              <w:spacing w:line="428" w:lineRule="auto"/>
              <w:rPr>
                <w:kern w:val="0"/>
                <w:sz w:val="27"/>
                <w:szCs w:val="27"/>
              </w:rPr>
            </w:pPr>
          </w:p>
        </w:tc>
      </w:tr>
      <w:tr w:rsidR="008658FF" w14:paraId="431383BE" w14:textId="77777777">
        <w:trPr>
          <w:trHeight w:val="360"/>
          <w:jc w:val="center"/>
        </w:trPr>
        <w:tc>
          <w:tcPr>
            <w:tcW w:w="1557" w:type="dxa"/>
          </w:tcPr>
          <w:p w14:paraId="638D6A00" w14:textId="77777777" w:rsidR="008658FF" w:rsidRDefault="008658FF">
            <w:pPr>
              <w:widowControl/>
              <w:spacing w:line="428" w:lineRule="auto"/>
              <w:rPr>
                <w:kern w:val="0"/>
                <w:sz w:val="27"/>
                <w:szCs w:val="27"/>
              </w:rPr>
            </w:pPr>
          </w:p>
        </w:tc>
        <w:tc>
          <w:tcPr>
            <w:tcW w:w="3121" w:type="dxa"/>
            <w:gridSpan w:val="2"/>
          </w:tcPr>
          <w:p w14:paraId="43285DA3" w14:textId="77777777" w:rsidR="008658FF" w:rsidRDefault="008658FF">
            <w:pPr>
              <w:widowControl/>
              <w:spacing w:line="428" w:lineRule="auto"/>
              <w:rPr>
                <w:kern w:val="0"/>
                <w:sz w:val="27"/>
                <w:szCs w:val="27"/>
              </w:rPr>
            </w:pPr>
          </w:p>
        </w:tc>
        <w:tc>
          <w:tcPr>
            <w:tcW w:w="1376" w:type="dxa"/>
            <w:gridSpan w:val="2"/>
          </w:tcPr>
          <w:p w14:paraId="7E9D15AC" w14:textId="77777777" w:rsidR="008658FF" w:rsidRDefault="008658FF">
            <w:pPr>
              <w:widowControl/>
              <w:spacing w:line="428" w:lineRule="auto"/>
              <w:rPr>
                <w:kern w:val="0"/>
                <w:sz w:val="27"/>
                <w:szCs w:val="27"/>
              </w:rPr>
            </w:pPr>
          </w:p>
        </w:tc>
        <w:tc>
          <w:tcPr>
            <w:tcW w:w="3458" w:type="dxa"/>
            <w:gridSpan w:val="2"/>
          </w:tcPr>
          <w:p w14:paraId="6B55510E" w14:textId="77777777" w:rsidR="008658FF" w:rsidRDefault="008658FF">
            <w:pPr>
              <w:widowControl/>
              <w:spacing w:line="428" w:lineRule="auto"/>
              <w:rPr>
                <w:kern w:val="0"/>
                <w:sz w:val="27"/>
                <w:szCs w:val="27"/>
              </w:rPr>
            </w:pPr>
          </w:p>
        </w:tc>
      </w:tr>
      <w:tr w:rsidR="008658FF" w14:paraId="46659410" w14:textId="77777777">
        <w:trPr>
          <w:trHeight w:val="360"/>
          <w:jc w:val="center"/>
        </w:trPr>
        <w:tc>
          <w:tcPr>
            <w:tcW w:w="1557" w:type="dxa"/>
          </w:tcPr>
          <w:p w14:paraId="5EB1DB06" w14:textId="77777777" w:rsidR="008658FF" w:rsidRDefault="008658FF">
            <w:pPr>
              <w:widowControl/>
              <w:spacing w:line="428" w:lineRule="auto"/>
              <w:rPr>
                <w:kern w:val="0"/>
                <w:sz w:val="27"/>
                <w:szCs w:val="27"/>
              </w:rPr>
            </w:pPr>
          </w:p>
        </w:tc>
        <w:tc>
          <w:tcPr>
            <w:tcW w:w="3121" w:type="dxa"/>
            <w:gridSpan w:val="2"/>
          </w:tcPr>
          <w:p w14:paraId="682C6E90" w14:textId="77777777" w:rsidR="008658FF" w:rsidRDefault="008658FF">
            <w:pPr>
              <w:widowControl/>
              <w:spacing w:line="428" w:lineRule="auto"/>
              <w:rPr>
                <w:kern w:val="0"/>
                <w:sz w:val="27"/>
                <w:szCs w:val="27"/>
              </w:rPr>
            </w:pPr>
          </w:p>
        </w:tc>
        <w:tc>
          <w:tcPr>
            <w:tcW w:w="1376" w:type="dxa"/>
            <w:gridSpan w:val="2"/>
          </w:tcPr>
          <w:p w14:paraId="0B9A6E0C" w14:textId="77777777" w:rsidR="008658FF" w:rsidRDefault="008658FF">
            <w:pPr>
              <w:widowControl/>
              <w:spacing w:line="428" w:lineRule="auto"/>
              <w:rPr>
                <w:kern w:val="0"/>
                <w:sz w:val="27"/>
                <w:szCs w:val="27"/>
              </w:rPr>
            </w:pPr>
          </w:p>
        </w:tc>
        <w:tc>
          <w:tcPr>
            <w:tcW w:w="3458" w:type="dxa"/>
            <w:gridSpan w:val="2"/>
          </w:tcPr>
          <w:p w14:paraId="3E7C6CC5" w14:textId="77777777" w:rsidR="008658FF" w:rsidRDefault="008658FF">
            <w:pPr>
              <w:widowControl/>
              <w:spacing w:line="428" w:lineRule="auto"/>
              <w:rPr>
                <w:kern w:val="0"/>
                <w:sz w:val="27"/>
                <w:szCs w:val="27"/>
              </w:rPr>
            </w:pPr>
          </w:p>
        </w:tc>
      </w:tr>
      <w:tr w:rsidR="008658FF" w14:paraId="79179774" w14:textId="77777777">
        <w:trPr>
          <w:trHeight w:val="360"/>
          <w:jc w:val="center"/>
        </w:trPr>
        <w:tc>
          <w:tcPr>
            <w:tcW w:w="1557" w:type="dxa"/>
          </w:tcPr>
          <w:p w14:paraId="41EE0321" w14:textId="77777777" w:rsidR="008658FF" w:rsidRDefault="008658FF">
            <w:pPr>
              <w:widowControl/>
              <w:spacing w:line="428" w:lineRule="auto"/>
              <w:rPr>
                <w:kern w:val="0"/>
                <w:sz w:val="27"/>
                <w:szCs w:val="27"/>
              </w:rPr>
            </w:pPr>
          </w:p>
        </w:tc>
        <w:tc>
          <w:tcPr>
            <w:tcW w:w="3121" w:type="dxa"/>
            <w:gridSpan w:val="2"/>
          </w:tcPr>
          <w:p w14:paraId="62FAD03E" w14:textId="77777777" w:rsidR="008658FF" w:rsidRDefault="008658FF">
            <w:pPr>
              <w:widowControl/>
              <w:spacing w:line="428" w:lineRule="auto"/>
              <w:rPr>
                <w:kern w:val="0"/>
                <w:sz w:val="27"/>
                <w:szCs w:val="27"/>
              </w:rPr>
            </w:pPr>
          </w:p>
        </w:tc>
        <w:tc>
          <w:tcPr>
            <w:tcW w:w="1376" w:type="dxa"/>
            <w:gridSpan w:val="2"/>
          </w:tcPr>
          <w:p w14:paraId="4B13D0C3" w14:textId="77777777" w:rsidR="008658FF" w:rsidRDefault="008658FF">
            <w:pPr>
              <w:widowControl/>
              <w:spacing w:line="428" w:lineRule="auto"/>
              <w:rPr>
                <w:kern w:val="0"/>
                <w:sz w:val="27"/>
                <w:szCs w:val="27"/>
              </w:rPr>
            </w:pPr>
          </w:p>
        </w:tc>
        <w:tc>
          <w:tcPr>
            <w:tcW w:w="3458" w:type="dxa"/>
            <w:gridSpan w:val="2"/>
          </w:tcPr>
          <w:p w14:paraId="523C9471" w14:textId="77777777" w:rsidR="008658FF" w:rsidRDefault="008658FF">
            <w:pPr>
              <w:widowControl/>
              <w:spacing w:line="428" w:lineRule="auto"/>
              <w:rPr>
                <w:kern w:val="0"/>
                <w:sz w:val="27"/>
                <w:szCs w:val="27"/>
              </w:rPr>
            </w:pPr>
          </w:p>
        </w:tc>
      </w:tr>
      <w:tr w:rsidR="008658FF" w14:paraId="4E37FE18" w14:textId="77777777">
        <w:trPr>
          <w:trHeight w:val="360"/>
          <w:jc w:val="center"/>
        </w:trPr>
        <w:tc>
          <w:tcPr>
            <w:tcW w:w="1557" w:type="dxa"/>
          </w:tcPr>
          <w:p w14:paraId="191A2645" w14:textId="77777777" w:rsidR="008658FF" w:rsidRDefault="008658FF">
            <w:pPr>
              <w:widowControl/>
              <w:spacing w:line="428" w:lineRule="auto"/>
              <w:rPr>
                <w:kern w:val="0"/>
                <w:sz w:val="27"/>
                <w:szCs w:val="27"/>
              </w:rPr>
            </w:pPr>
          </w:p>
        </w:tc>
        <w:tc>
          <w:tcPr>
            <w:tcW w:w="3121" w:type="dxa"/>
            <w:gridSpan w:val="2"/>
          </w:tcPr>
          <w:p w14:paraId="1B3AD28D" w14:textId="77777777" w:rsidR="008658FF" w:rsidRDefault="008658FF">
            <w:pPr>
              <w:widowControl/>
              <w:spacing w:line="428" w:lineRule="auto"/>
              <w:rPr>
                <w:kern w:val="0"/>
                <w:sz w:val="27"/>
                <w:szCs w:val="27"/>
              </w:rPr>
            </w:pPr>
          </w:p>
        </w:tc>
        <w:tc>
          <w:tcPr>
            <w:tcW w:w="1376" w:type="dxa"/>
            <w:gridSpan w:val="2"/>
          </w:tcPr>
          <w:p w14:paraId="3AAC2884" w14:textId="77777777" w:rsidR="008658FF" w:rsidRDefault="008658FF">
            <w:pPr>
              <w:widowControl/>
              <w:spacing w:line="428" w:lineRule="auto"/>
              <w:rPr>
                <w:kern w:val="0"/>
                <w:sz w:val="27"/>
                <w:szCs w:val="27"/>
              </w:rPr>
            </w:pPr>
          </w:p>
        </w:tc>
        <w:tc>
          <w:tcPr>
            <w:tcW w:w="3458" w:type="dxa"/>
            <w:gridSpan w:val="2"/>
          </w:tcPr>
          <w:p w14:paraId="799B19C1" w14:textId="77777777" w:rsidR="008658FF" w:rsidRDefault="008658FF">
            <w:pPr>
              <w:widowControl/>
              <w:spacing w:line="428" w:lineRule="auto"/>
              <w:rPr>
                <w:kern w:val="0"/>
                <w:sz w:val="27"/>
                <w:szCs w:val="27"/>
              </w:rPr>
            </w:pPr>
          </w:p>
        </w:tc>
      </w:tr>
    </w:tbl>
    <w:p w14:paraId="551BB7A8" w14:textId="77777777" w:rsidR="008658FF" w:rsidRDefault="008658FF">
      <w:pPr>
        <w:widowControl/>
        <w:spacing w:line="428" w:lineRule="auto"/>
        <w:jc w:val="left"/>
        <w:rPr>
          <w:rFonts w:asciiTheme="majorEastAsia" w:eastAsiaTheme="majorEastAsia" w:hAnsiTheme="majorEastAsia"/>
          <w:b/>
          <w:sz w:val="27"/>
          <w:szCs w:val="27"/>
        </w:rPr>
      </w:pPr>
    </w:p>
    <w:p w14:paraId="2361992D"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注：投标人拟委派项目负责人具有注册会计师执业资格证书，具有5年（含）</w:t>
      </w:r>
      <w:r>
        <w:rPr>
          <w:rFonts w:ascii="宋体" w:hAnsi="宋体" w:hint="eastAsia"/>
          <w:kern w:val="0"/>
          <w:sz w:val="27"/>
          <w:szCs w:val="27"/>
        </w:rPr>
        <w:lastRenderedPageBreak/>
        <w:t>以上审计工作经验，且具备上市公司审计项目业绩。</w:t>
      </w:r>
    </w:p>
    <w:p w14:paraId="723E1176"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投标人应在本表后提供：</w:t>
      </w:r>
    </w:p>
    <w:p w14:paraId="5230CBF6"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（1）、项目合伙人、现场负责人身份证扫描件；</w:t>
      </w:r>
    </w:p>
    <w:p w14:paraId="350D6C04"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（2）、注册会计师执业资格证书扫描件；</w:t>
      </w:r>
    </w:p>
    <w:p w14:paraId="5EF5B283"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（3）、项目中期不更换现场项目合伙人、现场负责人承诺书（格式自拟）；</w:t>
      </w:r>
    </w:p>
    <w:p w14:paraId="12CE3C5C"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（4）、上市公司主审业绩证明材料（审计报告关键页，如审计报告中不能体现项目合伙人、现场负责人姓名，则须提供服务对象开具的相关证明材料并加盖公章）；</w:t>
      </w:r>
    </w:p>
    <w:p w14:paraId="0CEE5710" w14:textId="77777777" w:rsidR="008658FF" w:rsidRDefault="005D098E">
      <w:pPr>
        <w:autoSpaceDE w:val="0"/>
        <w:autoSpaceDN w:val="0"/>
        <w:adjustRightInd w:val="0"/>
        <w:spacing w:line="428" w:lineRule="auto"/>
        <w:ind w:firstLineChars="200" w:firstLine="540"/>
        <w:rPr>
          <w:rFonts w:ascii="宋体" w:hAnsi="宋体"/>
          <w:kern w:val="0"/>
          <w:sz w:val="27"/>
          <w:szCs w:val="27"/>
        </w:rPr>
      </w:pPr>
      <w:r>
        <w:rPr>
          <w:rFonts w:ascii="宋体" w:hAnsi="宋体" w:hint="eastAsia"/>
          <w:kern w:val="0"/>
          <w:sz w:val="27"/>
          <w:szCs w:val="27"/>
        </w:rPr>
        <w:t>（5）、制药业上市企业主审业绩证明材料（审计报告关键页，如审计报告中不能体现项目合伙人、现场负责人姓名，则须提供服务对象开具的相关证明材料并加盖公章）。</w:t>
      </w:r>
    </w:p>
    <w:p w14:paraId="2E8EB8C9" w14:textId="77777777" w:rsidR="008658FF" w:rsidRDefault="008658FF">
      <w:pPr>
        <w:widowControl/>
        <w:spacing w:line="428" w:lineRule="auto"/>
        <w:jc w:val="left"/>
        <w:rPr>
          <w:rFonts w:asciiTheme="majorEastAsia" w:eastAsiaTheme="majorEastAsia" w:hAnsiTheme="majorEastAsia"/>
          <w:kern w:val="0"/>
          <w:sz w:val="27"/>
          <w:szCs w:val="27"/>
        </w:rPr>
      </w:pPr>
    </w:p>
    <w:p w14:paraId="3453C4CC" w14:textId="77777777" w:rsidR="008658FF" w:rsidRDefault="005D098E">
      <w:pPr>
        <w:widowControl/>
        <w:spacing w:line="428" w:lineRule="auto"/>
        <w:jc w:val="center"/>
        <w:rPr>
          <w:rFonts w:ascii="宋体" w:hAnsi="宋体"/>
          <w:b/>
          <w:bCs/>
          <w:color w:val="000000" w:themeColor="text1"/>
          <w:sz w:val="27"/>
          <w:szCs w:val="27"/>
        </w:rPr>
      </w:pPr>
      <w:r>
        <w:rPr>
          <w:rFonts w:ascii="宋体" w:hAnsi="宋体"/>
          <w:b/>
          <w:bCs/>
          <w:color w:val="000000" w:themeColor="text1"/>
          <w:sz w:val="27"/>
          <w:szCs w:val="27"/>
        </w:rPr>
        <w:br w:type="page"/>
      </w:r>
      <w:r>
        <w:rPr>
          <w:rFonts w:ascii="宋体" w:hAnsi="宋体"/>
          <w:b/>
          <w:bCs/>
          <w:color w:val="000000" w:themeColor="text1"/>
          <w:sz w:val="27"/>
          <w:szCs w:val="27"/>
        </w:rPr>
        <w:lastRenderedPageBreak/>
        <w:t>拟</w:t>
      </w:r>
      <w:r>
        <w:rPr>
          <w:rFonts w:ascii="宋体" w:hAnsi="宋体" w:hint="eastAsia"/>
          <w:b/>
          <w:bCs/>
          <w:color w:val="000000" w:themeColor="text1"/>
          <w:sz w:val="27"/>
          <w:szCs w:val="27"/>
        </w:rPr>
        <w:t>派驻现场项目组成员情况表</w:t>
      </w:r>
    </w:p>
    <w:tbl>
      <w:tblPr>
        <w:tblpPr w:leftFromText="180" w:rightFromText="180" w:vertAnchor="text" w:horzAnchor="page" w:tblpX="944" w:tblpY="326"/>
        <w:tblOverlap w:val="neve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1065"/>
        <w:gridCol w:w="1065"/>
        <w:gridCol w:w="720"/>
        <w:gridCol w:w="1095"/>
        <w:gridCol w:w="1005"/>
        <w:gridCol w:w="735"/>
        <w:gridCol w:w="1305"/>
        <w:gridCol w:w="945"/>
        <w:gridCol w:w="1020"/>
        <w:gridCol w:w="1170"/>
      </w:tblGrid>
      <w:tr w:rsidR="008658FF" w14:paraId="05550088" w14:textId="77777777">
        <w:trPr>
          <w:trHeight w:val="825"/>
        </w:trPr>
        <w:tc>
          <w:tcPr>
            <w:tcW w:w="490" w:type="dxa"/>
            <w:vAlign w:val="center"/>
          </w:tcPr>
          <w:p w14:paraId="0CB18E6B" w14:textId="77777777" w:rsidR="008658FF" w:rsidRDefault="005D098E">
            <w:pPr>
              <w:widowControl/>
              <w:spacing w:line="428" w:lineRule="auto"/>
              <w:jc w:val="center"/>
              <w:rPr>
                <w:kern w:val="0"/>
                <w:sz w:val="27"/>
                <w:szCs w:val="27"/>
              </w:rPr>
            </w:pPr>
            <w:r>
              <w:rPr>
                <w:rFonts w:ascii="宋体" w:hAnsi="宋体"/>
                <w:b/>
                <w:bCs/>
                <w:color w:val="000000" w:themeColor="text1"/>
                <w:sz w:val="27"/>
                <w:szCs w:val="27"/>
              </w:rPr>
              <w:br w:type="page"/>
            </w:r>
            <w:r>
              <w:rPr>
                <w:rFonts w:hint="eastAsia"/>
                <w:kern w:val="0"/>
                <w:sz w:val="27"/>
                <w:szCs w:val="27"/>
              </w:rPr>
              <w:t>序号</w:t>
            </w:r>
          </w:p>
        </w:tc>
        <w:tc>
          <w:tcPr>
            <w:tcW w:w="1065" w:type="dxa"/>
            <w:vAlign w:val="center"/>
          </w:tcPr>
          <w:p w14:paraId="12B15D37" w14:textId="77777777" w:rsidR="008658FF" w:rsidRDefault="005D098E">
            <w:pPr>
              <w:widowControl/>
              <w:spacing w:line="428" w:lineRule="auto"/>
              <w:jc w:val="center"/>
              <w:rPr>
                <w:kern w:val="0"/>
                <w:sz w:val="27"/>
                <w:szCs w:val="27"/>
              </w:rPr>
            </w:pPr>
            <w:r>
              <w:rPr>
                <w:kern w:val="0"/>
                <w:sz w:val="27"/>
                <w:szCs w:val="27"/>
              </w:rPr>
              <w:t>拟在本项目任职</w:t>
            </w:r>
          </w:p>
        </w:tc>
        <w:tc>
          <w:tcPr>
            <w:tcW w:w="1065" w:type="dxa"/>
            <w:vAlign w:val="center"/>
          </w:tcPr>
          <w:p w14:paraId="3951BF41" w14:textId="77777777" w:rsidR="008658FF" w:rsidRDefault="005D098E">
            <w:pPr>
              <w:widowControl/>
              <w:spacing w:line="428" w:lineRule="auto"/>
              <w:jc w:val="center"/>
              <w:rPr>
                <w:kern w:val="0"/>
                <w:sz w:val="27"/>
                <w:szCs w:val="27"/>
              </w:rPr>
            </w:pPr>
            <w:r>
              <w:rPr>
                <w:kern w:val="0"/>
                <w:sz w:val="27"/>
                <w:szCs w:val="27"/>
              </w:rPr>
              <w:t>姓名</w:t>
            </w:r>
          </w:p>
        </w:tc>
        <w:tc>
          <w:tcPr>
            <w:tcW w:w="720" w:type="dxa"/>
            <w:vAlign w:val="center"/>
          </w:tcPr>
          <w:p w14:paraId="1022E3E7" w14:textId="77777777" w:rsidR="008658FF" w:rsidRDefault="005D098E">
            <w:pPr>
              <w:widowControl/>
              <w:spacing w:line="428" w:lineRule="auto"/>
              <w:jc w:val="center"/>
              <w:rPr>
                <w:kern w:val="0"/>
                <w:sz w:val="27"/>
                <w:szCs w:val="27"/>
              </w:rPr>
            </w:pPr>
            <w:r>
              <w:rPr>
                <w:kern w:val="0"/>
                <w:sz w:val="27"/>
                <w:szCs w:val="27"/>
              </w:rPr>
              <w:t>年龄</w:t>
            </w:r>
          </w:p>
        </w:tc>
        <w:tc>
          <w:tcPr>
            <w:tcW w:w="1095" w:type="dxa"/>
            <w:vAlign w:val="center"/>
          </w:tcPr>
          <w:p w14:paraId="258DCCBE" w14:textId="77777777" w:rsidR="008658FF" w:rsidRDefault="005D098E">
            <w:pPr>
              <w:widowControl/>
              <w:spacing w:line="428" w:lineRule="auto"/>
              <w:jc w:val="center"/>
              <w:rPr>
                <w:kern w:val="0"/>
                <w:sz w:val="27"/>
                <w:szCs w:val="27"/>
              </w:rPr>
            </w:pPr>
            <w:r>
              <w:rPr>
                <w:kern w:val="0"/>
                <w:sz w:val="27"/>
                <w:szCs w:val="27"/>
              </w:rPr>
              <w:t>职称</w:t>
            </w:r>
          </w:p>
        </w:tc>
        <w:tc>
          <w:tcPr>
            <w:tcW w:w="1005" w:type="dxa"/>
            <w:vAlign w:val="center"/>
          </w:tcPr>
          <w:p w14:paraId="4BF454DD" w14:textId="77777777" w:rsidR="008658FF" w:rsidRDefault="005D098E">
            <w:pPr>
              <w:widowControl/>
              <w:spacing w:line="428" w:lineRule="auto"/>
              <w:jc w:val="center"/>
              <w:rPr>
                <w:kern w:val="0"/>
                <w:sz w:val="27"/>
                <w:szCs w:val="27"/>
              </w:rPr>
            </w:pPr>
            <w:r>
              <w:rPr>
                <w:kern w:val="0"/>
                <w:sz w:val="27"/>
                <w:szCs w:val="27"/>
              </w:rPr>
              <w:t>学历</w:t>
            </w:r>
          </w:p>
        </w:tc>
        <w:tc>
          <w:tcPr>
            <w:tcW w:w="735" w:type="dxa"/>
            <w:vAlign w:val="center"/>
          </w:tcPr>
          <w:p w14:paraId="776872D4" w14:textId="77777777" w:rsidR="008658FF" w:rsidRDefault="005D098E">
            <w:pPr>
              <w:widowControl/>
              <w:spacing w:line="428" w:lineRule="auto"/>
              <w:jc w:val="center"/>
              <w:rPr>
                <w:kern w:val="0"/>
                <w:sz w:val="27"/>
                <w:szCs w:val="27"/>
              </w:rPr>
            </w:pPr>
            <w:r>
              <w:rPr>
                <w:kern w:val="0"/>
                <w:sz w:val="27"/>
                <w:szCs w:val="27"/>
              </w:rPr>
              <w:t>工作年限</w:t>
            </w:r>
          </w:p>
        </w:tc>
        <w:tc>
          <w:tcPr>
            <w:tcW w:w="1305" w:type="dxa"/>
            <w:vAlign w:val="center"/>
          </w:tcPr>
          <w:p w14:paraId="7D0A3954" w14:textId="77777777" w:rsidR="008658FF" w:rsidRDefault="005D098E">
            <w:pPr>
              <w:widowControl/>
              <w:spacing w:line="428" w:lineRule="auto"/>
              <w:jc w:val="center"/>
              <w:rPr>
                <w:kern w:val="0"/>
                <w:sz w:val="27"/>
                <w:szCs w:val="27"/>
              </w:rPr>
            </w:pPr>
            <w:r>
              <w:rPr>
                <w:kern w:val="0"/>
                <w:sz w:val="27"/>
                <w:szCs w:val="27"/>
              </w:rPr>
              <w:t>执业或职业资格证书</w:t>
            </w:r>
          </w:p>
        </w:tc>
        <w:tc>
          <w:tcPr>
            <w:tcW w:w="945" w:type="dxa"/>
            <w:vAlign w:val="center"/>
          </w:tcPr>
          <w:p w14:paraId="0C4657B6" w14:textId="77777777" w:rsidR="008658FF" w:rsidRDefault="005D098E">
            <w:pPr>
              <w:widowControl/>
              <w:spacing w:line="428" w:lineRule="auto"/>
              <w:jc w:val="center"/>
              <w:rPr>
                <w:kern w:val="0"/>
                <w:sz w:val="27"/>
                <w:szCs w:val="27"/>
              </w:rPr>
            </w:pPr>
            <w:r>
              <w:rPr>
                <w:rFonts w:ascii="宋体" w:hAnsi="宋体" w:hint="eastAsia"/>
                <w:kern w:val="0"/>
                <w:sz w:val="27"/>
                <w:szCs w:val="27"/>
              </w:rPr>
              <w:t>★</w:t>
            </w:r>
            <w:r>
              <w:rPr>
                <w:kern w:val="0"/>
                <w:sz w:val="27"/>
                <w:szCs w:val="27"/>
              </w:rPr>
              <w:t>从事</w:t>
            </w:r>
            <w:r>
              <w:rPr>
                <w:rFonts w:hint="eastAsia"/>
                <w:kern w:val="0"/>
                <w:sz w:val="27"/>
                <w:szCs w:val="27"/>
              </w:rPr>
              <w:t>审计</w:t>
            </w:r>
            <w:r>
              <w:rPr>
                <w:kern w:val="0"/>
                <w:sz w:val="27"/>
                <w:szCs w:val="27"/>
              </w:rPr>
              <w:t>服务工作年限</w:t>
            </w:r>
          </w:p>
        </w:tc>
        <w:tc>
          <w:tcPr>
            <w:tcW w:w="1020" w:type="dxa"/>
            <w:vAlign w:val="center"/>
          </w:tcPr>
          <w:p w14:paraId="019F8EE7" w14:textId="77777777" w:rsidR="008658FF" w:rsidRDefault="005D098E">
            <w:pPr>
              <w:widowControl/>
              <w:spacing w:line="428" w:lineRule="auto"/>
              <w:jc w:val="center"/>
              <w:rPr>
                <w:rFonts w:ascii="宋体" w:hAnsi="宋体"/>
                <w:kern w:val="0"/>
                <w:sz w:val="27"/>
                <w:szCs w:val="27"/>
              </w:rPr>
            </w:pPr>
            <w:r>
              <w:rPr>
                <w:rFonts w:ascii="宋体" w:hAnsi="宋体" w:hint="eastAsia"/>
                <w:kern w:val="0"/>
                <w:sz w:val="27"/>
                <w:szCs w:val="27"/>
              </w:rPr>
              <w:t>是否有SAP软件使用经验</w:t>
            </w:r>
          </w:p>
        </w:tc>
        <w:tc>
          <w:tcPr>
            <w:tcW w:w="1170" w:type="dxa"/>
            <w:vAlign w:val="center"/>
          </w:tcPr>
          <w:p w14:paraId="6139E6B8" w14:textId="77777777" w:rsidR="008658FF" w:rsidRDefault="005D098E">
            <w:pPr>
              <w:widowControl/>
              <w:spacing w:line="428" w:lineRule="auto"/>
              <w:jc w:val="center"/>
              <w:rPr>
                <w:rFonts w:ascii="宋体" w:hAnsi="宋体"/>
                <w:kern w:val="0"/>
                <w:sz w:val="27"/>
                <w:szCs w:val="27"/>
              </w:rPr>
            </w:pPr>
            <w:r>
              <w:rPr>
                <w:rFonts w:ascii="宋体" w:hAnsi="宋体" w:hint="eastAsia"/>
                <w:kern w:val="0"/>
                <w:sz w:val="27"/>
                <w:szCs w:val="27"/>
              </w:rPr>
              <w:t>是否</w:t>
            </w:r>
            <w:proofErr w:type="gramStart"/>
            <w:r>
              <w:rPr>
                <w:rFonts w:ascii="宋体" w:hAnsi="宋体" w:hint="eastAsia"/>
                <w:kern w:val="0"/>
                <w:sz w:val="27"/>
                <w:szCs w:val="27"/>
              </w:rPr>
              <w:t>有久其软件</w:t>
            </w:r>
            <w:proofErr w:type="gramEnd"/>
            <w:r>
              <w:rPr>
                <w:rFonts w:ascii="宋体" w:hAnsi="宋体" w:hint="eastAsia"/>
                <w:kern w:val="0"/>
                <w:sz w:val="27"/>
                <w:szCs w:val="27"/>
              </w:rPr>
              <w:t>使用经验</w:t>
            </w:r>
          </w:p>
        </w:tc>
      </w:tr>
      <w:tr w:rsidR="008658FF" w14:paraId="2CAE4943" w14:textId="77777777">
        <w:trPr>
          <w:trHeight w:val="628"/>
        </w:trPr>
        <w:tc>
          <w:tcPr>
            <w:tcW w:w="490" w:type="dxa"/>
            <w:vAlign w:val="center"/>
          </w:tcPr>
          <w:p w14:paraId="29021EA0" w14:textId="77777777" w:rsidR="008658FF" w:rsidRDefault="005D098E">
            <w:pPr>
              <w:widowControl/>
              <w:spacing w:line="428" w:lineRule="auto"/>
              <w:jc w:val="center"/>
              <w:rPr>
                <w:kern w:val="0"/>
                <w:sz w:val="27"/>
                <w:szCs w:val="27"/>
              </w:rPr>
            </w:pPr>
            <w:r>
              <w:rPr>
                <w:rFonts w:hint="eastAsia"/>
                <w:kern w:val="0"/>
                <w:sz w:val="27"/>
                <w:szCs w:val="27"/>
              </w:rPr>
              <w:t>1</w:t>
            </w:r>
          </w:p>
        </w:tc>
        <w:tc>
          <w:tcPr>
            <w:tcW w:w="1065" w:type="dxa"/>
            <w:vAlign w:val="center"/>
          </w:tcPr>
          <w:p w14:paraId="515DA2F6" w14:textId="77777777" w:rsidR="008658FF" w:rsidRDefault="008658FF">
            <w:pPr>
              <w:widowControl/>
              <w:spacing w:line="428" w:lineRule="auto"/>
              <w:jc w:val="center"/>
              <w:rPr>
                <w:kern w:val="0"/>
                <w:sz w:val="27"/>
                <w:szCs w:val="27"/>
              </w:rPr>
            </w:pPr>
          </w:p>
        </w:tc>
        <w:tc>
          <w:tcPr>
            <w:tcW w:w="1065" w:type="dxa"/>
            <w:vAlign w:val="center"/>
          </w:tcPr>
          <w:p w14:paraId="1041921C" w14:textId="77777777" w:rsidR="008658FF" w:rsidRDefault="008658FF">
            <w:pPr>
              <w:widowControl/>
              <w:spacing w:line="428" w:lineRule="auto"/>
              <w:jc w:val="center"/>
              <w:rPr>
                <w:kern w:val="0"/>
                <w:sz w:val="27"/>
                <w:szCs w:val="27"/>
              </w:rPr>
            </w:pPr>
          </w:p>
        </w:tc>
        <w:tc>
          <w:tcPr>
            <w:tcW w:w="720" w:type="dxa"/>
            <w:vAlign w:val="center"/>
          </w:tcPr>
          <w:p w14:paraId="3E8EEE60" w14:textId="77777777" w:rsidR="008658FF" w:rsidRDefault="008658FF">
            <w:pPr>
              <w:widowControl/>
              <w:spacing w:line="428" w:lineRule="auto"/>
              <w:jc w:val="center"/>
              <w:rPr>
                <w:kern w:val="0"/>
                <w:sz w:val="27"/>
                <w:szCs w:val="27"/>
              </w:rPr>
            </w:pPr>
          </w:p>
        </w:tc>
        <w:tc>
          <w:tcPr>
            <w:tcW w:w="1095" w:type="dxa"/>
            <w:vAlign w:val="center"/>
          </w:tcPr>
          <w:p w14:paraId="0C5BA72E" w14:textId="77777777" w:rsidR="008658FF" w:rsidRDefault="008658FF">
            <w:pPr>
              <w:widowControl/>
              <w:spacing w:line="428" w:lineRule="auto"/>
              <w:jc w:val="center"/>
              <w:rPr>
                <w:kern w:val="0"/>
                <w:sz w:val="27"/>
                <w:szCs w:val="27"/>
              </w:rPr>
            </w:pPr>
          </w:p>
        </w:tc>
        <w:tc>
          <w:tcPr>
            <w:tcW w:w="1005" w:type="dxa"/>
            <w:vAlign w:val="center"/>
          </w:tcPr>
          <w:p w14:paraId="33293C12" w14:textId="77777777" w:rsidR="008658FF" w:rsidRDefault="008658FF">
            <w:pPr>
              <w:widowControl/>
              <w:spacing w:line="428" w:lineRule="auto"/>
              <w:jc w:val="center"/>
              <w:rPr>
                <w:kern w:val="0"/>
                <w:sz w:val="27"/>
                <w:szCs w:val="27"/>
              </w:rPr>
            </w:pPr>
          </w:p>
        </w:tc>
        <w:tc>
          <w:tcPr>
            <w:tcW w:w="735" w:type="dxa"/>
            <w:vAlign w:val="center"/>
          </w:tcPr>
          <w:p w14:paraId="4FF24665" w14:textId="77777777" w:rsidR="008658FF" w:rsidRDefault="008658FF">
            <w:pPr>
              <w:widowControl/>
              <w:spacing w:line="428" w:lineRule="auto"/>
              <w:jc w:val="center"/>
              <w:rPr>
                <w:kern w:val="0"/>
                <w:sz w:val="27"/>
                <w:szCs w:val="27"/>
              </w:rPr>
            </w:pPr>
          </w:p>
        </w:tc>
        <w:tc>
          <w:tcPr>
            <w:tcW w:w="1305" w:type="dxa"/>
            <w:vAlign w:val="center"/>
          </w:tcPr>
          <w:p w14:paraId="1C8371F3" w14:textId="77777777" w:rsidR="008658FF" w:rsidRDefault="008658FF">
            <w:pPr>
              <w:widowControl/>
              <w:spacing w:line="428" w:lineRule="auto"/>
              <w:jc w:val="center"/>
              <w:rPr>
                <w:kern w:val="0"/>
                <w:sz w:val="27"/>
                <w:szCs w:val="27"/>
              </w:rPr>
            </w:pPr>
          </w:p>
        </w:tc>
        <w:tc>
          <w:tcPr>
            <w:tcW w:w="945" w:type="dxa"/>
            <w:vAlign w:val="center"/>
          </w:tcPr>
          <w:p w14:paraId="79B74846" w14:textId="77777777" w:rsidR="008658FF" w:rsidRDefault="008658FF">
            <w:pPr>
              <w:widowControl/>
              <w:spacing w:line="428" w:lineRule="auto"/>
              <w:jc w:val="center"/>
              <w:rPr>
                <w:kern w:val="0"/>
                <w:sz w:val="27"/>
                <w:szCs w:val="27"/>
              </w:rPr>
            </w:pPr>
          </w:p>
        </w:tc>
        <w:tc>
          <w:tcPr>
            <w:tcW w:w="1020" w:type="dxa"/>
            <w:vAlign w:val="center"/>
          </w:tcPr>
          <w:p w14:paraId="075C8CD6" w14:textId="77777777" w:rsidR="008658FF" w:rsidRDefault="008658FF">
            <w:pPr>
              <w:widowControl/>
              <w:spacing w:line="428" w:lineRule="auto"/>
              <w:jc w:val="center"/>
              <w:rPr>
                <w:kern w:val="0"/>
                <w:sz w:val="27"/>
                <w:szCs w:val="27"/>
              </w:rPr>
            </w:pPr>
          </w:p>
        </w:tc>
        <w:tc>
          <w:tcPr>
            <w:tcW w:w="1170" w:type="dxa"/>
            <w:vAlign w:val="center"/>
          </w:tcPr>
          <w:p w14:paraId="04939456" w14:textId="77777777" w:rsidR="008658FF" w:rsidRDefault="008658FF">
            <w:pPr>
              <w:widowControl/>
              <w:spacing w:line="428" w:lineRule="auto"/>
              <w:jc w:val="center"/>
              <w:rPr>
                <w:kern w:val="0"/>
                <w:sz w:val="27"/>
                <w:szCs w:val="27"/>
              </w:rPr>
            </w:pPr>
          </w:p>
        </w:tc>
      </w:tr>
      <w:tr w:rsidR="008658FF" w14:paraId="010DDF71" w14:textId="77777777">
        <w:trPr>
          <w:trHeight w:val="628"/>
        </w:trPr>
        <w:tc>
          <w:tcPr>
            <w:tcW w:w="490" w:type="dxa"/>
            <w:vAlign w:val="center"/>
          </w:tcPr>
          <w:p w14:paraId="353D54A6" w14:textId="77777777" w:rsidR="008658FF" w:rsidRDefault="005D098E">
            <w:pPr>
              <w:widowControl/>
              <w:spacing w:line="428" w:lineRule="auto"/>
              <w:jc w:val="center"/>
              <w:rPr>
                <w:kern w:val="0"/>
                <w:sz w:val="27"/>
                <w:szCs w:val="27"/>
              </w:rPr>
            </w:pPr>
            <w:r>
              <w:rPr>
                <w:rFonts w:hint="eastAsia"/>
                <w:kern w:val="0"/>
                <w:sz w:val="27"/>
                <w:szCs w:val="27"/>
              </w:rPr>
              <w:t>2</w:t>
            </w:r>
          </w:p>
        </w:tc>
        <w:tc>
          <w:tcPr>
            <w:tcW w:w="1065" w:type="dxa"/>
            <w:vAlign w:val="center"/>
          </w:tcPr>
          <w:p w14:paraId="0CE53ED2" w14:textId="77777777" w:rsidR="008658FF" w:rsidRDefault="008658FF">
            <w:pPr>
              <w:widowControl/>
              <w:spacing w:line="428" w:lineRule="auto"/>
              <w:jc w:val="center"/>
              <w:rPr>
                <w:kern w:val="0"/>
                <w:sz w:val="27"/>
                <w:szCs w:val="27"/>
              </w:rPr>
            </w:pPr>
          </w:p>
        </w:tc>
        <w:tc>
          <w:tcPr>
            <w:tcW w:w="1065" w:type="dxa"/>
            <w:vAlign w:val="center"/>
          </w:tcPr>
          <w:p w14:paraId="51A7C1F3" w14:textId="77777777" w:rsidR="008658FF" w:rsidRDefault="008658FF">
            <w:pPr>
              <w:widowControl/>
              <w:spacing w:line="428" w:lineRule="auto"/>
              <w:jc w:val="center"/>
              <w:rPr>
                <w:kern w:val="0"/>
                <w:sz w:val="27"/>
                <w:szCs w:val="27"/>
              </w:rPr>
            </w:pPr>
          </w:p>
        </w:tc>
        <w:tc>
          <w:tcPr>
            <w:tcW w:w="720" w:type="dxa"/>
            <w:vAlign w:val="center"/>
          </w:tcPr>
          <w:p w14:paraId="2BC861F1" w14:textId="77777777" w:rsidR="008658FF" w:rsidRDefault="008658FF">
            <w:pPr>
              <w:widowControl/>
              <w:spacing w:line="428" w:lineRule="auto"/>
              <w:jc w:val="center"/>
              <w:rPr>
                <w:kern w:val="0"/>
                <w:sz w:val="27"/>
                <w:szCs w:val="27"/>
              </w:rPr>
            </w:pPr>
          </w:p>
        </w:tc>
        <w:tc>
          <w:tcPr>
            <w:tcW w:w="1095" w:type="dxa"/>
            <w:vAlign w:val="center"/>
          </w:tcPr>
          <w:p w14:paraId="41622C26" w14:textId="77777777" w:rsidR="008658FF" w:rsidRDefault="008658FF">
            <w:pPr>
              <w:widowControl/>
              <w:spacing w:line="428" w:lineRule="auto"/>
              <w:jc w:val="center"/>
              <w:rPr>
                <w:kern w:val="0"/>
                <w:sz w:val="27"/>
                <w:szCs w:val="27"/>
              </w:rPr>
            </w:pPr>
          </w:p>
        </w:tc>
        <w:tc>
          <w:tcPr>
            <w:tcW w:w="1005" w:type="dxa"/>
            <w:vAlign w:val="center"/>
          </w:tcPr>
          <w:p w14:paraId="6E448039" w14:textId="77777777" w:rsidR="008658FF" w:rsidRDefault="008658FF">
            <w:pPr>
              <w:widowControl/>
              <w:spacing w:line="428" w:lineRule="auto"/>
              <w:jc w:val="center"/>
              <w:rPr>
                <w:kern w:val="0"/>
                <w:sz w:val="27"/>
                <w:szCs w:val="27"/>
              </w:rPr>
            </w:pPr>
          </w:p>
        </w:tc>
        <w:tc>
          <w:tcPr>
            <w:tcW w:w="735" w:type="dxa"/>
            <w:vAlign w:val="center"/>
          </w:tcPr>
          <w:p w14:paraId="54F8036A" w14:textId="77777777" w:rsidR="008658FF" w:rsidRDefault="008658FF">
            <w:pPr>
              <w:widowControl/>
              <w:spacing w:line="428" w:lineRule="auto"/>
              <w:jc w:val="center"/>
              <w:rPr>
                <w:kern w:val="0"/>
                <w:sz w:val="27"/>
                <w:szCs w:val="27"/>
              </w:rPr>
            </w:pPr>
          </w:p>
        </w:tc>
        <w:tc>
          <w:tcPr>
            <w:tcW w:w="1305" w:type="dxa"/>
            <w:vAlign w:val="center"/>
          </w:tcPr>
          <w:p w14:paraId="49A7EB53" w14:textId="77777777" w:rsidR="008658FF" w:rsidRDefault="008658FF">
            <w:pPr>
              <w:widowControl/>
              <w:spacing w:line="428" w:lineRule="auto"/>
              <w:jc w:val="center"/>
              <w:rPr>
                <w:kern w:val="0"/>
                <w:sz w:val="27"/>
                <w:szCs w:val="27"/>
              </w:rPr>
            </w:pPr>
          </w:p>
        </w:tc>
        <w:tc>
          <w:tcPr>
            <w:tcW w:w="945" w:type="dxa"/>
            <w:vAlign w:val="center"/>
          </w:tcPr>
          <w:p w14:paraId="49FBA59F" w14:textId="77777777" w:rsidR="008658FF" w:rsidRDefault="008658FF">
            <w:pPr>
              <w:widowControl/>
              <w:spacing w:line="428" w:lineRule="auto"/>
              <w:jc w:val="center"/>
              <w:rPr>
                <w:kern w:val="0"/>
                <w:sz w:val="27"/>
                <w:szCs w:val="27"/>
              </w:rPr>
            </w:pPr>
          </w:p>
        </w:tc>
        <w:tc>
          <w:tcPr>
            <w:tcW w:w="1020" w:type="dxa"/>
            <w:vAlign w:val="center"/>
          </w:tcPr>
          <w:p w14:paraId="560D8FC4" w14:textId="77777777" w:rsidR="008658FF" w:rsidRDefault="008658FF">
            <w:pPr>
              <w:widowControl/>
              <w:spacing w:line="428" w:lineRule="auto"/>
              <w:jc w:val="center"/>
              <w:rPr>
                <w:kern w:val="0"/>
                <w:sz w:val="27"/>
                <w:szCs w:val="27"/>
              </w:rPr>
            </w:pPr>
          </w:p>
        </w:tc>
        <w:tc>
          <w:tcPr>
            <w:tcW w:w="1170" w:type="dxa"/>
            <w:vAlign w:val="center"/>
          </w:tcPr>
          <w:p w14:paraId="61512539" w14:textId="77777777" w:rsidR="008658FF" w:rsidRDefault="008658FF">
            <w:pPr>
              <w:widowControl/>
              <w:spacing w:line="428" w:lineRule="auto"/>
              <w:jc w:val="center"/>
              <w:rPr>
                <w:kern w:val="0"/>
                <w:sz w:val="27"/>
                <w:szCs w:val="27"/>
              </w:rPr>
            </w:pPr>
          </w:p>
        </w:tc>
      </w:tr>
      <w:tr w:rsidR="008658FF" w14:paraId="57E97EC3" w14:textId="77777777">
        <w:trPr>
          <w:trHeight w:val="628"/>
        </w:trPr>
        <w:tc>
          <w:tcPr>
            <w:tcW w:w="490" w:type="dxa"/>
            <w:vAlign w:val="center"/>
          </w:tcPr>
          <w:p w14:paraId="0C419C77" w14:textId="77777777" w:rsidR="008658FF" w:rsidRDefault="005D098E">
            <w:pPr>
              <w:widowControl/>
              <w:spacing w:line="428" w:lineRule="auto"/>
              <w:jc w:val="center"/>
              <w:rPr>
                <w:kern w:val="0"/>
                <w:sz w:val="27"/>
                <w:szCs w:val="27"/>
              </w:rPr>
            </w:pPr>
            <w:r>
              <w:rPr>
                <w:rFonts w:hint="eastAsia"/>
                <w:kern w:val="0"/>
                <w:sz w:val="27"/>
                <w:szCs w:val="27"/>
              </w:rPr>
              <w:t>3</w:t>
            </w:r>
          </w:p>
        </w:tc>
        <w:tc>
          <w:tcPr>
            <w:tcW w:w="1065" w:type="dxa"/>
            <w:vAlign w:val="center"/>
          </w:tcPr>
          <w:p w14:paraId="4C1C2D5D" w14:textId="77777777" w:rsidR="008658FF" w:rsidRDefault="008658FF">
            <w:pPr>
              <w:widowControl/>
              <w:spacing w:line="428" w:lineRule="auto"/>
              <w:jc w:val="center"/>
              <w:rPr>
                <w:kern w:val="0"/>
                <w:sz w:val="27"/>
                <w:szCs w:val="27"/>
              </w:rPr>
            </w:pPr>
          </w:p>
        </w:tc>
        <w:tc>
          <w:tcPr>
            <w:tcW w:w="1065" w:type="dxa"/>
            <w:vAlign w:val="center"/>
          </w:tcPr>
          <w:p w14:paraId="70052D99" w14:textId="77777777" w:rsidR="008658FF" w:rsidRDefault="008658FF">
            <w:pPr>
              <w:widowControl/>
              <w:spacing w:line="428" w:lineRule="auto"/>
              <w:jc w:val="center"/>
              <w:rPr>
                <w:kern w:val="0"/>
                <w:sz w:val="27"/>
                <w:szCs w:val="27"/>
              </w:rPr>
            </w:pPr>
          </w:p>
        </w:tc>
        <w:tc>
          <w:tcPr>
            <w:tcW w:w="720" w:type="dxa"/>
            <w:vAlign w:val="center"/>
          </w:tcPr>
          <w:p w14:paraId="11B342D1" w14:textId="77777777" w:rsidR="008658FF" w:rsidRDefault="008658FF">
            <w:pPr>
              <w:widowControl/>
              <w:spacing w:line="428" w:lineRule="auto"/>
              <w:jc w:val="center"/>
              <w:rPr>
                <w:kern w:val="0"/>
                <w:sz w:val="27"/>
                <w:szCs w:val="27"/>
              </w:rPr>
            </w:pPr>
          </w:p>
        </w:tc>
        <w:tc>
          <w:tcPr>
            <w:tcW w:w="1095" w:type="dxa"/>
            <w:vAlign w:val="center"/>
          </w:tcPr>
          <w:p w14:paraId="251705B3" w14:textId="77777777" w:rsidR="008658FF" w:rsidRDefault="008658FF">
            <w:pPr>
              <w:widowControl/>
              <w:spacing w:line="428" w:lineRule="auto"/>
              <w:jc w:val="center"/>
              <w:rPr>
                <w:kern w:val="0"/>
                <w:sz w:val="27"/>
                <w:szCs w:val="27"/>
              </w:rPr>
            </w:pPr>
          </w:p>
        </w:tc>
        <w:tc>
          <w:tcPr>
            <w:tcW w:w="1005" w:type="dxa"/>
            <w:vAlign w:val="center"/>
          </w:tcPr>
          <w:p w14:paraId="7F425939" w14:textId="77777777" w:rsidR="008658FF" w:rsidRDefault="008658FF">
            <w:pPr>
              <w:widowControl/>
              <w:spacing w:line="428" w:lineRule="auto"/>
              <w:jc w:val="center"/>
              <w:rPr>
                <w:kern w:val="0"/>
                <w:sz w:val="27"/>
                <w:szCs w:val="27"/>
              </w:rPr>
            </w:pPr>
          </w:p>
        </w:tc>
        <w:tc>
          <w:tcPr>
            <w:tcW w:w="735" w:type="dxa"/>
            <w:vAlign w:val="center"/>
          </w:tcPr>
          <w:p w14:paraId="2F65DE90" w14:textId="77777777" w:rsidR="008658FF" w:rsidRDefault="008658FF">
            <w:pPr>
              <w:widowControl/>
              <w:spacing w:line="428" w:lineRule="auto"/>
              <w:jc w:val="center"/>
              <w:rPr>
                <w:kern w:val="0"/>
                <w:sz w:val="27"/>
                <w:szCs w:val="27"/>
              </w:rPr>
            </w:pPr>
          </w:p>
        </w:tc>
        <w:tc>
          <w:tcPr>
            <w:tcW w:w="1305" w:type="dxa"/>
            <w:vAlign w:val="center"/>
          </w:tcPr>
          <w:p w14:paraId="721801B7" w14:textId="77777777" w:rsidR="008658FF" w:rsidRDefault="008658FF">
            <w:pPr>
              <w:widowControl/>
              <w:spacing w:line="428" w:lineRule="auto"/>
              <w:jc w:val="center"/>
              <w:rPr>
                <w:kern w:val="0"/>
                <w:sz w:val="27"/>
                <w:szCs w:val="27"/>
              </w:rPr>
            </w:pPr>
          </w:p>
        </w:tc>
        <w:tc>
          <w:tcPr>
            <w:tcW w:w="945" w:type="dxa"/>
            <w:vAlign w:val="center"/>
          </w:tcPr>
          <w:p w14:paraId="1E06CDA8" w14:textId="77777777" w:rsidR="008658FF" w:rsidRDefault="008658FF">
            <w:pPr>
              <w:widowControl/>
              <w:spacing w:line="428" w:lineRule="auto"/>
              <w:jc w:val="center"/>
              <w:rPr>
                <w:kern w:val="0"/>
                <w:sz w:val="27"/>
                <w:szCs w:val="27"/>
              </w:rPr>
            </w:pPr>
          </w:p>
        </w:tc>
        <w:tc>
          <w:tcPr>
            <w:tcW w:w="1020" w:type="dxa"/>
            <w:vAlign w:val="center"/>
          </w:tcPr>
          <w:p w14:paraId="060C6965" w14:textId="77777777" w:rsidR="008658FF" w:rsidRDefault="008658FF">
            <w:pPr>
              <w:widowControl/>
              <w:spacing w:line="428" w:lineRule="auto"/>
              <w:jc w:val="center"/>
              <w:rPr>
                <w:kern w:val="0"/>
                <w:sz w:val="27"/>
                <w:szCs w:val="27"/>
              </w:rPr>
            </w:pPr>
          </w:p>
        </w:tc>
        <w:tc>
          <w:tcPr>
            <w:tcW w:w="1170" w:type="dxa"/>
            <w:vAlign w:val="center"/>
          </w:tcPr>
          <w:p w14:paraId="2534067C" w14:textId="77777777" w:rsidR="008658FF" w:rsidRDefault="008658FF">
            <w:pPr>
              <w:widowControl/>
              <w:spacing w:line="428" w:lineRule="auto"/>
              <w:jc w:val="center"/>
              <w:rPr>
                <w:kern w:val="0"/>
                <w:sz w:val="27"/>
                <w:szCs w:val="27"/>
              </w:rPr>
            </w:pPr>
          </w:p>
        </w:tc>
      </w:tr>
      <w:tr w:rsidR="008658FF" w14:paraId="17B7240F" w14:textId="77777777">
        <w:trPr>
          <w:trHeight w:val="628"/>
        </w:trPr>
        <w:tc>
          <w:tcPr>
            <w:tcW w:w="490" w:type="dxa"/>
            <w:vAlign w:val="center"/>
          </w:tcPr>
          <w:p w14:paraId="33B0F620" w14:textId="77777777" w:rsidR="008658FF" w:rsidRDefault="005D098E">
            <w:pPr>
              <w:widowControl/>
              <w:spacing w:line="428" w:lineRule="auto"/>
              <w:jc w:val="center"/>
              <w:rPr>
                <w:kern w:val="0"/>
                <w:sz w:val="27"/>
                <w:szCs w:val="27"/>
              </w:rPr>
            </w:pPr>
            <w:r>
              <w:rPr>
                <w:rFonts w:hint="eastAsia"/>
                <w:kern w:val="0"/>
                <w:sz w:val="27"/>
                <w:szCs w:val="27"/>
              </w:rPr>
              <w:t>4</w:t>
            </w:r>
          </w:p>
        </w:tc>
        <w:tc>
          <w:tcPr>
            <w:tcW w:w="1065" w:type="dxa"/>
            <w:vAlign w:val="center"/>
          </w:tcPr>
          <w:p w14:paraId="26DF0A0F" w14:textId="77777777" w:rsidR="008658FF" w:rsidRDefault="008658FF">
            <w:pPr>
              <w:widowControl/>
              <w:spacing w:line="428" w:lineRule="auto"/>
              <w:jc w:val="center"/>
              <w:rPr>
                <w:kern w:val="0"/>
                <w:sz w:val="27"/>
                <w:szCs w:val="27"/>
              </w:rPr>
            </w:pPr>
          </w:p>
        </w:tc>
        <w:tc>
          <w:tcPr>
            <w:tcW w:w="1065" w:type="dxa"/>
            <w:vAlign w:val="center"/>
          </w:tcPr>
          <w:p w14:paraId="5591B285" w14:textId="77777777" w:rsidR="008658FF" w:rsidRDefault="008658FF">
            <w:pPr>
              <w:widowControl/>
              <w:spacing w:line="428" w:lineRule="auto"/>
              <w:jc w:val="center"/>
              <w:rPr>
                <w:kern w:val="0"/>
                <w:sz w:val="27"/>
                <w:szCs w:val="27"/>
              </w:rPr>
            </w:pPr>
          </w:p>
        </w:tc>
        <w:tc>
          <w:tcPr>
            <w:tcW w:w="720" w:type="dxa"/>
            <w:vAlign w:val="center"/>
          </w:tcPr>
          <w:p w14:paraId="517A86AF" w14:textId="77777777" w:rsidR="008658FF" w:rsidRDefault="008658FF">
            <w:pPr>
              <w:widowControl/>
              <w:spacing w:line="428" w:lineRule="auto"/>
              <w:jc w:val="center"/>
              <w:rPr>
                <w:kern w:val="0"/>
                <w:sz w:val="27"/>
                <w:szCs w:val="27"/>
              </w:rPr>
            </w:pPr>
          </w:p>
        </w:tc>
        <w:tc>
          <w:tcPr>
            <w:tcW w:w="1095" w:type="dxa"/>
            <w:vAlign w:val="center"/>
          </w:tcPr>
          <w:p w14:paraId="648DD6C4" w14:textId="77777777" w:rsidR="008658FF" w:rsidRDefault="008658FF">
            <w:pPr>
              <w:widowControl/>
              <w:spacing w:line="428" w:lineRule="auto"/>
              <w:jc w:val="center"/>
              <w:rPr>
                <w:kern w:val="0"/>
                <w:sz w:val="27"/>
                <w:szCs w:val="27"/>
              </w:rPr>
            </w:pPr>
          </w:p>
        </w:tc>
        <w:tc>
          <w:tcPr>
            <w:tcW w:w="1005" w:type="dxa"/>
            <w:vAlign w:val="center"/>
          </w:tcPr>
          <w:p w14:paraId="30750C53" w14:textId="77777777" w:rsidR="008658FF" w:rsidRDefault="008658FF">
            <w:pPr>
              <w:widowControl/>
              <w:spacing w:line="428" w:lineRule="auto"/>
              <w:jc w:val="center"/>
              <w:rPr>
                <w:kern w:val="0"/>
                <w:sz w:val="27"/>
                <w:szCs w:val="27"/>
              </w:rPr>
            </w:pPr>
          </w:p>
        </w:tc>
        <w:tc>
          <w:tcPr>
            <w:tcW w:w="735" w:type="dxa"/>
            <w:vAlign w:val="center"/>
          </w:tcPr>
          <w:p w14:paraId="15668DF1" w14:textId="77777777" w:rsidR="008658FF" w:rsidRDefault="008658FF">
            <w:pPr>
              <w:widowControl/>
              <w:spacing w:line="428" w:lineRule="auto"/>
              <w:jc w:val="center"/>
              <w:rPr>
                <w:kern w:val="0"/>
                <w:sz w:val="27"/>
                <w:szCs w:val="27"/>
              </w:rPr>
            </w:pPr>
          </w:p>
        </w:tc>
        <w:tc>
          <w:tcPr>
            <w:tcW w:w="1305" w:type="dxa"/>
            <w:vAlign w:val="center"/>
          </w:tcPr>
          <w:p w14:paraId="1A601C76" w14:textId="77777777" w:rsidR="008658FF" w:rsidRDefault="008658FF">
            <w:pPr>
              <w:widowControl/>
              <w:spacing w:line="428" w:lineRule="auto"/>
              <w:jc w:val="center"/>
              <w:rPr>
                <w:kern w:val="0"/>
                <w:sz w:val="27"/>
                <w:szCs w:val="27"/>
              </w:rPr>
            </w:pPr>
          </w:p>
        </w:tc>
        <w:tc>
          <w:tcPr>
            <w:tcW w:w="945" w:type="dxa"/>
            <w:vAlign w:val="center"/>
          </w:tcPr>
          <w:p w14:paraId="7430A066" w14:textId="77777777" w:rsidR="008658FF" w:rsidRDefault="008658FF">
            <w:pPr>
              <w:widowControl/>
              <w:spacing w:line="428" w:lineRule="auto"/>
              <w:jc w:val="center"/>
              <w:rPr>
                <w:kern w:val="0"/>
                <w:sz w:val="27"/>
                <w:szCs w:val="27"/>
              </w:rPr>
            </w:pPr>
          </w:p>
        </w:tc>
        <w:tc>
          <w:tcPr>
            <w:tcW w:w="1020" w:type="dxa"/>
            <w:vAlign w:val="center"/>
          </w:tcPr>
          <w:p w14:paraId="0886587A" w14:textId="77777777" w:rsidR="008658FF" w:rsidRDefault="008658FF">
            <w:pPr>
              <w:widowControl/>
              <w:spacing w:line="428" w:lineRule="auto"/>
              <w:jc w:val="center"/>
              <w:rPr>
                <w:kern w:val="0"/>
                <w:sz w:val="27"/>
                <w:szCs w:val="27"/>
              </w:rPr>
            </w:pPr>
          </w:p>
        </w:tc>
        <w:tc>
          <w:tcPr>
            <w:tcW w:w="1170" w:type="dxa"/>
            <w:vAlign w:val="center"/>
          </w:tcPr>
          <w:p w14:paraId="24FCF7B2" w14:textId="77777777" w:rsidR="008658FF" w:rsidRDefault="008658FF">
            <w:pPr>
              <w:widowControl/>
              <w:spacing w:line="428" w:lineRule="auto"/>
              <w:jc w:val="center"/>
              <w:rPr>
                <w:kern w:val="0"/>
                <w:sz w:val="27"/>
                <w:szCs w:val="27"/>
              </w:rPr>
            </w:pPr>
          </w:p>
        </w:tc>
      </w:tr>
      <w:tr w:rsidR="008658FF" w14:paraId="4F964DB3" w14:textId="77777777">
        <w:trPr>
          <w:trHeight w:val="628"/>
        </w:trPr>
        <w:tc>
          <w:tcPr>
            <w:tcW w:w="490" w:type="dxa"/>
            <w:vAlign w:val="center"/>
          </w:tcPr>
          <w:p w14:paraId="67EF165C" w14:textId="77777777" w:rsidR="008658FF" w:rsidRDefault="005D098E">
            <w:pPr>
              <w:widowControl/>
              <w:tabs>
                <w:tab w:val="left" w:pos="585"/>
              </w:tabs>
              <w:spacing w:line="428" w:lineRule="auto"/>
              <w:jc w:val="center"/>
              <w:rPr>
                <w:kern w:val="0"/>
                <w:sz w:val="27"/>
                <w:szCs w:val="27"/>
              </w:rPr>
            </w:pPr>
            <w:r>
              <w:rPr>
                <w:rFonts w:hint="eastAsia"/>
                <w:kern w:val="0"/>
                <w:sz w:val="27"/>
                <w:szCs w:val="27"/>
              </w:rPr>
              <w:t>5</w:t>
            </w:r>
          </w:p>
        </w:tc>
        <w:tc>
          <w:tcPr>
            <w:tcW w:w="1065" w:type="dxa"/>
            <w:vAlign w:val="center"/>
          </w:tcPr>
          <w:p w14:paraId="5A39A921" w14:textId="77777777" w:rsidR="008658FF" w:rsidRDefault="008658FF">
            <w:pPr>
              <w:widowControl/>
              <w:spacing w:line="428" w:lineRule="auto"/>
              <w:jc w:val="center"/>
              <w:rPr>
                <w:kern w:val="0"/>
                <w:sz w:val="27"/>
                <w:szCs w:val="27"/>
              </w:rPr>
            </w:pPr>
          </w:p>
        </w:tc>
        <w:tc>
          <w:tcPr>
            <w:tcW w:w="1065" w:type="dxa"/>
            <w:vAlign w:val="center"/>
          </w:tcPr>
          <w:p w14:paraId="711A2B6E" w14:textId="77777777" w:rsidR="008658FF" w:rsidRDefault="008658FF">
            <w:pPr>
              <w:widowControl/>
              <w:spacing w:line="428" w:lineRule="auto"/>
              <w:jc w:val="center"/>
              <w:rPr>
                <w:kern w:val="0"/>
                <w:sz w:val="27"/>
                <w:szCs w:val="27"/>
              </w:rPr>
            </w:pPr>
          </w:p>
        </w:tc>
        <w:tc>
          <w:tcPr>
            <w:tcW w:w="720" w:type="dxa"/>
            <w:vAlign w:val="center"/>
          </w:tcPr>
          <w:p w14:paraId="14011000" w14:textId="77777777" w:rsidR="008658FF" w:rsidRDefault="008658FF">
            <w:pPr>
              <w:widowControl/>
              <w:tabs>
                <w:tab w:val="left" w:pos="795"/>
              </w:tabs>
              <w:spacing w:line="428" w:lineRule="auto"/>
              <w:jc w:val="center"/>
              <w:rPr>
                <w:kern w:val="0"/>
                <w:sz w:val="27"/>
                <w:szCs w:val="27"/>
              </w:rPr>
            </w:pPr>
          </w:p>
        </w:tc>
        <w:tc>
          <w:tcPr>
            <w:tcW w:w="1095" w:type="dxa"/>
            <w:vAlign w:val="center"/>
          </w:tcPr>
          <w:p w14:paraId="07CF9F5A" w14:textId="77777777" w:rsidR="008658FF" w:rsidRDefault="008658FF">
            <w:pPr>
              <w:widowControl/>
              <w:spacing w:line="428" w:lineRule="auto"/>
              <w:jc w:val="center"/>
              <w:rPr>
                <w:kern w:val="0"/>
                <w:sz w:val="27"/>
                <w:szCs w:val="27"/>
              </w:rPr>
            </w:pPr>
          </w:p>
        </w:tc>
        <w:tc>
          <w:tcPr>
            <w:tcW w:w="1005" w:type="dxa"/>
            <w:vAlign w:val="center"/>
          </w:tcPr>
          <w:p w14:paraId="432100E2" w14:textId="77777777" w:rsidR="008658FF" w:rsidRDefault="008658FF">
            <w:pPr>
              <w:widowControl/>
              <w:spacing w:line="428" w:lineRule="auto"/>
              <w:jc w:val="center"/>
              <w:rPr>
                <w:kern w:val="0"/>
                <w:sz w:val="27"/>
                <w:szCs w:val="27"/>
              </w:rPr>
            </w:pPr>
          </w:p>
        </w:tc>
        <w:tc>
          <w:tcPr>
            <w:tcW w:w="735" w:type="dxa"/>
            <w:vAlign w:val="center"/>
          </w:tcPr>
          <w:p w14:paraId="642BB8FD" w14:textId="77777777" w:rsidR="008658FF" w:rsidRDefault="008658FF">
            <w:pPr>
              <w:widowControl/>
              <w:spacing w:line="428" w:lineRule="auto"/>
              <w:jc w:val="center"/>
              <w:rPr>
                <w:kern w:val="0"/>
                <w:sz w:val="27"/>
                <w:szCs w:val="27"/>
              </w:rPr>
            </w:pPr>
          </w:p>
        </w:tc>
        <w:tc>
          <w:tcPr>
            <w:tcW w:w="1305" w:type="dxa"/>
            <w:vAlign w:val="center"/>
          </w:tcPr>
          <w:p w14:paraId="7C64A869" w14:textId="77777777" w:rsidR="008658FF" w:rsidRDefault="008658FF">
            <w:pPr>
              <w:widowControl/>
              <w:spacing w:line="428" w:lineRule="auto"/>
              <w:jc w:val="center"/>
              <w:rPr>
                <w:kern w:val="0"/>
                <w:sz w:val="27"/>
                <w:szCs w:val="27"/>
              </w:rPr>
            </w:pPr>
          </w:p>
        </w:tc>
        <w:tc>
          <w:tcPr>
            <w:tcW w:w="945" w:type="dxa"/>
            <w:vAlign w:val="center"/>
          </w:tcPr>
          <w:p w14:paraId="3C9DB091" w14:textId="77777777" w:rsidR="008658FF" w:rsidRDefault="008658FF">
            <w:pPr>
              <w:widowControl/>
              <w:spacing w:line="428" w:lineRule="auto"/>
              <w:jc w:val="center"/>
              <w:rPr>
                <w:kern w:val="0"/>
                <w:sz w:val="27"/>
                <w:szCs w:val="27"/>
              </w:rPr>
            </w:pPr>
          </w:p>
        </w:tc>
        <w:tc>
          <w:tcPr>
            <w:tcW w:w="1020" w:type="dxa"/>
            <w:vAlign w:val="center"/>
          </w:tcPr>
          <w:p w14:paraId="088B7E39" w14:textId="77777777" w:rsidR="008658FF" w:rsidRDefault="008658FF">
            <w:pPr>
              <w:widowControl/>
              <w:spacing w:line="428" w:lineRule="auto"/>
              <w:jc w:val="center"/>
              <w:rPr>
                <w:kern w:val="0"/>
                <w:sz w:val="27"/>
                <w:szCs w:val="27"/>
              </w:rPr>
            </w:pPr>
          </w:p>
        </w:tc>
        <w:tc>
          <w:tcPr>
            <w:tcW w:w="1170" w:type="dxa"/>
            <w:vAlign w:val="center"/>
          </w:tcPr>
          <w:p w14:paraId="6A76187C" w14:textId="77777777" w:rsidR="008658FF" w:rsidRDefault="008658FF">
            <w:pPr>
              <w:widowControl/>
              <w:spacing w:line="428" w:lineRule="auto"/>
              <w:jc w:val="center"/>
              <w:rPr>
                <w:kern w:val="0"/>
                <w:sz w:val="27"/>
                <w:szCs w:val="27"/>
              </w:rPr>
            </w:pPr>
          </w:p>
        </w:tc>
      </w:tr>
      <w:tr w:rsidR="008658FF" w14:paraId="680D499D" w14:textId="77777777">
        <w:trPr>
          <w:trHeight w:val="628"/>
        </w:trPr>
        <w:tc>
          <w:tcPr>
            <w:tcW w:w="490" w:type="dxa"/>
            <w:vAlign w:val="center"/>
          </w:tcPr>
          <w:p w14:paraId="542FA125" w14:textId="77777777" w:rsidR="008658FF" w:rsidRDefault="005D098E">
            <w:pPr>
              <w:widowControl/>
              <w:spacing w:line="428" w:lineRule="auto"/>
              <w:jc w:val="center"/>
              <w:rPr>
                <w:kern w:val="0"/>
                <w:sz w:val="27"/>
                <w:szCs w:val="27"/>
              </w:rPr>
            </w:pPr>
            <w:r>
              <w:rPr>
                <w:rFonts w:hint="eastAsia"/>
                <w:kern w:val="0"/>
                <w:sz w:val="27"/>
                <w:szCs w:val="27"/>
              </w:rPr>
              <w:t>6</w:t>
            </w:r>
          </w:p>
        </w:tc>
        <w:tc>
          <w:tcPr>
            <w:tcW w:w="1065" w:type="dxa"/>
            <w:vAlign w:val="center"/>
          </w:tcPr>
          <w:p w14:paraId="4245EF78" w14:textId="77777777" w:rsidR="008658FF" w:rsidRDefault="008658FF">
            <w:pPr>
              <w:widowControl/>
              <w:spacing w:line="428" w:lineRule="auto"/>
              <w:jc w:val="center"/>
              <w:rPr>
                <w:kern w:val="0"/>
                <w:sz w:val="27"/>
                <w:szCs w:val="27"/>
              </w:rPr>
            </w:pPr>
          </w:p>
        </w:tc>
        <w:tc>
          <w:tcPr>
            <w:tcW w:w="1065" w:type="dxa"/>
            <w:vAlign w:val="center"/>
          </w:tcPr>
          <w:p w14:paraId="10009F12" w14:textId="77777777" w:rsidR="008658FF" w:rsidRDefault="008658FF">
            <w:pPr>
              <w:widowControl/>
              <w:spacing w:line="428" w:lineRule="auto"/>
              <w:jc w:val="center"/>
              <w:rPr>
                <w:kern w:val="0"/>
                <w:sz w:val="27"/>
                <w:szCs w:val="27"/>
              </w:rPr>
            </w:pPr>
          </w:p>
        </w:tc>
        <w:tc>
          <w:tcPr>
            <w:tcW w:w="720" w:type="dxa"/>
            <w:vAlign w:val="center"/>
          </w:tcPr>
          <w:p w14:paraId="02E32C2A" w14:textId="77777777" w:rsidR="008658FF" w:rsidRDefault="008658FF">
            <w:pPr>
              <w:widowControl/>
              <w:spacing w:line="428" w:lineRule="auto"/>
              <w:jc w:val="center"/>
              <w:rPr>
                <w:kern w:val="0"/>
                <w:sz w:val="27"/>
                <w:szCs w:val="27"/>
              </w:rPr>
            </w:pPr>
          </w:p>
        </w:tc>
        <w:tc>
          <w:tcPr>
            <w:tcW w:w="1095" w:type="dxa"/>
            <w:vAlign w:val="center"/>
          </w:tcPr>
          <w:p w14:paraId="60220AB1" w14:textId="77777777" w:rsidR="008658FF" w:rsidRDefault="008658FF">
            <w:pPr>
              <w:widowControl/>
              <w:spacing w:line="428" w:lineRule="auto"/>
              <w:jc w:val="center"/>
              <w:rPr>
                <w:kern w:val="0"/>
                <w:sz w:val="27"/>
                <w:szCs w:val="27"/>
              </w:rPr>
            </w:pPr>
          </w:p>
        </w:tc>
        <w:tc>
          <w:tcPr>
            <w:tcW w:w="1005" w:type="dxa"/>
            <w:vAlign w:val="center"/>
          </w:tcPr>
          <w:p w14:paraId="1501146D" w14:textId="77777777" w:rsidR="008658FF" w:rsidRDefault="008658FF">
            <w:pPr>
              <w:widowControl/>
              <w:spacing w:line="428" w:lineRule="auto"/>
              <w:jc w:val="center"/>
              <w:rPr>
                <w:kern w:val="0"/>
                <w:sz w:val="27"/>
                <w:szCs w:val="27"/>
              </w:rPr>
            </w:pPr>
          </w:p>
        </w:tc>
        <w:tc>
          <w:tcPr>
            <w:tcW w:w="735" w:type="dxa"/>
            <w:vAlign w:val="center"/>
          </w:tcPr>
          <w:p w14:paraId="65796832" w14:textId="77777777" w:rsidR="008658FF" w:rsidRDefault="008658FF">
            <w:pPr>
              <w:widowControl/>
              <w:spacing w:line="428" w:lineRule="auto"/>
              <w:jc w:val="center"/>
              <w:rPr>
                <w:kern w:val="0"/>
                <w:sz w:val="27"/>
                <w:szCs w:val="27"/>
              </w:rPr>
            </w:pPr>
          </w:p>
        </w:tc>
        <w:tc>
          <w:tcPr>
            <w:tcW w:w="1305" w:type="dxa"/>
            <w:vAlign w:val="center"/>
          </w:tcPr>
          <w:p w14:paraId="7D9F34C1" w14:textId="77777777" w:rsidR="008658FF" w:rsidRDefault="008658FF">
            <w:pPr>
              <w:widowControl/>
              <w:spacing w:line="428" w:lineRule="auto"/>
              <w:jc w:val="center"/>
              <w:rPr>
                <w:kern w:val="0"/>
                <w:sz w:val="27"/>
                <w:szCs w:val="27"/>
              </w:rPr>
            </w:pPr>
          </w:p>
        </w:tc>
        <w:tc>
          <w:tcPr>
            <w:tcW w:w="945" w:type="dxa"/>
            <w:vAlign w:val="center"/>
          </w:tcPr>
          <w:p w14:paraId="5FB7D436" w14:textId="77777777" w:rsidR="008658FF" w:rsidRDefault="008658FF">
            <w:pPr>
              <w:widowControl/>
              <w:spacing w:line="428" w:lineRule="auto"/>
              <w:jc w:val="center"/>
              <w:rPr>
                <w:kern w:val="0"/>
                <w:sz w:val="27"/>
                <w:szCs w:val="27"/>
              </w:rPr>
            </w:pPr>
          </w:p>
        </w:tc>
        <w:tc>
          <w:tcPr>
            <w:tcW w:w="1020" w:type="dxa"/>
            <w:vAlign w:val="center"/>
          </w:tcPr>
          <w:p w14:paraId="2A54FE73" w14:textId="77777777" w:rsidR="008658FF" w:rsidRDefault="008658FF">
            <w:pPr>
              <w:widowControl/>
              <w:spacing w:line="428" w:lineRule="auto"/>
              <w:jc w:val="center"/>
              <w:rPr>
                <w:kern w:val="0"/>
                <w:sz w:val="27"/>
                <w:szCs w:val="27"/>
              </w:rPr>
            </w:pPr>
          </w:p>
        </w:tc>
        <w:tc>
          <w:tcPr>
            <w:tcW w:w="1170" w:type="dxa"/>
            <w:vAlign w:val="center"/>
          </w:tcPr>
          <w:p w14:paraId="19B24BA9" w14:textId="77777777" w:rsidR="008658FF" w:rsidRDefault="008658FF">
            <w:pPr>
              <w:widowControl/>
              <w:spacing w:line="428" w:lineRule="auto"/>
              <w:jc w:val="center"/>
              <w:rPr>
                <w:kern w:val="0"/>
                <w:sz w:val="27"/>
                <w:szCs w:val="27"/>
              </w:rPr>
            </w:pPr>
          </w:p>
        </w:tc>
      </w:tr>
      <w:tr w:rsidR="008658FF" w14:paraId="34E3F3E9" w14:textId="77777777">
        <w:trPr>
          <w:trHeight w:val="628"/>
        </w:trPr>
        <w:tc>
          <w:tcPr>
            <w:tcW w:w="490" w:type="dxa"/>
            <w:vAlign w:val="center"/>
          </w:tcPr>
          <w:p w14:paraId="60CE0737" w14:textId="77777777" w:rsidR="008658FF" w:rsidRDefault="005D098E">
            <w:pPr>
              <w:widowControl/>
              <w:spacing w:line="428" w:lineRule="auto"/>
              <w:jc w:val="center"/>
              <w:rPr>
                <w:kern w:val="0"/>
                <w:sz w:val="27"/>
                <w:szCs w:val="27"/>
              </w:rPr>
            </w:pPr>
            <w:r>
              <w:rPr>
                <w:rFonts w:hint="eastAsia"/>
                <w:kern w:val="0"/>
                <w:sz w:val="27"/>
                <w:szCs w:val="27"/>
              </w:rPr>
              <w:t>…</w:t>
            </w:r>
          </w:p>
        </w:tc>
        <w:tc>
          <w:tcPr>
            <w:tcW w:w="1065" w:type="dxa"/>
            <w:vAlign w:val="center"/>
          </w:tcPr>
          <w:p w14:paraId="5AF7BA7F" w14:textId="77777777" w:rsidR="008658FF" w:rsidRDefault="008658FF">
            <w:pPr>
              <w:widowControl/>
              <w:spacing w:line="428" w:lineRule="auto"/>
              <w:jc w:val="center"/>
              <w:rPr>
                <w:kern w:val="0"/>
                <w:sz w:val="27"/>
                <w:szCs w:val="27"/>
              </w:rPr>
            </w:pPr>
          </w:p>
        </w:tc>
        <w:tc>
          <w:tcPr>
            <w:tcW w:w="1065" w:type="dxa"/>
            <w:vAlign w:val="center"/>
          </w:tcPr>
          <w:p w14:paraId="6CBA7B17" w14:textId="77777777" w:rsidR="008658FF" w:rsidRDefault="008658FF">
            <w:pPr>
              <w:widowControl/>
              <w:spacing w:line="428" w:lineRule="auto"/>
              <w:jc w:val="center"/>
              <w:rPr>
                <w:kern w:val="0"/>
                <w:sz w:val="27"/>
                <w:szCs w:val="27"/>
              </w:rPr>
            </w:pPr>
          </w:p>
        </w:tc>
        <w:tc>
          <w:tcPr>
            <w:tcW w:w="720" w:type="dxa"/>
            <w:vAlign w:val="center"/>
          </w:tcPr>
          <w:p w14:paraId="49112335" w14:textId="77777777" w:rsidR="008658FF" w:rsidRDefault="008658FF">
            <w:pPr>
              <w:widowControl/>
              <w:spacing w:line="428" w:lineRule="auto"/>
              <w:jc w:val="center"/>
              <w:rPr>
                <w:kern w:val="0"/>
                <w:sz w:val="27"/>
                <w:szCs w:val="27"/>
              </w:rPr>
            </w:pPr>
          </w:p>
        </w:tc>
        <w:tc>
          <w:tcPr>
            <w:tcW w:w="1095" w:type="dxa"/>
            <w:vAlign w:val="center"/>
          </w:tcPr>
          <w:p w14:paraId="318079DA" w14:textId="77777777" w:rsidR="008658FF" w:rsidRDefault="008658FF">
            <w:pPr>
              <w:widowControl/>
              <w:spacing w:line="428" w:lineRule="auto"/>
              <w:jc w:val="center"/>
              <w:rPr>
                <w:kern w:val="0"/>
                <w:sz w:val="27"/>
                <w:szCs w:val="27"/>
              </w:rPr>
            </w:pPr>
          </w:p>
        </w:tc>
        <w:tc>
          <w:tcPr>
            <w:tcW w:w="1005" w:type="dxa"/>
            <w:vAlign w:val="center"/>
          </w:tcPr>
          <w:p w14:paraId="28CF729E" w14:textId="77777777" w:rsidR="008658FF" w:rsidRDefault="008658FF">
            <w:pPr>
              <w:widowControl/>
              <w:spacing w:line="428" w:lineRule="auto"/>
              <w:jc w:val="center"/>
              <w:rPr>
                <w:kern w:val="0"/>
                <w:sz w:val="27"/>
                <w:szCs w:val="27"/>
              </w:rPr>
            </w:pPr>
          </w:p>
        </w:tc>
        <w:tc>
          <w:tcPr>
            <w:tcW w:w="735" w:type="dxa"/>
            <w:vAlign w:val="center"/>
          </w:tcPr>
          <w:p w14:paraId="396CE9BF" w14:textId="77777777" w:rsidR="008658FF" w:rsidRDefault="008658FF">
            <w:pPr>
              <w:widowControl/>
              <w:spacing w:line="428" w:lineRule="auto"/>
              <w:jc w:val="center"/>
              <w:rPr>
                <w:kern w:val="0"/>
                <w:sz w:val="27"/>
                <w:szCs w:val="27"/>
              </w:rPr>
            </w:pPr>
          </w:p>
        </w:tc>
        <w:tc>
          <w:tcPr>
            <w:tcW w:w="1305" w:type="dxa"/>
            <w:vAlign w:val="center"/>
          </w:tcPr>
          <w:p w14:paraId="22500FC4" w14:textId="77777777" w:rsidR="008658FF" w:rsidRDefault="008658FF">
            <w:pPr>
              <w:widowControl/>
              <w:spacing w:line="428" w:lineRule="auto"/>
              <w:jc w:val="center"/>
              <w:rPr>
                <w:kern w:val="0"/>
                <w:sz w:val="27"/>
                <w:szCs w:val="27"/>
              </w:rPr>
            </w:pPr>
          </w:p>
        </w:tc>
        <w:tc>
          <w:tcPr>
            <w:tcW w:w="945" w:type="dxa"/>
            <w:vAlign w:val="center"/>
          </w:tcPr>
          <w:p w14:paraId="7479A1B3" w14:textId="77777777" w:rsidR="008658FF" w:rsidRDefault="008658FF">
            <w:pPr>
              <w:widowControl/>
              <w:spacing w:line="428" w:lineRule="auto"/>
              <w:jc w:val="center"/>
              <w:rPr>
                <w:kern w:val="0"/>
                <w:sz w:val="27"/>
                <w:szCs w:val="27"/>
              </w:rPr>
            </w:pPr>
          </w:p>
        </w:tc>
        <w:tc>
          <w:tcPr>
            <w:tcW w:w="1020" w:type="dxa"/>
            <w:vAlign w:val="center"/>
          </w:tcPr>
          <w:p w14:paraId="793D4583" w14:textId="77777777" w:rsidR="008658FF" w:rsidRDefault="008658FF">
            <w:pPr>
              <w:widowControl/>
              <w:spacing w:line="428" w:lineRule="auto"/>
              <w:jc w:val="center"/>
              <w:rPr>
                <w:kern w:val="0"/>
                <w:sz w:val="27"/>
                <w:szCs w:val="27"/>
              </w:rPr>
            </w:pPr>
          </w:p>
        </w:tc>
        <w:tc>
          <w:tcPr>
            <w:tcW w:w="1170" w:type="dxa"/>
            <w:vAlign w:val="center"/>
          </w:tcPr>
          <w:p w14:paraId="3EA0AB99" w14:textId="77777777" w:rsidR="008658FF" w:rsidRDefault="008658FF">
            <w:pPr>
              <w:widowControl/>
              <w:spacing w:line="428" w:lineRule="auto"/>
              <w:jc w:val="center"/>
              <w:rPr>
                <w:kern w:val="0"/>
                <w:sz w:val="27"/>
                <w:szCs w:val="27"/>
              </w:rPr>
            </w:pPr>
          </w:p>
        </w:tc>
      </w:tr>
    </w:tbl>
    <w:p w14:paraId="2810F7A1" w14:textId="77777777" w:rsidR="008658FF" w:rsidRDefault="008658FF">
      <w:pPr>
        <w:widowControl/>
        <w:spacing w:line="428" w:lineRule="auto"/>
        <w:jc w:val="left"/>
        <w:rPr>
          <w:rFonts w:ascii="宋体" w:hAnsi="宋体"/>
          <w:b/>
          <w:bCs/>
          <w:color w:val="000000" w:themeColor="text1"/>
          <w:sz w:val="27"/>
          <w:szCs w:val="27"/>
        </w:rPr>
      </w:pPr>
    </w:p>
    <w:p w14:paraId="2DF8A7FE" w14:textId="77777777" w:rsidR="008658FF" w:rsidRDefault="008658FF">
      <w:pPr>
        <w:spacing w:line="428" w:lineRule="auto"/>
        <w:rPr>
          <w:sz w:val="27"/>
          <w:szCs w:val="27"/>
        </w:rPr>
      </w:pPr>
    </w:p>
    <w:p w14:paraId="37518035" w14:textId="77777777" w:rsidR="008658FF" w:rsidRDefault="008658FF">
      <w:pPr>
        <w:spacing w:line="428" w:lineRule="auto"/>
        <w:rPr>
          <w:sz w:val="27"/>
          <w:szCs w:val="27"/>
        </w:rPr>
      </w:pPr>
    </w:p>
    <w:p w14:paraId="4CB04F4A" w14:textId="77777777" w:rsidR="008658FF" w:rsidRDefault="005D098E">
      <w:pPr>
        <w:spacing w:line="428" w:lineRule="auto"/>
        <w:ind w:left="945" w:hanging="945"/>
        <w:rPr>
          <w:rFonts w:ascii="宋体" w:hAnsi="宋体"/>
          <w:sz w:val="27"/>
          <w:szCs w:val="27"/>
        </w:rPr>
      </w:pPr>
      <w:r>
        <w:rPr>
          <w:rFonts w:ascii="宋体" w:hAnsi="宋体" w:hint="eastAsia"/>
          <w:sz w:val="27"/>
          <w:szCs w:val="27"/>
        </w:rPr>
        <w:t>投标人：（盖章）</w:t>
      </w:r>
    </w:p>
    <w:p w14:paraId="22DEA227" w14:textId="77777777" w:rsidR="008658FF" w:rsidRDefault="005D098E">
      <w:pPr>
        <w:spacing w:line="428" w:lineRule="auto"/>
        <w:ind w:left="945" w:hanging="945"/>
        <w:rPr>
          <w:rFonts w:ascii="宋体" w:hAnsi="宋体"/>
          <w:sz w:val="27"/>
          <w:szCs w:val="27"/>
        </w:rPr>
      </w:pPr>
      <w:r>
        <w:rPr>
          <w:rFonts w:ascii="宋体" w:hAnsi="宋体" w:hint="eastAsia"/>
          <w:sz w:val="27"/>
          <w:szCs w:val="27"/>
        </w:rPr>
        <w:t>法定代表人或法定代表授权</w:t>
      </w:r>
      <w:r>
        <w:rPr>
          <w:rFonts w:ascii="宋体" w:hAnsi="宋体"/>
          <w:sz w:val="27"/>
          <w:szCs w:val="27"/>
        </w:rPr>
        <w:t>委托人</w:t>
      </w:r>
      <w:r>
        <w:rPr>
          <w:rFonts w:ascii="宋体" w:hAnsi="宋体" w:hint="eastAsia"/>
          <w:sz w:val="27"/>
          <w:szCs w:val="27"/>
        </w:rPr>
        <w:t>：（签字或</w:t>
      </w:r>
      <w:proofErr w:type="gramStart"/>
      <w:r>
        <w:rPr>
          <w:rFonts w:ascii="宋体" w:hAnsi="宋体" w:hint="eastAsia"/>
          <w:sz w:val="27"/>
          <w:szCs w:val="27"/>
        </w:rPr>
        <w:t>盖个人章</w:t>
      </w:r>
      <w:proofErr w:type="gramEnd"/>
      <w:r>
        <w:rPr>
          <w:rFonts w:ascii="宋体" w:hAnsi="宋体" w:hint="eastAsia"/>
          <w:sz w:val="27"/>
          <w:szCs w:val="27"/>
        </w:rPr>
        <w:t>）</w:t>
      </w:r>
    </w:p>
    <w:p w14:paraId="51FF6498" w14:textId="77777777" w:rsidR="008658FF" w:rsidRDefault="005D098E">
      <w:pPr>
        <w:spacing w:line="428" w:lineRule="auto"/>
        <w:ind w:left="945" w:hanging="945"/>
        <w:rPr>
          <w:rFonts w:ascii="宋体" w:hAnsi="宋体"/>
          <w:sz w:val="27"/>
          <w:szCs w:val="27"/>
        </w:rPr>
      </w:pPr>
      <w:r>
        <w:rPr>
          <w:rFonts w:ascii="宋体" w:hAnsi="宋体" w:hint="eastAsia"/>
          <w:sz w:val="27"/>
          <w:szCs w:val="27"/>
        </w:rPr>
        <w:t>日期:    年    月    日</w:t>
      </w:r>
    </w:p>
    <w:p w14:paraId="4DC2FE6C" w14:textId="77777777" w:rsidR="008658FF" w:rsidRDefault="008658FF">
      <w:pPr>
        <w:widowControl/>
        <w:spacing w:line="428" w:lineRule="auto"/>
        <w:jc w:val="left"/>
        <w:rPr>
          <w:rFonts w:ascii="宋体" w:hAnsi="宋体"/>
          <w:b/>
          <w:bCs/>
          <w:color w:val="000000" w:themeColor="text1"/>
          <w:sz w:val="27"/>
          <w:szCs w:val="27"/>
        </w:rPr>
      </w:pPr>
    </w:p>
    <w:p w14:paraId="4CA761F4" w14:textId="77777777" w:rsidR="008658FF" w:rsidRDefault="005D098E">
      <w:pPr>
        <w:widowControl/>
        <w:spacing w:line="428" w:lineRule="auto"/>
        <w:jc w:val="left"/>
        <w:rPr>
          <w:rFonts w:ascii="宋体" w:hAnsi="宋体"/>
          <w:b/>
          <w:bCs/>
          <w:color w:val="000000" w:themeColor="text1"/>
          <w:sz w:val="27"/>
          <w:szCs w:val="27"/>
        </w:rPr>
      </w:pPr>
      <w:r>
        <w:rPr>
          <w:rFonts w:ascii="宋体" w:hAnsi="宋体"/>
          <w:b/>
          <w:bCs/>
          <w:color w:val="000000" w:themeColor="text1"/>
          <w:sz w:val="27"/>
          <w:szCs w:val="27"/>
        </w:rPr>
        <w:br w:type="page"/>
      </w:r>
    </w:p>
    <w:p w14:paraId="4C65BCFC" w14:textId="77777777" w:rsidR="008658FF" w:rsidRDefault="005D098E">
      <w:pPr>
        <w:spacing w:line="428" w:lineRule="auto"/>
        <w:jc w:val="center"/>
        <w:rPr>
          <w:rFonts w:ascii="宋体" w:hAnsi="宋体"/>
          <w:b/>
          <w:bCs/>
          <w:color w:val="000000" w:themeColor="text1"/>
          <w:sz w:val="27"/>
          <w:szCs w:val="27"/>
        </w:rPr>
      </w:pPr>
      <w:r>
        <w:rPr>
          <w:rFonts w:ascii="宋体" w:hAnsi="宋体"/>
          <w:b/>
          <w:bCs/>
          <w:color w:val="000000" w:themeColor="text1"/>
          <w:sz w:val="27"/>
          <w:szCs w:val="27"/>
        </w:rPr>
        <w:lastRenderedPageBreak/>
        <w:t>拟</w:t>
      </w:r>
      <w:r>
        <w:rPr>
          <w:rFonts w:ascii="宋体" w:hAnsi="宋体" w:hint="eastAsia"/>
          <w:b/>
          <w:bCs/>
          <w:color w:val="000000" w:themeColor="text1"/>
          <w:sz w:val="27"/>
          <w:szCs w:val="27"/>
        </w:rPr>
        <w:t>派驻现场项目组成员简历表</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510"/>
        <w:gridCol w:w="863"/>
        <w:gridCol w:w="647"/>
        <w:gridCol w:w="558"/>
        <w:gridCol w:w="952"/>
        <w:gridCol w:w="1468"/>
        <w:gridCol w:w="1555"/>
      </w:tblGrid>
      <w:tr w:rsidR="008658FF" w14:paraId="1408BC6E" w14:textId="77777777">
        <w:trPr>
          <w:jc w:val="center"/>
        </w:trPr>
        <w:tc>
          <w:tcPr>
            <w:tcW w:w="1509" w:type="dxa"/>
            <w:vAlign w:val="center"/>
          </w:tcPr>
          <w:p w14:paraId="760FE63C" w14:textId="77777777" w:rsidR="008658FF" w:rsidRDefault="005D098E">
            <w:pPr>
              <w:widowControl/>
              <w:spacing w:line="428" w:lineRule="auto"/>
              <w:jc w:val="center"/>
              <w:rPr>
                <w:kern w:val="0"/>
                <w:sz w:val="27"/>
                <w:szCs w:val="27"/>
              </w:rPr>
            </w:pPr>
            <w:r>
              <w:rPr>
                <w:kern w:val="0"/>
                <w:sz w:val="27"/>
                <w:szCs w:val="27"/>
              </w:rPr>
              <w:t>姓名</w:t>
            </w:r>
          </w:p>
        </w:tc>
        <w:tc>
          <w:tcPr>
            <w:tcW w:w="1510" w:type="dxa"/>
            <w:vAlign w:val="center"/>
          </w:tcPr>
          <w:p w14:paraId="5B009211" w14:textId="77777777" w:rsidR="008658FF" w:rsidRDefault="008658FF">
            <w:pPr>
              <w:widowControl/>
              <w:spacing w:line="428" w:lineRule="auto"/>
              <w:jc w:val="center"/>
              <w:rPr>
                <w:kern w:val="0"/>
                <w:sz w:val="27"/>
                <w:szCs w:val="27"/>
              </w:rPr>
            </w:pPr>
          </w:p>
        </w:tc>
        <w:tc>
          <w:tcPr>
            <w:tcW w:w="863" w:type="dxa"/>
            <w:vAlign w:val="center"/>
          </w:tcPr>
          <w:p w14:paraId="3FF08332" w14:textId="77777777" w:rsidR="008658FF" w:rsidRDefault="005D098E">
            <w:pPr>
              <w:widowControl/>
              <w:spacing w:line="428" w:lineRule="auto"/>
              <w:jc w:val="center"/>
              <w:rPr>
                <w:kern w:val="0"/>
                <w:sz w:val="27"/>
                <w:szCs w:val="27"/>
              </w:rPr>
            </w:pPr>
            <w:r>
              <w:rPr>
                <w:kern w:val="0"/>
                <w:sz w:val="27"/>
                <w:szCs w:val="27"/>
              </w:rPr>
              <w:t>年龄</w:t>
            </w:r>
          </w:p>
        </w:tc>
        <w:tc>
          <w:tcPr>
            <w:tcW w:w="1205" w:type="dxa"/>
            <w:gridSpan w:val="2"/>
            <w:vAlign w:val="center"/>
          </w:tcPr>
          <w:p w14:paraId="08E5FA05" w14:textId="77777777" w:rsidR="008658FF" w:rsidRDefault="008658FF">
            <w:pPr>
              <w:widowControl/>
              <w:spacing w:line="428" w:lineRule="auto"/>
              <w:jc w:val="center"/>
              <w:rPr>
                <w:kern w:val="0"/>
                <w:sz w:val="27"/>
                <w:szCs w:val="27"/>
              </w:rPr>
            </w:pPr>
          </w:p>
        </w:tc>
        <w:tc>
          <w:tcPr>
            <w:tcW w:w="2420" w:type="dxa"/>
            <w:gridSpan w:val="2"/>
            <w:vAlign w:val="center"/>
          </w:tcPr>
          <w:p w14:paraId="79B55805" w14:textId="77777777" w:rsidR="008658FF" w:rsidRDefault="005D098E">
            <w:pPr>
              <w:widowControl/>
              <w:spacing w:line="428" w:lineRule="auto"/>
              <w:jc w:val="center"/>
              <w:rPr>
                <w:kern w:val="0"/>
                <w:sz w:val="27"/>
                <w:szCs w:val="27"/>
              </w:rPr>
            </w:pPr>
            <w:r>
              <w:rPr>
                <w:kern w:val="0"/>
                <w:sz w:val="27"/>
                <w:szCs w:val="27"/>
              </w:rPr>
              <w:t>执业或职业资格证书（或上岗证书）名称</w:t>
            </w:r>
          </w:p>
        </w:tc>
        <w:tc>
          <w:tcPr>
            <w:tcW w:w="1555" w:type="dxa"/>
            <w:vAlign w:val="center"/>
          </w:tcPr>
          <w:p w14:paraId="3CFEBF96" w14:textId="77777777" w:rsidR="008658FF" w:rsidRDefault="008658FF">
            <w:pPr>
              <w:widowControl/>
              <w:spacing w:line="428" w:lineRule="auto"/>
              <w:rPr>
                <w:kern w:val="0"/>
                <w:sz w:val="27"/>
                <w:szCs w:val="27"/>
              </w:rPr>
            </w:pPr>
          </w:p>
        </w:tc>
      </w:tr>
      <w:tr w:rsidR="008658FF" w14:paraId="689C2D5C" w14:textId="77777777">
        <w:trPr>
          <w:jc w:val="center"/>
        </w:trPr>
        <w:tc>
          <w:tcPr>
            <w:tcW w:w="1509" w:type="dxa"/>
            <w:vAlign w:val="center"/>
          </w:tcPr>
          <w:p w14:paraId="2E3180C2" w14:textId="77777777" w:rsidR="008658FF" w:rsidRDefault="005D098E">
            <w:pPr>
              <w:widowControl/>
              <w:tabs>
                <w:tab w:val="left" w:pos="585"/>
              </w:tabs>
              <w:spacing w:line="428" w:lineRule="auto"/>
              <w:jc w:val="center"/>
              <w:rPr>
                <w:kern w:val="0"/>
                <w:sz w:val="27"/>
                <w:szCs w:val="27"/>
              </w:rPr>
            </w:pPr>
            <w:r>
              <w:rPr>
                <w:kern w:val="0"/>
                <w:sz w:val="27"/>
                <w:szCs w:val="27"/>
              </w:rPr>
              <w:t>职称</w:t>
            </w:r>
          </w:p>
        </w:tc>
        <w:tc>
          <w:tcPr>
            <w:tcW w:w="1510" w:type="dxa"/>
            <w:vAlign w:val="center"/>
          </w:tcPr>
          <w:p w14:paraId="3C25602E" w14:textId="77777777" w:rsidR="008658FF" w:rsidRDefault="008658FF">
            <w:pPr>
              <w:widowControl/>
              <w:spacing w:line="428" w:lineRule="auto"/>
              <w:jc w:val="center"/>
              <w:rPr>
                <w:kern w:val="0"/>
                <w:sz w:val="27"/>
                <w:szCs w:val="27"/>
              </w:rPr>
            </w:pPr>
          </w:p>
        </w:tc>
        <w:tc>
          <w:tcPr>
            <w:tcW w:w="863" w:type="dxa"/>
            <w:vAlign w:val="center"/>
          </w:tcPr>
          <w:p w14:paraId="00E7860D" w14:textId="77777777" w:rsidR="008658FF" w:rsidRDefault="005D098E">
            <w:pPr>
              <w:widowControl/>
              <w:tabs>
                <w:tab w:val="left" w:pos="795"/>
              </w:tabs>
              <w:spacing w:line="428" w:lineRule="auto"/>
              <w:jc w:val="center"/>
              <w:rPr>
                <w:kern w:val="0"/>
                <w:sz w:val="27"/>
                <w:szCs w:val="27"/>
              </w:rPr>
            </w:pPr>
            <w:r>
              <w:rPr>
                <w:kern w:val="0"/>
                <w:sz w:val="27"/>
                <w:szCs w:val="27"/>
              </w:rPr>
              <w:t>学历</w:t>
            </w:r>
          </w:p>
        </w:tc>
        <w:tc>
          <w:tcPr>
            <w:tcW w:w="1205" w:type="dxa"/>
            <w:gridSpan w:val="2"/>
            <w:vAlign w:val="center"/>
          </w:tcPr>
          <w:p w14:paraId="4D0E632F" w14:textId="77777777" w:rsidR="008658FF" w:rsidRDefault="008658FF">
            <w:pPr>
              <w:widowControl/>
              <w:spacing w:line="428" w:lineRule="auto"/>
              <w:jc w:val="center"/>
              <w:rPr>
                <w:kern w:val="0"/>
                <w:sz w:val="27"/>
                <w:szCs w:val="27"/>
              </w:rPr>
            </w:pPr>
          </w:p>
        </w:tc>
        <w:tc>
          <w:tcPr>
            <w:tcW w:w="2420" w:type="dxa"/>
            <w:gridSpan w:val="2"/>
            <w:vAlign w:val="center"/>
          </w:tcPr>
          <w:p w14:paraId="3BFFE056" w14:textId="77777777" w:rsidR="008658FF" w:rsidRDefault="005D098E">
            <w:pPr>
              <w:widowControl/>
              <w:spacing w:line="428" w:lineRule="auto"/>
              <w:jc w:val="center"/>
              <w:rPr>
                <w:kern w:val="0"/>
                <w:sz w:val="27"/>
                <w:szCs w:val="27"/>
              </w:rPr>
            </w:pPr>
            <w:r>
              <w:rPr>
                <w:kern w:val="0"/>
                <w:sz w:val="27"/>
                <w:szCs w:val="27"/>
              </w:rPr>
              <w:t>拟在本项目任职</w:t>
            </w:r>
          </w:p>
        </w:tc>
        <w:tc>
          <w:tcPr>
            <w:tcW w:w="1555" w:type="dxa"/>
            <w:vAlign w:val="center"/>
          </w:tcPr>
          <w:p w14:paraId="624E1583" w14:textId="77777777" w:rsidR="008658FF" w:rsidRDefault="008658FF">
            <w:pPr>
              <w:widowControl/>
              <w:spacing w:line="428" w:lineRule="auto"/>
              <w:rPr>
                <w:kern w:val="0"/>
                <w:sz w:val="27"/>
                <w:szCs w:val="27"/>
              </w:rPr>
            </w:pPr>
          </w:p>
        </w:tc>
      </w:tr>
      <w:tr w:rsidR="008658FF" w14:paraId="05D3DF71" w14:textId="77777777">
        <w:trPr>
          <w:jc w:val="center"/>
        </w:trPr>
        <w:tc>
          <w:tcPr>
            <w:tcW w:w="1509" w:type="dxa"/>
            <w:vAlign w:val="center"/>
          </w:tcPr>
          <w:p w14:paraId="4A851C68" w14:textId="77777777" w:rsidR="008658FF" w:rsidRDefault="005D098E">
            <w:pPr>
              <w:widowControl/>
              <w:spacing w:line="428" w:lineRule="auto"/>
              <w:jc w:val="center"/>
              <w:rPr>
                <w:kern w:val="0"/>
                <w:sz w:val="27"/>
                <w:szCs w:val="27"/>
              </w:rPr>
            </w:pPr>
            <w:r>
              <w:rPr>
                <w:kern w:val="0"/>
                <w:sz w:val="27"/>
                <w:szCs w:val="27"/>
              </w:rPr>
              <w:t>工作年限</w:t>
            </w:r>
          </w:p>
        </w:tc>
        <w:tc>
          <w:tcPr>
            <w:tcW w:w="3578" w:type="dxa"/>
            <w:gridSpan w:val="4"/>
            <w:vAlign w:val="center"/>
          </w:tcPr>
          <w:p w14:paraId="6F9F9087" w14:textId="77777777" w:rsidR="008658FF" w:rsidRDefault="008658FF">
            <w:pPr>
              <w:widowControl/>
              <w:spacing w:line="428" w:lineRule="auto"/>
              <w:jc w:val="center"/>
              <w:rPr>
                <w:kern w:val="0"/>
                <w:sz w:val="27"/>
                <w:szCs w:val="27"/>
              </w:rPr>
            </w:pPr>
          </w:p>
        </w:tc>
        <w:tc>
          <w:tcPr>
            <w:tcW w:w="2420" w:type="dxa"/>
            <w:gridSpan w:val="2"/>
            <w:vAlign w:val="center"/>
          </w:tcPr>
          <w:p w14:paraId="57788793" w14:textId="77777777" w:rsidR="008658FF" w:rsidRDefault="005D098E">
            <w:pPr>
              <w:widowControl/>
              <w:spacing w:line="428" w:lineRule="auto"/>
              <w:jc w:val="center"/>
              <w:rPr>
                <w:kern w:val="0"/>
                <w:sz w:val="27"/>
                <w:szCs w:val="27"/>
              </w:rPr>
            </w:pPr>
            <w:r>
              <w:rPr>
                <w:rFonts w:ascii="宋体" w:hAnsi="宋体" w:hint="eastAsia"/>
                <w:kern w:val="0"/>
                <w:sz w:val="27"/>
                <w:szCs w:val="27"/>
              </w:rPr>
              <w:t>★</w:t>
            </w:r>
            <w:r>
              <w:rPr>
                <w:kern w:val="0"/>
                <w:sz w:val="27"/>
                <w:szCs w:val="27"/>
              </w:rPr>
              <w:t>从事</w:t>
            </w:r>
            <w:r>
              <w:rPr>
                <w:rFonts w:hint="eastAsia"/>
                <w:kern w:val="0"/>
                <w:sz w:val="27"/>
                <w:szCs w:val="27"/>
              </w:rPr>
              <w:t>审计</w:t>
            </w:r>
            <w:r>
              <w:rPr>
                <w:kern w:val="0"/>
                <w:sz w:val="27"/>
                <w:szCs w:val="27"/>
              </w:rPr>
              <w:t>服务工作年限</w:t>
            </w:r>
          </w:p>
        </w:tc>
        <w:tc>
          <w:tcPr>
            <w:tcW w:w="1555" w:type="dxa"/>
            <w:vAlign w:val="center"/>
          </w:tcPr>
          <w:p w14:paraId="45F5E80C" w14:textId="77777777" w:rsidR="008658FF" w:rsidRDefault="008658FF">
            <w:pPr>
              <w:widowControl/>
              <w:spacing w:line="428" w:lineRule="auto"/>
              <w:rPr>
                <w:kern w:val="0"/>
                <w:sz w:val="27"/>
                <w:szCs w:val="27"/>
              </w:rPr>
            </w:pPr>
          </w:p>
        </w:tc>
      </w:tr>
      <w:tr w:rsidR="008658FF" w14:paraId="33B802A7" w14:textId="77777777">
        <w:trPr>
          <w:trHeight w:val="673"/>
          <w:jc w:val="center"/>
        </w:trPr>
        <w:tc>
          <w:tcPr>
            <w:tcW w:w="1509" w:type="dxa"/>
            <w:vAlign w:val="center"/>
          </w:tcPr>
          <w:p w14:paraId="2C2FA5AE" w14:textId="77777777" w:rsidR="008658FF" w:rsidRDefault="005D098E">
            <w:pPr>
              <w:widowControl/>
              <w:spacing w:line="428" w:lineRule="auto"/>
              <w:jc w:val="center"/>
              <w:rPr>
                <w:kern w:val="0"/>
                <w:sz w:val="27"/>
                <w:szCs w:val="27"/>
              </w:rPr>
            </w:pPr>
            <w:r>
              <w:rPr>
                <w:kern w:val="0"/>
                <w:sz w:val="27"/>
                <w:szCs w:val="27"/>
              </w:rPr>
              <w:t>毕业学校</w:t>
            </w:r>
          </w:p>
        </w:tc>
        <w:tc>
          <w:tcPr>
            <w:tcW w:w="7553" w:type="dxa"/>
            <w:gridSpan w:val="7"/>
            <w:vAlign w:val="center"/>
          </w:tcPr>
          <w:p w14:paraId="3AF3BD75" w14:textId="77777777" w:rsidR="008658FF" w:rsidRDefault="005D098E">
            <w:pPr>
              <w:widowControl/>
              <w:spacing w:line="428" w:lineRule="auto"/>
              <w:rPr>
                <w:kern w:val="0"/>
                <w:sz w:val="27"/>
                <w:szCs w:val="27"/>
              </w:rPr>
            </w:pPr>
            <w:r>
              <w:rPr>
                <w:kern w:val="0"/>
                <w:sz w:val="27"/>
                <w:szCs w:val="27"/>
              </w:rPr>
              <w:t>_________</w:t>
            </w:r>
            <w:r>
              <w:rPr>
                <w:kern w:val="0"/>
                <w:sz w:val="27"/>
                <w:szCs w:val="27"/>
              </w:rPr>
              <w:t>年毕业于</w:t>
            </w:r>
            <w:r>
              <w:rPr>
                <w:kern w:val="0"/>
                <w:sz w:val="27"/>
                <w:szCs w:val="27"/>
              </w:rPr>
              <w:t>_________</w:t>
            </w:r>
            <w:r>
              <w:rPr>
                <w:kern w:val="0"/>
                <w:sz w:val="27"/>
                <w:szCs w:val="27"/>
              </w:rPr>
              <w:t>学校</w:t>
            </w:r>
            <w:r>
              <w:rPr>
                <w:kern w:val="0"/>
                <w:sz w:val="27"/>
                <w:szCs w:val="27"/>
              </w:rPr>
              <w:t>_________</w:t>
            </w:r>
            <w:r>
              <w:rPr>
                <w:kern w:val="0"/>
                <w:sz w:val="27"/>
                <w:szCs w:val="27"/>
              </w:rPr>
              <w:t>专业</w:t>
            </w:r>
          </w:p>
        </w:tc>
      </w:tr>
      <w:tr w:rsidR="008658FF" w14:paraId="087571A8" w14:textId="77777777">
        <w:trPr>
          <w:trHeight w:val="541"/>
          <w:jc w:val="center"/>
        </w:trPr>
        <w:tc>
          <w:tcPr>
            <w:tcW w:w="9062" w:type="dxa"/>
            <w:gridSpan w:val="8"/>
            <w:vAlign w:val="center"/>
          </w:tcPr>
          <w:p w14:paraId="354A8FA5" w14:textId="77777777" w:rsidR="008658FF" w:rsidRDefault="005D098E">
            <w:pPr>
              <w:widowControl/>
              <w:spacing w:line="428" w:lineRule="auto"/>
              <w:rPr>
                <w:kern w:val="0"/>
                <w:sz w:val="27"/>
                <w:szCs w:val="27"/>
              </w:rPr>
            </w:pPr>
            <w:r>
              <w:rPr>
                <w:kern w:val="0"/>
                <w:sz w:val="27"/>
                <w:szCs w:val="27"/>
              </w:rPr>
              <w:t>主要工作经历</w:t>
            </w:r>
          </w:p>
        </w:tc>
      </w:tr>
      <w:tr w:rsidR="008658FF" w14:paraId="246EE88C" w14:textId="77777777">
        <w:trPr>
          <w:trHeight w:val="572"/>
          <w:jc w:val="center"/>
        </w:trPr>
        <w:tc>
          <w:tcPr>
            <w:tcW w:w="1509" w:type="dxa"/>
            <w:vAlign w:val="center"/>
          </w:tcPr>
          <w:p w14:paraId="1C95DCCD" w14:textId="77777777" w:rsidR="008658FF" w:rsidRDefault="005D098E">
            <w:pPr>
              <w:widowControl/>
              <w:spacing w:line="428" w:lineRule="auto"/>
              <w:jc w:val="center"/>
              <w:rPr>
                <w:kern w:val="0"/>
                <w:sz w:val="27"/>
                <w:szCs w:val="27"/>
              </w:rPr>
            </w:pPr>
            <w:r>
              <w:rPr>
                <w:kern w:val="0"/>
                <w:sz w:val="27"/>
                <w:szCs w:val="27"/>
              </w:rPr>
              <w:t>时间</w:t>
            </w:r>
          </w:p>
        </w:tc>
        <w:tc>
          <w:tcPr>
            <w:tcW w:w="3020" w:type="dxa"/>
            <w:gridSpan w:val="3"/>
            <w:vAlign w:val="center"/>
          </w:tcPr>
          <w:p w14:paraId="3C4462BD" w14:textId="77777777" w:rsidR="008658FF" w:rsidRDefault="005D098E">
            <w:pPr>
              <w:widowControl/>
              <w:spacing w:line="428" w:lineRule="auto"/>
              <w:jc w:val="center"/>
              <w:rPr>
                <w:kern w:val="0"/>
                <w:sz w:val="27"/>
                <w:szCs w:val="27"/>
              </w:rPr>
            </w:pPr>
            <w:r>
              <w:rPr>
                <w:kern w:val="0"/>
                <w:sz w:val="27"/>
                <w:szCs w:val="27"/>
              </w:rPr>
              <w:t>参加过的类似项目</w:t>
            </w:r>
          </w:p>
        </w:tc>
        <w:tc>
          <w:tcPr>
            <w:tcW w:w="1510" w:type="dxa"/>
            <w:gridSpan w:val="2"/>
            <w:vAlign w:val="center"/>
          </w:tcPr>
          <w:p w14:paraId="268CC454" w14:textId="77777777" w:rsidR="008658FF" w:rsidRDefault="005D098E">
            <w:pPr>
              <w:widowControl/>
              <w:spacing w:line="428" w:lineRule="auto"/>
              <w:jc w:val="center"/>
              <w:rPr>
                <w:kern w:val="0"/>
                <w:sz w:val="27"/>
                <w:szCs w:val="27"/>
              </w:rPr>
            </w:pPr>
            <w:r>
              <w:rPr>
                <w:kern w:val="0"/>
                <w:sz w:val="27"/>
                <w:szCs w:val="27"/>
              </w:rPr>
              <w:t>担任职务</w:t>
            </w:r>
          </w:p>
        </w:tc>
        <w:tc>
          <w:tcPr>
            <w:tcW w:w="3023" w:type="dxa"/>
            <w:gridSpan w:val="2"/>
            <w:vAlign w:val="center"/>
          </w:tcPr>
          <w:p w14:paraId="015491ED" w14:textId="77777777" w:rsidR="008658FF" w:rsidRDefault="005D098E">
            <w:pPr>
              <w:widowControl/>
              <w:spacing w:line="428" w:lineRule="auto"/>
              <w:jc w:val="center"/>
              <w:rPr>
                <w:kern w:val="0"/>
                <w:sz w:val="27"/>
                <w:szCs w:val="27"/>
              </w:rPr>
            </w:pPr>
            <w:r>
              <w:rPr>
                <w:kern w:val="0"/>
                <w:sz w:val="27"/>
                <w:szCs w:val="27"/>
              </w:rPr>
              <w:t>委托人及联系电话</w:t>
            </w:r>
          </w:p>
        </w:tc>
      </w:tr>
      <w:tr w:rsidR="008658FF" w14:paraId="37164151" w14:textId="77777777">
        <w:trPr>
          <w:jc w:val="center"/>
        </w:trPr>
        <w:tc>
          <w:tcPr>
            <w:tcW w:w="1509" w:type="dxa"/>
          </w:tcPr>
          <w:p w14:paraId="4DDC0638" w14:textId="77777777" w:rsidR="008658FF" w:rsidRDefault="008658FF">
            <w:pPr>
              <w:widowControl/>
              <w:spacing w:line="428" w:lineRule="auto"/>
              <w:rPr>
                <w:kern w:val="0"/>
                <w:sz w:val="27"/>
                <w:szCs w:val="27"/>
              </w:rPr>
            </w:pPr>
          </w:p>
        </w:tc>
        <w:tc>
          <w:tcPr>
            <w:tcW w:w="3020" w:type="dxa"/>
            <w:gridSpan w:val="3"/>
          </w:tcPr>
          <w:p w14:paraId="0CE78300" w14:textId="77777777" w:rsidR="008658FF" w:rsidRDefault="008658FF">
            <w:pPr>
              <w:widowControl/>
              <w:spacing w:line="428" w:lineRule="auto"/>
              <w:rPr>
                <w:kern w:val="0"/>
                <w:sz w:val="27"/>
                <w:szCs w:val="27"/>
              </w:rPr>
            </w:pPr>
          </w:p>
        </w:tc>
        <w:tc>
          <w:tcPr>
            <w:tcW w:w="1510" w:type="dxa"/>
            <w:gridSpan w:val="2"/>
          </w:tcPr>
          <w:p w14:paraId="28996155" w14:textId="77777777" w:rsidR="008658FF" w:rsidRDefault="008658FF">
            <w:pPr>
              <w:widowControl/>
              <w:spacing w:line="428" w:lineRule="auto"/>
              <w:rPr>
                <w:kern w:val="0"/>
                <w:sz w:val="27"/>
                <w:szCs w:val="27"/>
              </w:rPr>
            </w:pPr>
          </w:p>
        </w:tc>
        <w:tc>
          <w:tcPr>
            <w:tcW w:w="3023" w:type="dxa"/>
            <w:gridSpan w:val="2"/>
          </w:tcPr>
          <w:p w14:paraId="1F37B48D" w14:textId="77777777" w:rsidR="008658FF" w:rsidRDefault="008658FF">
            <w:pPr>
              <w:widowControl/>
              <w:spacing w:line="428" w:lineRule="auto"/>
              <w:rPr>
                <w:kern w:val="0"/>
                <w:sz w:val="27"/>
                <w:szCs w:val="27"/>
              </w:rPr>
            </w:pPr>
          </w:p>
        </w:tc>
      </w:tr>
      <w:tr w:rsidR="008658FF" w14:paraId="312BF4F6" w14:textId="77777777">
        <w:trPr>
          <w:jc w:val="center"/>
        </w:trPr>
        <w:tc>
          <w:tcPr>
            <w:tcW w:w="1509" w:type="dxa"/>
          </w:tcPr>
          <w:p w14:paraId="6BD48DD3" w14:textId="77777777" w:rsidR="008658FF" w:rsidRDefault="008658FF">
            <w:pPr>
              <w:widowControl/>
              <w:spacing w:line="428" w:lineRule="auto"/>
              <w:rPr>
                <w:kern w:val="0"/>
                <w:sz w:val="27"/>
                <w:szCs w:val="27"/>
              </w:rPr>
            </w:pPr>
          </w:p>
        </w:tc>
        <w:tc>
          <w:tcPr>
            <w:tcW w:w="3020" w:type="dxa"/>
            <w:gridSpan w:val="3"/>
          </w:tcPr>
          <w:p w14:paraId="5451C9D8" w14:textId="77777777" w:rsidR="008658FF" w:rsidRDefault="008658FF">
            <w:pPr>
              <w:widowControl/>
              <w:spacing w:line="428" w:lineRule="auto"/>
              <w:rPr>
                <w:kern w:val="0"/>
                <w:sz w:val="27"/>
                <w:szCs w:val="27"/>
              </w:rPr>
            </w:pPr>
          </w:p>
        </w:tc>
        <w:tc>
          <w:tcPr>
            <w:tcW w:w="1510" w:type="dxa"/>
            <w:gridSpan w:val="2"/>
          </w:tcPr>
          <w:p w14:paraId="60B9366A" w14:textId="77777777" w:rsidR="008658FF" w:rsidRDefault="008658FF">
            <w:pPr>
              <w:widowControl/>
              <w:spacing w:line="428" w:lineRule="auto"/>
              <w:rPr>
                <w:kern w:val="0"/>
                <w:sz w:val="27"/>
                <w:szCs w:val="27"/>
              </w:rPr>
            </w:pPr>
          </w:p>
        </w:tc>
        <w:tc>
          <w:tcPr>
            <w:tcW w:w="3023" w:type="dxa"/>
            <w:gridSpan w:val="2"/>
          </w:tcPr>
          <w:p w14:paraId="3C695D45" w14:textId="77777777" w:rsidR="008658FF" w:rsidRDefault="008658FF">
            <w:pPr>
              <w:widowControl/>
              <w:spacing w:line="428" w:lineRule="auto"/>
              <w:rPr>
                <w:kern w:val="0"/>
                <w:sz w:val="27"/>
                <w:szCs w:val="27"/>
              </w:rPr>
            </w:pPr>
          </w:p>
        </w:tc>
      </w:tr>
      <w:tr w:rsidR="008658FF" w14:paraId="3634BAB9" w14:textId="77777777">
        <w:trPr>
          <w:jc w:val="center"/>
        </w:trPr>
        <w:tc>
          <w:tcPr>
            <w:tcW w:w="1509" w:type="dxa"/>
          </w:tcPr>
          <w:p w14:paraId="7E61537C" w14:textId="77777777" w:rsidR="008658FF" w:rsidRDefault="008658FF">
            <w:pPr>
              <w:widowControl/>
              <w:spacing w:line="428" w:lineRule="auto"/>
              <w:rPr>
                <w:kern w:val="0"/>
                <w:sz w:val="27"/>
                <w:szCs w:val="27"/>
              </w:rPr>
            </w:pPr>
          </w:p>
        </w:tc>
        <w:tc>
          <w:tcPr>
            <w:tcW w:w="3020" w:type="dxa"/>
            <w:gridSpan w:val="3"/>
          </w:tcPr>
          <w:p w14:paraId="76CCBF3E" w14:textId="77777777" w:rsidR="008658FF" w:rsidRDefault="008658FF">
            <w:pPr>
              <w:widowControl/>
              <w:spacing w:line="428" w:lineRule="auto"/>
              <w:rPr>
                <w:kern w:val="0"/>
                <w:sz w:val="27"/>
                <w:szCs w:val="27"/>
              </w:rPr>
            </w:pPr>
          </w:p>
        </w:tc>
        <w:tc>
          <w:tcPr>
            <w:tcW w:w="1510" w:type="dxa"/>
            <w:gridSpan w:val="2"/>
          </w:tcPr>
          <w:p w14:paraId="27D1AFD3" w14:textId="77777777" w:rsidR="008658FF" w:rsidRDefault="008658FF">
            <w:pPr>
              <w:widowControl/>
              <w:spacing w:line="428" w:lineRule="auto"/>
              <w:rPr>
                <w:kern w:val="0"/>
                <w:sz w:val="27"/>
                <w:szCs w:val="27"/>
              </w:rPr>
            </w:pPr>
          </w:p>
        </w:tc>
        <w:tc>
          <w:tcPr>
            <w:tcW w:w="3023" w:type="dxa"/>
            <w:gridSpan w:val="2"/>
          </w:tcPr>
          <w:p w14:paraId="325306B2" w14:textId="77777777" w:rsidR="008658FF" w:rsidRDefault="008658FF">
            <w:pPr>
              <w:widowControl/>
              <w:spacing w:line="428" w:lineRule="auto"/>
              <w:rPr>
                <w:kern w:val="0"/>
                <w:sz w:val="27"/>
                <w:szCs w:val="27"/>
              </w:rPr>
            </w:pPr>
          </w:p>
        </w:tc>
      </w:tr>
      <w:tr w:rsidR="008658FF" w14:paraId="2A8B7DD1" w14:textId="77777777">
        <w:trPr>
          <w:jc w:val="center"/>
        </w:trPr>
        <w:tc>
          <w:tcPr>
            <w:tcW w:w="1509" w:type="dxa"/>
          </w:tcPr>
          <w:p w14:paraId="1FEC1FCE" w14:textId="77777777" w:rsidR="008658FF" w:rsidRDefault="008658FF">
            <w:pPr>
              <w:widowControl/>
              <w:spacing w:line="428" w:lineRule="auto"/>
              <w:rPr>
                <w:kern w:val="0"/>
                <w:sz w:val="27"/>
                <w:szCs w:val="27"/>
              </w:rPr>
            </w:pPr>
          </w:p>
        </w:tc>
        <w:tc>
          <w:tcPr>
            <w:tcW w:w="3020" w:type="dxa"/>
            <w:gridSpan w:val="3"/>
          </w:tcPr>
          <w:p w14:paraId="408CD816" w14:textId="77777777" w:rsidR="008658FF" w:rsidRDefault="008658FF">
            <w:pPr>
              <w:widowControl/>
              <w:spacing w:line="428" w:lineRule="auto"/>
              <w:rPr>
                <w:kern w:val="0"/>
                <w:sz w:val="27"/>
                <w:szCs w:val="27"/>
              </w:rPr>
            </w:pPr>
          </w:p>
        </w:tc>
        <w:tc>
          <w:tcPr>
            <w:tcW w:w="1510" w:type="dxa"/>
            <w:gridSpan w:val="2"/>
          </w:tcPr>
          <w:p w14:paraId="764A8AF2" w14:textId="77777777" w:rsidR="008658FF" w:rsidRDefault="008658FF">
            <w:pPr>
              <w:widowControl/>
              <w:spacing w:line="428" w:lineRule="auto"/>
              <w:rPr>
                <w:kern w:val="0"/>
                <w:sz w:val="27"/>
                <w:szCs w:val="27"/>
              </w:rPr>
            </w:pPr>
          </w:p>
        </w:tc>
        <w:tc>
          <w:tcPr>
            <w:tcW w:w="3023" w:type="dxa"/>
            <w:gridSpan w:val="2"/>
          </w:tcPr>
          <w:p w14:paraId="24C166A5" w14:textId="77777777" w:rsidR="008658FF" w:rsidRDefault="008658FF">
            <w:pPr>
              <w:widowControl/>
              <w:spacing w:line="428" w:lineRule="auto"/>
              <w:rPr>
                <w:kern w:val="0"/>
                <w:sz w:val="27"/>
                <w:szCs w:val="27"/>
              </w:rPr>
            </w:pPr>
          </w:p>
        </w:tc>
      </w:tr>
      <w:tr w:rsidR="008658FF" w14:paraId="49A22812" w14:textId="77777777">
        <w:trPr>
          <w:jc w:val="center"/>
        </w:trPr>
        <w:tc>
          <w:tcPr>
            <w:tcW w:w="1509" w:type="dxa"/>
          </w:tcPr>
          <w:p w14:paraId="44668568" w14:textId="77777777" w:rsidR="008658FF" w:rsidRDefault="008658FF">
            <w:pPr>
              <w:widowControl/>
              <w:spacing w:line="428" w:lineRule="auto"/>
              <w:rPr>
                <w:kern w:val="0"/>
                <w:sz w:val="27"/>
                <w:szCs w:val="27"/>
              </w:rPr>
            </w:pPr>
          </w:p>
        </w:tc>
        <w:tc>
          <w:tcPr>
            <w:tcW w:w="3020" w:type="dxa"/>
            <w:gridSpan w:val="3"/>
          </w:tcPr>
          <w:p w14:paraId="2C18AF63" w14:textId="77777777" w:rsidR="008658FF" w:rsidRDefault="008658FF">
            <w:pPr>
              <w:widowControl/>
              <w:spacing w:line="428" w:lineRule="auto"/>
              <w:rPr>
                <w:kern w:val="0"/>
                <w:sz w:val="27"/>
                <w:szCs w:val="27"/>
              </w:rPr>
            </w:pPr>
          </w:p>
        </w:tc>
        <w:tc>
          <w:tcPr>
            <w:tcW w:w="1510" w:type="dxa"/>
            <w:gridSpan w:val="2"/>
          </w:tcPr>
          <w:p w14:paraId="4A0D432E" w14:textId="77777777" w:rsidR="008658FF" w:rsidRDefault="008658FF">
            <w:pPr>
              <w:widowControl/>
              <w:spacing w:line="428" w:lineRule="auto"/>
              <w:rPr>
                <w:kern w:val="0"/>
                <w:sz w:val="27"/>
                <w:szCs w:val="27"/>
              </w:rPr>
            </w:pPr>
          </w:p>
        </w:tc>
        <w:tc>
          <w:tcPr>
            <w:tcW w:w="3023" w:type="dxa"/>
            <w:gridSpan w:val="2"/>
          </w:tcPr>
          <w:p w14:paraId="79D709DC" w14:textId="77777777" w:rsidR="008658FF" w:rsidRDefault="008658FF">
            <w:pPr>
              <w:widowControl/>
              <w:spacing w:line="428" w:lineRule="auto"/>
              <w:rPr>
                <w:kern w:val="0"/>
                <w:sz w:val="27"/>
                <w:szCs w:val="27"/>
              </w:rPr>
            </w:pPr>
          </w:p>
        </w:tc>
      </w:tr>
      <w:tr w:rsidR="008658FF" w14:paraId="4AC11D70" w14:textId="77777777">
        <w:trPr>
          <w:jc w:val="center"/>
        </w:trPr>
        <w:tc>
          <w:tcPr>
            <w:tcW w:w="1509" w:type="dxa"/>
          </w:tcPr>
          <w:p w14:paraId="6CE80AC9" w14:textId="77777777" w:rsidR="008658FF" w:rsidRDefault="008658FF">
            <w:pPr>
              <w:widowControl/>
              <w:spacing w:line="428" w:lineRule="auto"/>
              <w:rPr>
                <w:kern w:val="0"/>
                <w:sz w:val="27"/>
                <w:szCs w:val="27"/>
              </w:rPr>
            </w:pPr>
          </w:p>
        </w:tc>
        <w:tc>
          <w:tcPr>
            <w:tcW w:w="3020" w:type="dxa"/>
            <w:gridSpan w:val="3"/>
          </w:tcPr>
          <w:p w14:paraId="1CF2AF77" w14:textId="77777777" w:rsidR="008658FF" w:rsidRDefault="008658FF">
            <w:pPr>
              <w:widowControl/>
              <w:spacing w:line="428" w:lineRule="auto"/>
              <w:rPr>
                <w:kern w:val="0"/>
                <w:sz w:val="27"/>
                <w:szCs w:val="27"/>
              </w:rPr>
            </w:pPr>
          </w:p>
        </w:tc>
        <w:tc>
          <w:tcPr>
            <w:tcW w:w="1510" w:type="dxa"/>
            <w:gridSpan w:val="2"/>
          </w:tcPr>
          <w:p w14:paraId="2542382E" w14:textId="77777777" w:rsidR="008658FF" w:rsidRDefault="008658FF">
            <w:pPr>
              <w:widowControl/>
              <w:spacing w:line="428" w:lineRule="auto"/>
              <w:rPr>
                <w:kern w:val="0"/>
                <w:sz w:val="27"/>
                <w:szCs w:val="27"/>
              </w:rPr>
            </w:pPr>
          </w:p>
        </w:tc>
        <w:tc>
          <w:tcPr>
            <w:tcW w:w="3023" w:type="dxa"/>
            <w:gridSpan w:val="2"/>
          </w:tcPr>
          <w:p w14:paraId="78720F47" w14:textId="77777777" w:rsidR="008658FF" w:rsidRDefault="008658FF">
            <w:pPr>
              <w:widowControl/>
              <w:spacing w:line="428" w:lineRule="auto"/>
              <w:rPr>
                <w:kern w:val="0"/>
                <w:sz w:val="27"/>
                <w:szCs w:val="27"/>
              </w:rPr>
            </w:pPr>
          </w:p>
        </w:tc>
      </w:tr>
      <w:tr w:rsidR="008658FF" w14:paraId="184ED468" w14:textId="77777777">
        <w:trPr>
          <w:jc w:val="center"/>
        </w:trPr>
        <w:tc>
          <w:tcPr>
            <w:tcW w:w="1509" w:type="dxa"/>
          </w:tcPr>
          <w:p w14:paraId="6D933B42" w14:textId="77777777" w:rsidR="008658FF" w:rsidRDefault="008658FF">
            <w:pPr>
              <w:widowControl/>
              <w:spacing w:line="428" w:lineRule="auto"/>
              <w:rPr>
                <w:kern w:val="0"/>
                <w:sz w:val="27"/>
                <w:szCs w:val="27"/>
              </w:rPr>
            </w:pPr>
          </w:p>
        </w:tc>
        <w:tc>
          <w:tcPr>
            <w:tcW w:w="3020" w:type="dxa"/>
            <w:gridSpan w:val="3"/>
          </w:tcPr>
          <w:p w14:paraId="4455508E" w14:textId="77777777" w:rsidR="008658FF" w:rsidRDefault="008658FF">
            <w:pPr>
              <w:widowControl/>
              <w:spacing w:line="428" w:lineRule="auto"/>
              <w:rPr>
                <w:kern w:val="0"/>
                <w:sz w:val="27"/>
                <w:szCs w:val="27"/>
              </w:rPr>
            </w:pPr>
          </w:p>
        </w:tc>
        <w:tc>
          <w:tcPr>
            <w:tcW w:w="1510" w:type="dxa"/>
            <w:gridSpan w:val="2"/>
          </w:tcPr>
          <w:p w14:paraId="180041E9" w14:textId="77777777" w:rsidR="008658FF" w:rsidRDefault="008658FF">
            <w:pPr>
              <w:widowControl/>
              <w:spacing w:line="428" w:lineRule="auto"/>
              <w:rPr>
                <w:kern w:val="0"/>
                <w:sz w:val="27"/>
                <w:szCs w:val="27"/>
              </w:rPr>
            </w:pPr>
          </w:p>
        </w:tc>
        <w:tc>
          <w:tcPr>
            <w:tcW w:w="3023" w:type="dxa"/>
            <w:gridSpan w:val="2"/>
          </w:tcPr>
          <w:p w14:paraId="5CED57D1" w14:textId="77777777" w:rsidR="008658FF" w:rsidRDefault="008658FF">
            <w:pPr>
              <w:widowControl/>
              <w:spacing w:line="428" w:lineRule="auto"/>
              <w:rPr>
                <w:kern w:val="0"/>
                <w:sz w:val="27"/>
                <w:szCs w:val="27"/>
              </w:rPr>
            </w:pPr>
          </w:p>
        </w:tc>
      </w:tr>
    </w:tbl>
    <w:p w14:paraId="23374757" w14:textId="77777777" w:rsidR="008658FF" w:rsidRDefault="005D098E">
      <w:pPr>
        <w:spacing w:line="428" w:lineRule="auto"/>
        <w:ind w:firstLineChars="200" w:firstLine="540"/>
        <w:rPr>
          <w:rFonts w:ascii="楷体_GB2312" w:eastAsia="楷体_GB2312" w:hAnsi="楷体_GB2312" w:cs="楷体_GB2312"/>
          <w:color w:val="000000" w:themeColor="text1"/>
          <w:sz w:val="27"/>
          <w:szCs w:val="27"/>
        </w:rPr>
      </w:pPr>
      <w:r>
        <w:rPr>
          <w:rFonts w:ascii="宋体" w:hAnsi="宋体" w:hint="eastAsia"/>
          <w:sz w:val="27"/>
          <w:szCs w:val="27"/>
        </w:rPr>
        <w:t>注：投标人应在本表后提供</w:t>
      </w:r>
      <w:r>
        <w:rPr>
          <w:rFonts w:ascii="宋体" w:hAnsi="宋体"/>
          <w:sz w:val="27"/>
          <w:szCs w:val="27"/>
        </w:rPr>
        <w:t>其他主要人员</w:t>
      </w:r>
      <w:r>
        <w:rPr>
          <w:rFonts w:ascii="宋体" w:hAnsi="宋体" w:hint="eastAsia"/>
          <w:sz w:val="27"/>
          <w:szCs w:val="27"/>
        </w:rPr>
        <w:t>的</w:t>
      </w:r>
      <w:r>
        <w:rPr>
          <w:rFonts w:ascii="宋体" w:hAnsi="宋体" w:hint="eastAsia"/>
          <w:b/>
          <w:sz w:val="27"/>
          <w:szCs w:val="27"/>
        </w:rPr>
        <w:t>身份证、公司为其缴纳社保清单证明材料及注册会计师执业资格证书（如有）</w:t>
      </w:r>
      <w:r>
        <w:rPr>
          <w:rFonts w:ascii="宋体" w:hAnsi="宋体" w:hint="eastAsia"/>
          <w:sz w:val="27"/>
          <w:szCs w:val="27"/>
        </w:rPr>
        <w:t>扫描件。</w:t>
      </w:r>
    </w:p>
    <w:p w14:paraId="1AB898DE" w14:textId="77777777" w:rsidR="008658FF" w:rsidRDefault="008658FF">
      <w:pPr>
        <w:spacing w:line="428" w:lineRule="auto"/>
        <w:rPr>
          <w:sz w:val="27"/>
          <w:szCs w:val="27"/>
        </w:rPr>
      </w:pPr>
    </w:p>
    <w:sectPr w:rsidR="008658FF">
      <w:headerReference w:type="default" r:id="rId12"/>
      <w:footerReference w:type="default" r:id="rId13"/>
      <w:pgSz w:w="11905" w:h="16838"/>
      <w:pgMar w:top="1440" w:right="1123" w:bottom="1440" w:left="1123" w:header="720" w:footer="72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AA54B" w14:textId="77777777" w:rsidR="001611E6" w:rsidRDefault="001611E6">
      <w:r>
        <w:separator/>
      </w:r>
    </w:p>
  </w:endnote>
  <w:endnote w:type="continuationSeparator" w:id="0">
    <w:p w14:paraId="259DFE7B" w14:textId="77777777" w:rsidR="001611E6" w:rsidRDefault="0016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
    <w:altName w:val="Times New Roman"/>
    <w:charset w:val="00"/>
    <w:family w:val="roman"/>
    <w:pitch w:val="default"/>
    <w:sig w:usb0="00000000" w:usb1="00000000" w:usb2="00000000" w:usb3="00000000" w:csb0="00040001"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9BE9" w14:textId="77777777" w:rsidR="008658FF" w:rsidRDefault="005D098E">
    <w:pPr>
      <w:pStyle w:val="af2"/>
      <w:framePr w:wrap="around" w:vAnchor="text" w:hAnchor="margin" w:xAlign="center" w:y="2"/>
      <w:rPr>
        <w:rStyle w:val="afd"/>
      </w:rPr>
    </w:pPr>
    <w:r>
      <w:rPr>
        <w:rStyle w:val="afd"/>
      </w:rPr>
      <w:fldChar w:fldCharType="begin"/>
    </w:r>
    <w:r>
      <w:rPr>
        <w:rStyle w:val="afd"/>
      </w:rPr>
      <w:instrText xml:space="preserve">PAGE  </w:instrText>
    </w:r>
    <w:r>
      <w:rPr>
        <w:rStyle w:val="afd"/>
      </w:rPr>
      <w:fldChar w:fldCharType="separate"/>
    </w:r>
    <w:r w:rsidR="00FD2569">
      <w:rPr>
        <w:rStyle w:val="afd"/>
        <w:noProof/>
      </w:rPr>
      <w:t>26</w:t>
    </w:r>
    <w:r>
      <w:rPr>
        <w:rStyle w:val="afd"/>
      </w:rPr>
      <w:fldChar w:fldCharType="end"/>
    </w:r>
  </w:p>
  <w:p w14:paraId="746214C1" w14:textId="77777777" w:rsidR="008658FF" w:rsidRDefault="008658FF">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B1F7" w14:textId="77777777" w:rsidR="008658FF" w:rsidRDefault="005D098E">
    <w:pPr>
      <w:pStyle w:val="af2"/>
      <w:jc w:val="center"/>
    </w:pPr>
    <w:r>
      <w:fldChar w:fldCharType="begin"/>
    </w:r>
    <w:r>
      <w:instrText>PAGE   \* MERGEFORMAT</w:instrText>
    </w:r>
    <w:r>
      <w:fldChar w:fldCharType="separate"/>
    </w:r>
    <w:r w:rsidR="00FD2569" w:rsidRPr="00FD2569">
      <w:rPr>
        <w:noProof/>
        <w:lang w:val="zh-CN"/>
      </w:rPr>
      <w:t>42</w:t>
    </w:r>
    <w:r>
      <w:rPr>
        <w:lang w:val="zh-CN"/>
      </w:rPr>
      <w:fldChar w:fldCharType="end"/>
    </w:r>
  </w:p>
  <w:p w14:paraId="1D1C3A4F" w14:textId="77777777" w:rsidR="008658FF" w:rsidRDefault="008658F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BD47A" w14:textId="77777777" w:rsidR="001611E6" w:rsidRDefault="001611E6">
      <w:r>
        <w:separator/>
      </w:r>
    </w:p>
  </w:footnote>
  <w:footnote w:type="continuationSeparator" w:id="0">
    <w:p w14:paraId="6FDD441A" w14:textId="77777777" w:rsidR="001611E6" w:rsidRDefault="00161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72B2" w14:textId="77777777" w:rsidR="008658FF" w:rsidRDefault="005D098E">
    <w:r>
      <w:tab/>
    </w:r>
    <w:r>
      <w:tab/>
    </w:r>
    <w:r>
      <w:tab/>
    </w:r>
    <w:r>
      <w:tab/>
    </w:r>
    <w:r>
      <w:tab/>
    </w:r>
    <w:r>
      <w:tab/>
    </w:r>
    <w:r>
      <w:tab/>
    </w:r>
    <w:r>
      <w:tab/>
    </w:r>
    <w:r>
      <w:tab/>
    </w:r>
    <w:r>
      <w:tab/>
    </w:r>
    <w:r>
      <w:tab/>
    </w: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6D73" w14:textId="77777777" w:rsidR="008658FF" w:rsidRDefault="008658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A4AB9"/>
    <w:multiLevelType w:val="singleLevel"/>
    <w:tmpl w:val="476A4AB9"/>
    <w:lvl w:ilvl="0">
      <w:start w:val="4"/>
      <w:numFmt w:val="chineseCounting"/>
      <w:suff w:val="space"/>
      <w:lvlText w:val="第%1章"/>
      <w:lvlJc w:val="left"/>
      <w:rPr>
        <w:rFonts w:hint="eastAsia"/>
      </w:rPr>
    </w:lvl>
  </w:abstractNum>
  <w:abstractNum w:abstractNumId="1" w15:restartNumberingAfterBreak="0">
    <w:nsid w:val="7E8B76FF"/>
    <w:multiLevelType w:val="multilevel"/>
    <w:tmpl w:val="7E8B76FF"/>
    <w:lvl w:ilvl="0">
      <w:start w:val="1"/>
      <w:numFmt w:val="decimal"/>
      <w:pStyle w:val="2"/>
      <w:lvlText w:val="%1、"/>
      <w:lvlJc w:val="left"/>
      <w:pPr>
        <w:tabs>
          <w:tab w:val="left" w:pos="360"/>
        </w:tabs>
        <w:ind w:left="340" w:hanging="340"/>
      </w:pPr>
      <w:rPr>
        <w:rFonts w:ascii="Times New Roman" w:eastAsia="宋体" w:hAnsi="宋体" w:cs="Times New Roman"/>
      </w:rPr>
    </w:lvl>
    <w:lvl w:ilvl="1">
      <w:start w:val="1"/>
      <w:numFmt w:val="decimal"/>
      <w:lvlText w:val="%2)"/>
      <w:lvlJc w:val="left"/>
      <w:pPr>
        <w:tabs>
          <w:tab w:val="left" w:pos="360"/>
        </w:tabs>
        <w:ind w:left="360" w:hanging="360"/>
      </w:pPr>
      <w:rPr>
        <w:rFonts w:hint="default"/>
      </w:rPr>
    </w:lvl>
    <w:lvl w:ilvl="2">
      <w:start w:val="3"/>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19663246">
    <w:abstractNumId w:val="1"/>
  </w:num>
  <w:num w:numId="2" w16cid:durableId="1742482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defaultTabStop w:val="420"/>
  <w:noPunctuationKerning/>
  <w:characterSpacingControl w:val="doNotCompress"/>
  <w:noLineBreaksAfter w:lang="zh-CN" w:val="$([{£¥·‘“〈《「『【〔〖〝﹙﹛﹝＄（．［｛￡￥"/>
  <w:noLineBreaksBefore w:lang="zh-CN" w:val="!%),.:;&gt;?]}¢¨°·ˇˉ―‖’”…‰′″›℃∶、。〃〉》」』】〕〗〞︶︺︾﹀﹄﹚﹜﹞！＂％＇），．：；？］｀｜｝～￠"/>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590C665-8ECD-4BCA-8E1D-27EA3E93158E}" w:val="zUouQfqHiv1639IOEWa+lF5j87SdYXhnmJwL/rs4kTDKycAMZg2N0Cpeb=RGPVxtB"/>
    <w:docVar w:name="commondata" w:val="eyJoZGlkIjoiY2NlOTNhNTYzMTJiYzhmNTU1ZDViY2YwMjFlODc3NzAifQ=="/>
    <w:docVar w:name="DocumentID" w:val="{4A9CC8FA-DA8B-4ACB-BF86-98F0ECF040BA}"/>
  </w:docVars>
  <w:rsids>
    <w:rsidRoot w:val="00CE7820"/>
    <w:rsid w:val="000006A0"/>
    <w:rsid w:val="00000A0C"/>
    <w:rsid w:val="00004933"/>
    <w:rsid w:val="0000596D"/>
    <w:rsid w:val="00007746"/>
    <w:rsid w:val="00017AC3"/>
    <w:rsid w:val="000216F5"/>
    <w:rsid w:val="00022DB8"/>
    <w:rsid w:val="000238E0"/>
    <w:rsid w:val="00025C9F"/>
    <w:rsid w:val="00031C0D"/>
    <w:rsid w:val="00036069"/>
    <w:rsid w:val="00041C51"/>
    <w:rsid w:val="0004299E"/>
    <w:rsid w:val="00043E54"/>
    <w:rsid w:val="00046F41"/>
    <w:rsid w:val="00050728"/>
    <w:rsid w:val="00055A34"/>
    <w:rsid w:val="00055EAE"/>
    <w:rsid w:val="000562EE"/>
    <w:rsid w:val="00057E81"/>
    <w:rsid w:val="00060F6B"/>
    <w:rsid w:val="000638BB"/>
    <w:rsid w:val="00066FC5"/>
    <w:rsid w:val="00070611"/>
    <w:rsid w:val="00070A8D"/>
    <w:rsid w:val="00072604"/>
    <w:rsid w:val="0008005F"/>
    <w:rsid w:val="000855EF"/>
    <w:rsid w:val="00086099"/>
    <w:rsid w:val="00090544"/>
    <w:rsid w:val="00091170"/>
    <w:rsid w:val="00096DB7"/>
    <w:rsid w:val="000A1782"/>
    <w:rsid w:val="000A2ED0"/>
    <w:rsid w:val="000A4439"/>
    <w:rsid w:val="000A70C9"/>
    <w:rsid w:val="000A7D24"/>
    <w:rsid w:val="000B04BB"/>
    <w:rsid w:val="000B099D"/>
    <w:rsid w:val="000B11B6"/>
    <w:rsid w:val="000B4352"/>
    <w:rsid w:val="000B4B64"/>
    <w:rsid w:val="000C0CC6"/>
    <w:rsid w:val="000C20F9"/>
    <w:rsid w:val="000C44A7"/>
    <w:rsid w:val="000C560C"/>
    <w:rsid w:val="000C5F89"/>
    <w:rsid w:val="000D02D7"/>
    <w:rsid w:val="000D09CA"/>
    <w:rsid w:val="000D0EEC"/>
    <w:rsid w:val="000D1BDE"/>
    <w:rsid w:val="000D4C7F"/>
    <w:rsid w:val="000D4FEC"/>
    <w:rsid w:val="000E2F0F"/>
    <w:rsid w:val="000E383D"/>
    <w:rsid w:val="000E3B90"/>
    <w:rsid w:val="000E4DF6"/>
    <w:rsid w:val="000E5169"/>
    <w:rsid w:val="000E5D06"/>
    <w:rsid w:val="000E639D"/>
    <w:rsid w:val="000F351C"/>
    <w:rsid w:val="000F61CE"/>
    <w:rsid w:val="000F6754"/>
    <w:rsid w:val="000F715E"/>
    <w:rsid w:val="0010143C"/>
    <w:rsid w:val="00102BB1"/>
    <w:rsid w:val="00102BD2"/>
    <w:rsid w:val="00103E28"/>
    <w:rsid w:val="0010434B"/>
    <w:rsid w:val="0010672B"/>
    <w:rsid w:val="0010761A"/>
    <w:rsid w:val="00110348"/>
    <w:rsid w:val="00111E0D"/>
    <w:rsid w:val="00112285"/>
    <w:rsid w:val="001128C4"/>
    <w:rsid w:val="00112E9B"/>
    <w:rsid w:val="001138F7"/>
    <w:rsid w:val="00114588"/>
    <w:rsid w:val="00114896"/>
    <w:rsid w:val="001224D7"/>
    <w:rsid w:val="00124E72"/>
    <w:rsid w:val="001270AE"/>
    <w:rsid w:val="00132BB0"/>
    <w:rsid w:val="00133957"/>
    <w:rsid w:val="0013443E"/>
    <w:rsid w:val="0013527A"/>
    <w:rsid w:val="00140238"/>
    <w:rsid w:val="0014298C"/>
    <w:rsid w:val="001429DC"/>
    <w:rsid w:val="00142FA2"/>
    <w:rsid w:val="00145B84"/>
    <w:rsid w:val="00151440"/>
    <w:rsid w:val="001515E4"/>
    <w:rsid w:val="00151BF8"/>
    <w:rsid w:val="00152238"/>
    <w:rsid w:val="00152879"/>
    <w:rsid w:val="00154B04"/>
    <w:rsid w:val="001611E6"/>
    <w:rsid w:val="001617EE"/>
    <w:rsid w:val="00166E72"/>
    <w:rsid w:val="001673BF"/>
    <w:rsid w:val="0016751C"/>
    <w:rsid w:val="001706FC"/>
    <w:rsid w:val="00172207"/>
    <w:rsid w:val="00173E2E"/>
    <w:rsid w:val="001747BD"/>
    <w:rsid w:val="00176CAA"/>
    <w:rsid w:val="00180B86"/>
    <w:rsid w:val="00181318"/>
    <w:rsid w:val="00184D1A"/>
    <w:rsid w:val="00185EAE"/>
    <w:rsid w:val="001875D4"/>
    <w:rsid w:val="00187A1D"/>
    <w:rsid w:val="0019171C"/>
    <w:rsid w:val="00191D18"/>
    <w:rsid w:val="001940BD"/>
    <w:rsid w:val="00194DC1"/>
    <w:rsid w:val="001959F2"/>
    <w:rsid w:val="001A0995"/>
    <w:rsid w:val="001A0E9D"/>
    <w:rsid w:val="001A27B0"/>
    <w:rsid w:val="001A6EBF"/>
    <w:rsid w:val="001B0AB5"/>
    <w:rsid w:val="001B217C"/>
    <w:rsid w:val="001B2234"/>
    <w:rsid w:val="001B3AFC"/>
    <w:rsid w:val="001B6568"/>
    <w:rsid w:val="001B7284"/>
    <w:rsid w:val="001C25D1"/>
    <w:rsid w:val="001C260A"/>
    <w:rsid w:val="001C2C84"/>
    <w:rsid w:val="001C73F7"/>
    <w:rsid w:val="001D08F4"/>
    <w:rsid w:val="001D0C63"/>
    <w:rsid w:val="001D2484"/>
    <w:rsid w:val="001D3958"/>
    <w:rsid w:val="001D5360"/>
    <w:rsid w:val="001D6E0A"/>
    <w:rsid w:val="001D7A70"/>
    <w:rsid w:val="001E3101"/>
    <w:rsid w:val="001E40E9"/>
    <w:rsid w:val="001E4BB5"/>
    <w:rsid w:val="001E60F1"/>
    <w:rsid w:val="001E67B7"/>
    <w:rsid w:val="001E6862"/>
    <w:rsid w:val="001F11B7"/>
    <w:rsid w:val="001F2222"/>
    <w:rsid w:val="001F34E9"/>
    <w:rsid w:val="001F34EE"/>
    <w:rsid w:val="001F38EE"/>
    <w:rsid w:val="001F4563"/>
    <w:rsid w:val="001F6157"/>
    <w:rsid w:val="002013F3"/>
    <w:rsid w:val="00201FB5"/>
    <w:rsid w:val="00202083"/>
    <w:rsid w:val="00203DF7"/>
    <w:rsid w:val="00206E71"/>
    <w:rsid w:val="00210AE4"/>
    <w:rsid w:val="00211AF0"/>
    <w:rsid w:val="00211DE8"/>
    <w:rsid w:val="0021295E"/>
    <w:rsid w:val="00215417"/>
    <w:rsid w:val="002167BA"/>
    <w:rsid w:val="00217047"/>
    <w:rsid w:val="002175CB"/>
    <w:rsid w:val="00221AC2"/>
    <w:rsid w:val="00224893"/>
    <w:rsid w:val="002314DD"/>
    <w:rsid w:val="00234715"/>
    <w:rsid w:val="002367DE"/>
    <w:rsid w:val="00240749"/>
    <w:rsid w:val="00242C9E"/>
    <w:rsid w:val="00243760"/>
    <w:rsid w:val="0024456B"/>
    <w:rsid w:val="00244ADD"/>
    <w:rsid w:val="00244E7F"/>
    <w:rsid w:val="00251AB7"/>
    <w:rsid w:val="00251DD8"/>
    <w:rsid w:val="00253560"/>
    <w:rsid w:val="00254927"/>
    <w:rsid w:val="00256AA4"/>
    <w:rsid w:val="0026020D"/>
    <w:rsid w:val="00260B46"/>
    <w:rsid w:val="002629D0"/>
    <w:rsid w:val="00262B70"/>
    <w:rsid w:val="00263435"/>
    <w:rsid w:val="002719C5"/>
    <w:rsid w:val="002728ED"/>
    <w:rsid w:val="00273219"/>
    <w:rsid w:val="00274636"/>
    <w:rsid w:val="00277819"/>
    <w:rsid w:val="002840DE"/>
    <w:rsid w:val="00286F60"/>
    <w:rsid w:val="00286F9C"/>
    <w:rsid w:val="002873B9"/>
    <w:rsid w:val="00287E79"/>
    <w:rsid w:val="00290233"/>
    <w:rsid w:val="00290A41"/>
    <w:rsid w:val="00290A60"/>
    <w:rsid w:val="00291462"/>
    <w:rsid w:val="002939A4"/>
    <w:rsid w:val="0029406E"/>
    <w:rsid w:val="00294E02"/>
    <w:rsid w:val="00296224"/>
    <w:rsid w:val="00297248"/>
    <w:rsid w:val="002A0A88"/>
    <w:rsid w:val="002A0D52"/>
    <w:rsid w:val="002A0FCC"/>
    <w:rsid w:val="002A3782"/>
    <w:rsid w:val="002A5C09"/>
    <w:rsid w:val="002A5F06"/>
    <w:rsid w:val="002B4D76"/>
    <w:rsid w:val="002B7893"/>
    <w:rsid w:val="002C0212"/>
    <w:rsid w:val="002D2319"/>
    <w:rsid w:val="002D58D6"/>
    <w:rsid w:val="002D5BA6"/>
    <w:rsid w:val="002E23BC"/>
    <w:rsid w:val="002E6277"/>
    <w:rsid w:val="002F2D23"/>
    <w:rsid w:val="002F3F95"/>
    <w:rsid w:val="002F4F9C"/>
    <w:rsid w:val="002F5234"/>
    <w:rsid w:val="00300DDD"/>
    <w:rsid w:val="003021C1"/>
    <w:rsid w:val="00304506"/>
    <w:rsid w:val="00307CC2"/>
    <w:rsid w:val="00307FA1"/>
    <w:rsid w:val="003100CC"/>
    <w:rsid w:val="00311C55"/>
    <w:rsid w:val="003151FC"/>
    <w:rsid w:val="00317B64"/>
    <w:rsid w:val="003215AB"/>
    <w:rsid w:val="00322445"/>
    <w:rsid w:val="0032462C"/>
    <w:rsid w:val="00326D91"/>
    <w:rsid w:val="003274D4"/>
    <w:rsid w:val="00332191"/>
    <w:rsid w:val="003348EF"/>
    <w:rsid w:val="00334B66"/>
    <w:rsid w:val="00336BDC"/>
    <w:rsid w:val="00336E67"/>
    <w:rsid w:val="003373F4"/>
    <w:rsid w:val="00340305"/>
    <w:rsid w:val="00340B75"/>
    <w:rsid w:val="00341EFA"/>
    <w:rsid w:val="00344E6C"/>
    <w:rsid w:val="00345E5E"/>
    <w:rsid w:val="00346996"/>
    <w:rsid w:val="00347367"/>
    <w:rsid w:val="0034746C"/>
    <w:rsid w:val="003503E9"/>
    <w:rsid w:val="00351E53"/>
    <w:rsid w:val="003540DE"/>
    <w:rsid w:val="003541A5"/>
    <w:rsid w:val="003545FC"/>
    <w:rsid w:val="00354E22"/>
    <w:rsid w:val="00355939"/>
    <w:rsid w:val="0035641C"/>
    <w:rsid w:val="003570AE"/>
    <w:rsid w:val="0035726A"/>
    <w:rsid w:val="003616F6"/>
    <w:rsid w:val="0036193F"/>
    <w:rsid w:val="00365691"/>
    <w:rsid w:val="003705EC"/>
    <w:rsid w:val="0037079B"/>
    <w:rsid w:val="00370DD7"/>
    <w:rsid w:val="00371D2A"/>
    <w:rsid w:val="00371F21"/>
    <w:rsid w:val="0037243A"/>
    <w:rsid w:val="00374464"/>
    <w:rsid w:val="00375AED"/>
    <w:rsid w:val="003773E5"/>
    <w:rsid w:val="003807EC"/>
    <w:rsid w:val="00380D7C"/>
    <w:rsid w:val="003840DA"/>
    <w:rsid w:val="0038565F"/>
    <w:rsid w:val="00386B08"/>
    <w:rsid w:val="00392B68"/>
    <w:rsid w:val="00393131"/>
    <w:rsid w:val="0039577D"/>
    <w:rsid w:val="003A4959"/>
    <w:rsid w:val="003A579C"/>
    <w:rsid w:val="003A73D0"/>
    <w:rsid w:val="003A73DA"/>
    <w:rsid w:val="003A7B9D"/>
    <w:rsid w:val="003B02D8"/>
    <w:rsid w:val="003B0781"/>
    <w:rsid w:val="003B3F88"/>
    <w:rsid w:val="003B4FD3"/>
    <w:rsid w:val="003B73C7"/>
    <w:rsid w:val="003B7580"/>
    <w:rsid w:val="003B77C1"/>
    <w:rsid w:val="003C0970"/>
    <w:rsid w:val="003C2C42"/>
    <w:rsid w:val="003C3212"/>
    <w:rsid w:val="003C3E84"/>
    <w:rsid w:val="003C4550"/>
    <w:rsid w:val="003C6C78"/>
    <w:rsid w:val="003D0AEA"/>
    <w:rsid w:val="003D35DC"/>
    <w:rsid w:val="003D38AF"/>
    <w:rsid w:val="003D43CC"/>
    <w:rsid w:val="003D4CD2"/>
    <w:rsid w:val="003D78D3"/>
    <w:rsid w:val="003E0724"/>
    <w:rsid w:val="003E0ABE"/>
    <w:rsid w:val="003E0BE8"/>
    <w:rsid w:val="003E2C8C"/>
    <w:rsid w:val="003E317F"/>
    <w:rsid w:val="003E384A"/>
    <w:rsid w:val="003E4B43"/>
    <w:rsid w:val="003E4D99"/>
    <w:rsid w:val="003E5C06"/>
    <w:rsid w:val="003E5E53"/>
    <w:rsid w:val="003E7436"/>
    <w:rsid w:val="003F0035"/>
    <w:rsid w:val="003F0692"/>
    <w:rsid w:val="003F294C"/>
    <w:rsid w:val="003F3943"/>
    <w:rsid w:val="003F7875"/>
    <w:rsid w:val="0040050A"/>
    <w:rsid w:val="00400A1C"/>
    <w:rsid w:val="00401C66"/>
    <w:rsid w:val="004022A0"/>
    <w:rsid w:val="00403B0F"/>
    <w:rsid w:val="0040487D"/>
    <w:rsid w:val="004058CD"/>
    <w:rsid w:val="00406C13"/>
    <w:rsid w:val="0040723F"/>
    <w:rsid w:val="004105AB"/>
    <w:rsid w:val="00411789"/>
    <w:rsid w:val="004214A6"/>
    <w:rsid w:val="004237C3"/>
    <w:rsid w:val="0042409F"/>
    <w:rsid w:val="00424894"/>
    <w:rsid w:val="00431506"/>
    <w:rsid w:val="00433AD8"/>
    <w:rsid w:val="00433E62"/>
    <w:rsid w:val="00434D45"/>
    <w:rsid w:val="0043585F"/>
    <w:rsid w:val="0044670D"/>
    <w:rsid w:val="0044723B"/>
    <w:rsid w:val="00447ECC"/>
    <w:rsid w:val="00450022"/>
    <w:rsid w:val="0045460B"/>
    <w:rsid w:val="00455290"/>
    <w:rsid w:val="00456A58"/>
    <w:rsid w:val="0045711A"/>
    <w:rsid w:val="004601CF"/>
    <w:rsid w:val="00461CBC"/>
    <w:rsid w:val="00462548"/>
    <w:rsid w:val="00464645"/>
    <w:rsid w:val="00465C91"/>
    <w:rsid w:val="004664B8"/>
    <w:rsid w:val="00466A5E"/>
    <w:rsid w:val="00470106"/>
    <w:rsid w:val="00470D14"/>
    <w:rsid w:val="00472D26"/>
    <w:rsid w:val="00473518"/>
    <w:rsid w:val="0047374A"/>
    <w:rsid w:val="004742E6"/>
    <w:rsid w:val="0047733A"/>
    <w:rsid w:val="0047765F"/>
    <w:rsid w:val="004817AC"/>
    <w:rsid w:val="00490D37"/>
    <w:rsid w:val="004914F3"/>
    <w:rsid w:val="00495D6B"/>
    <w:rsid w:val="004A0CC2"/>
    <w:rsid w:val="004A2038"/>
    <w:rsid w:val="004A7F22"/>
    <w:rsid w:val="004B03A9"/>
    <w:rsid w:val="004B3888"/>
    <w:rsid w:val="004B455E"/>
    <w:rsid w:val="004B4BB0"/>
    <w:rsid w:val="004B4E6A"/>
    <w:rsid w:val="004C1A49"/>
    <w:rsid w:val="004C447F"/>
    <w:rsid w:val="004C58BA"/>
    <w:rsid w:val="004D42B0"/>
    <w:rsid w:val="004D440A"/>
    <w:rsid w:val="004D662F"/>
    <w:rsid w:val="004D6F1D"/>
    <w:rsid w:val="004E0975"/>
    <w:rsid w:val="004E1B6E"/>
    <w:rsid w:val="004E27E1"/>
    <w:rsid w:val="004E2D7C"/>
    <w:rsid w:val="004E3B98"/>
    <w:rsid w:val="004E49A7"/>
    <w:rsid w:val="004E5D77"/>
    <w:rsid w:val="004E6413"/>
    <w:rsid w:val="004E7C69"/>
    <w:rsid w:val="004F6477"/>
    <w:rsid w:val="004F65FA"/>
    <w:rsid w:val="00501D78"/>
    <w:rsid w:val="00502189"/>
    <w:rsid w:val="00503137"/>
    <w:rsid w:val="00504F25"/>
    <w:rsid w:val="0050675F"/>
    <w:rsid w:val="00506978"/>
    <w:rsid w:val="00507359"/>
    <w:rsid w:val="005077DF"/>
    <w:rsid w:val="00507978"/>
    <w:rsid w:val="00510564"/>
    <w:rsid w:val="00511CA1"/>
    <w:rsid w:val="00514639"/>
    <w:rsid w:val="0051474A"/>
    <w:rsid w:val="005151B5"/>
    <w:rsid w:val="00515797"/>
    <w:rsid w:val="0051699F"/>
    <w:rsid w:val="005215C1"/>
    <w:rsid w:val="00521899"/>
    <w:rsid w:val="00524FC2"/>
    <w:rsid w:val="00525869"/>
    <w:rsid w:val="00525961"/>
    <w:rsid w:val="00525B11"/>
    <w:rsid w:val="00526A11"/>
    <w:rsid w:val="00526FC4"/>
    <w:rsid w:val="00533F78"/>
    <w:rsid w:val="00534954"/>
    <w:rsid w:val="00540E7C"/>
    <w:rsid w:val="00542DB5"/>
    <w:rsid w:val="00544FDF"/>
    <w:rsid w:val="005456A9"/>
    <w:rsid w:val="0055020D"/>
    <w:rsid w:val="00554CB5"/>
    <w:rsid w:val="0055544B"/>
    <w:rsid w:val="005568CA"/>
    <w:rsid w:val="00566B87"/>
    <w:rsid w:val="00567171"/>
    <w:rsid w:val="00567860"/>
    <w:rsid w:val="005706E4"/>
    <w:rsid w:val="00574D6B"/>
    <w:rsid w:val="00575899"/>
    <w:rsid w:val="005810EE"/>
    <w:rsid w:val="00583435"/>
    <w:rsid w:val="005842CB"/>
    <w:rsid w:val="005847FF"/>
    <w:rsid w:val="00590ADE"/>
    <w:rsid w:val="00592D8A"/>
    <w:rsid w:val="00594508"/>
    <w:rsid w:val="00595EE8"/>
    <w:rsid w:val="00596276"/>
    <w:rsid w:val="005A03A5"/>
    <w:rsid w:val="005A6869"/>
    <w:rsid w:val="005A6DCF"/>
    <w:rsid w:val="005A7F71"/>
    <w:rsid w:val="005B16A2"/>
    <w:rsid w:val="005B3587"/>
    <w:rsid w:val="005B4EFC"/>
    <w:rsid w:val="005B7695"/>
    <w:rsid w:val="005B78D2"/>
    <w:rsid w:val="005B7DCC"/>
    <w:rsid w:val="005C00AC"/>
    <w:rsid w:val="005C023B"/>
    <w:rsid w:val="005C159C"/>
    <w:rsid w:val="005C630A"/>
    <w:rsid w:val="005D098E"/>
    <w:rsid w:val="005D31E5"/>
    <w:rsid w:val="005D565D"/>
    <w:rsid w:val="005D648B"/>
    <w:rsid w:val="005D7FA0"/>
    <w:rsid w:val="005E0E1E"/>
    <w:rsid w:val="005E2D7E"/>
    <w:rsid w:val="005E4171"/>
    <w:rsid w:val="005E47E8"/>
    <w:rsid w:val="005E5297"/>
    <w:rsid w:val="005E581B"/>
    <w:rsid w:val="005E70F7"/>
    <w:rsid w:val="005E7125"/>
    <w:rsid w:val="005F04A5"/>
    <w:rsid w:val="005F05B4"/>
    <w:rsid w:val="005F28D9"/>
    <w:rsid w:val="005F2C2B"/>
    <w:rsid w:val="005F2E73"/>
    <w:rsid w:val="005F3930"/>
    <w:rsid w:val="005F4AD8"/>
    <w:rsid w:val="005F6887"/>
    <w:rsid w:val="00600E7C"/>
    <w:rsid w:val="00602CBD"/>
    <w:rsid w:val="00604F56"/>
    <w:rsid w:val="00610470"/>
    <w:rsid w:val="006110A8"/>
    <w:rsid w:val="00615140"/>
    <w:rsid w:val="00615AB3"/>
    <w:rsid w:val="00617ED7"/>
    <w:rsid w:val="00620F12"/>
    <w:rsid w:val="006224AB"/>
    <w:rsid w:val="00623201"/>
    <w:rsid w:val="00624794"/>
    <w:rsid w:val="00632470"/>
    <w:rsid w:val="006328A4"/>
    <w:rsid w:val="006329CC"/>
    <w:rsid w:val="00635D77"/>
    <w:rsid w:val="00636460"/>
    <w:rsid w:val="00636DF3"/>
    <w:rsid w:val="00643BE2"/>
    <w:rsid w:val="00644E1C"/>
    <w:rsid w:val="006471C9"/>
    <w:rsid w:val="006473F2"/>
    <w:rsid w:val="006510FB"/>
    <w:rsid w:val="00652BD1"/>
    <w:rsid w:val="0065378C"/>
    <w:rsid w:val="006552DB"/>
    <w:rsid w:val="00656A3C"/>
    <w:rsid w:val="00657A7C"/>
    <w:rsid w:val="00662728"/>
    <w:rsid w:val="00662CA6"/>
    <w:rsid w:val="006639BD"/>
    <w:rsid w:val="00664DD9"/>
    <w:rsid w:val="00673083"/>
    <w:rsid w:val="0067691A"/>
    <w:rsid w:val="0067751C"/>
    <w:rsid w:val="0068092F"/>
    <w:rsid w:val="00681AEA"/>
    <w:rsid w:val="00684F68"/>
    <w:rsid w:val="0068613A"/>
    <w:rsid w:val="00691D28"/>
    <w:rsid w:val="00695199"/>
    <w:rsid w:val="006952D9"/>
    <w:rsid w:val="006A3794"/>
    <w:rsid w:val="006A4D4C"/>
    <w:rsid w:val="006A7EEA"/>
    <w:rsid w:val="006B007A"/>
    <w:rsid w:val="006B2DA8"/>
    <w:rsid w:val="006B3687"/>
    <w:rsid w:val="006B3F2D"/>
    <w:rsid w:val="006C0124"/>
    <w:rsid w:val="006C0935"/>
    <w:rsid w:val="006C148E"/>
    <w:rsid w:val="006C2FE7"/>
    <w:rsid w:val="006C4309"/>
    <w:rsid w:val="006C65E4"/>
    <w:rsid w:val="006D6C1D"/>
    <w:rsid w:val="006E166A"/>
    <w:rsid w:val="006E1C50"/>
    <w:rsid w:val="006E3A47"/>
    <w:rsid w:val="006E661E"/>
    <w:rsid w:val="006E7EC5"/>
    <w:rsid w:val="006F0C2E"/>
    <w:rsid w:val="006F4308"/>
    <w:rsid w:val="006F57B9"/>
    <w:rsid w:val="007006FE"/>
    <w:rsid w:val="007036A0"/>
    <w:rsid w:val="00705764"/>
    <w:rsid w:val="00706AB4"/>
    <w:rsid w:val="0070768D"/>
    <w:rsid w:val="007113D9"/>
    <w:rsid w:val="00715906"/>
    <w:rsid w:val="007175DA"/>
    <w:rsid w:val="00722EE5"/>
    <w:rsid w:val="00724E12"/>
    <w:rsid w:val="00725EF3"/>
    <w:rsid w:val="007315E4"/>
    <w:rsid w:val="00733C02"/>
    <w:rsid w:val="00735184"/>
    <w:rsid w:val="00736548"/>
    <w:rsid w:val="0073658A"/>
    <w:rsid w:val="00741AFC"/>
    <w:rsid w:val="00741B21"/>
    <w:rsid w:val="0074456E"/>
    <w:rsid w:val="00744A86"/>
    <w:rsid w:val="00750479"/>
    <w:rsid w:val="007504AB"/>
    <w:rsid w:val="00752E5E"/>
    <w:rsid w:val="0075615F"/>
    <w:rsid w:val="00757A3D"/>
    <w:rsid w:val="00762238"/>
    <w:rsid w:val="00763289"/>
    <w:rsid w:val="00764941"/>
    <w:rsid w:val="00765060"/>
    <w:rsid w:val="00766CC7"/>
    <w:rsid w:val="00770220"/>
    <w:rsid w:val="00773778"/>
    <w:rsid w:val="007752EA"/>
    <w:rsid w:val="00775301"/>
    <w:rsid w:val="0077557B"/>
    <w:rsid w:val="0077558A"/>
    <w:rsid w:val="0077582B"/>
    <w:rsid w:val="0077616D"/>
    <w:rsid w:val="00776568"/>
    <w:rsid w:val="007800FC"/>
    <w:rsid w:val="00785FE6"/>
    <w:rsid w:val="00791B55"/>
    <w:rsid w:val="00793088"/>
    <w:rsid w:val="00794129"/>
    <w:rsid w:val="00796239"/>
    <w:rsid w:val="007977BF"/>
    <w:rsid w:val="007A0948"/>
    <w:rsid w:val="007A0E27"/>
    <w:rsid w:val="007A1123"/>
    <w:rsid w:val="007A5F39"/>
    <w:rsid w:val="007B0316"/>
    <w:rsid w:val="007B1770"/>
    <w:rsid w:val="007B23E6"/>
    <w:rsid w:val="007B3B71"/>
    <w:rsid w:val="007B4614"/>
    <w:rsid w:val="007B4923"/>
    <w:rsid w:val="007B65D1"/>
    <w:rsid w:val="007B6BC9"/>
    <w:rsid w:val="007C0E37"/>
    <w:rsid w:val="007C1D5D"/>
    <w:rsid w:val="007C2F53"/>
    <w:rsid w:val="007C3CD5"/>
    <w:rsid w:val="007D0C51"/>
    <w:rsid w:val="007D4FCD"/>
    <w:rsid w:val="007E03A6"/>
    <w:rsid w:val="007E0631"/>
    <w:rsid w:val="007E2709"/>
    <w:rsid w:val="007E3E0D"/>
    <w:rsid w:val="007E568C"/>
    <w:rsid w:val="007F0EB7"/>
    <w:rsid w:val="007F6F0C"/>
    <w:rsid w:val="00801BD3"/>
    <w:rsid w:val="00804CB8"/>
    <w:rsid w:val="0080758E"/>
    <w:rsid w:val="00810DF4"/>
    <w:rsid w:val="00811BD5"/>
    <w:rsid w:val="008124A7"/>
    <w:rsid w:val="00813C81"/>
    <w:rsid w:val="00814EEB"/>
    <w:rsid w:val="00815631"/>
    <w:rsid w:val="00817E4D"/>
    <w:rsid w:val="00821831"/>
    <w:rsid w:val="008263C5"/>
    <w:rsid w:val="00827516"/>
    <w:rsid w:val="00827957"/>
    <w:rsid w:val="00835CC3"/>
    <w:rsid w:val="008372F6"/>
    <w:rsid w:val="00840F0A"/>
    <w:rsid w:val="00843AF1"/>
    <w:rsid w:val="00844AFD"/>
    <w:rsid w:val="00845BAA"/>
    <w:rsid w:val="00847D45"/>
    <w:rsid w:val="00850748"/>
    <w:rsid w:val="00851649"/>
    <w:rsid w:val="00852F73"/>
    <w:rsid w:val="008541BD"/>
    <w:rsid w:val="00854534"/>
    <w:rsid w:val="008547EA"/>
    <w:rsid w:val="00855191"/>
    <w:rsid w:val="008609AD"/>
    <w:rsid w:val="00860A66"/>
    <w:rsid w:val="008620B0"/>
    <w:rsid w:val="00862789"/>
    <w:rsid w:val="0086326E"/>
    <w:rsid w:val="00863A1D"/>
    <w:rsid w:val="008653F3"/>
    <w:rsid w:val="008658FF"/>
    <w:rsid w:val="00866BB0"/>
    <w:rsid w:val="00867A80"/>
    <w:rsid w:val="0087024D"/>
    <w:rsid w:val="008762E6"/>
    <w:rsid w:val="00880E60"/>
    <w:rsid w:val="00881F33"/>
    <w:rsid w:val="00882CF6"/>
    <w:rsid w:val="00884803"/>
    <w:rsid w:val="00886C69"/>
    <w:rsid w:val="008900EB"/>
    <w:rsid w:val="00892FA0"/>
    <w:rsid w:val="008A2018"/>
    <w:rsid w:val="008A570D"/>
    <w:rsid w:val="008A6DA3"/>
    <w:rsid w:val="008B1B39"/>
    <w:rsid w:val="008B4F5A"/>
    <w:rsid w:val="008B6DF0"/>
    <w:rsid w:val="008C109C"/>
    <w:rsid w:val="008C1CC0"/>
    <w:rsid w:val="008C3F56"/>
    <w:rsid w:val="008C4FBD"/>
    <w:rsid w:val="008C66E0"/>
    <w:rsid w:val="008D0A7B"/>
    <w:rsid w:val="008D0C9F"/>
    <w:rsid w:val="008D1CBB"/>
    <w:rsid w:val="008D6EDB"/>
    <w:rsid w:val="008D7B2B"/>
    <w:rsid w:val="008E0785"/>
    <w:rsid w:val="008E3113"/>
    <w:rsid w:val="008E51CA"/>
    <w:rsid w:val="008E6234"/>
    <w:rsid w:val="008E78E7"/>
    <w:rsid w:val="008F05AB"/>
    <w:rsid w:val="008F1CE4"/>
    <w:rsid w:val="008F7690"/>
    <w:rsid w:val="009000F2"/>
    <w:rsid w:val="00902282"/>
    <w:rsid w:val="00903801"/>
    <w:rsid w:val="0090410D"/>
    <w:rsid w:val="009053F2"/>
    <w:rsid w:val="009118ED"/>
    <w:rsid w:val="009132BD"/>
    <w:rsid w:val="0091643A"/>
    <w:rsid w:val="00917FDB"/>
    <w:rsid w:val="00920BF9"/>
    <w:rsid w:val="0092626D"/>
    <w:rsid w:val="00926E88"/>
    <w:rsid w:val="00930292"/>
    <w:rsid w:val="00931718"/>
    <w:rsid w:val="00932C59"/>
    <w:rsid w:val="00934267"/>
    <w:rsid w:val="00935B20"/>
    <w:rsid w:val="00937BD0"/>
    <w:rsid w:val="00942CCB"/>
    <w:rsid w:val="00942F11"/>
    <w:rsid w:val="009437C9"/>
    <w:rsid w:val="00944B20"/>
    <w:rsid w:val="0094544F"/>
    <w:rsid w:val="00945DE6"/>
    <w:rsid w:val="0095358E"/>
    <w:rsid w:val="009546D3"/>
    <w:rsid w:val="009557E3"/>
    <w:rsid w:val="00961645"/>
    <w:rsid w:val="00961D50"/>
    <w:rsid w:val="009630DF"/>
    <w:rsid w:val="0096355A"/>
    <w:rsid w:val="00963754"/>
    <w:rsid w:val="009740FB"/>
    <w:rsid w:val="00974AA8"/>
    <w:rsid w:val="009759EF"/>
    <w:rsid w:val="00975C06"/>
    <w:rsid w:val="00975C61"/>
    <w:rsid w:val="00977FD2"/>
    <w:rsid w:val="00980FC3"/>
    <w:rsid w:val="00981B35"/>
    <w:rsid w:val="0098200C"/>
    <w:rsid w:val="0098269F"/>
    <w:rsid w:val="0098703D"/>
    <w:rsid w:val="009873D2"/>
    <w:rsid w:val="00990356"/>
    <w:rsid w:val="0099334B"/>
    <w:rsid w:val="009935B5"/>
    <w:rsid w:val="00993846"/>
    <w:rsid w:val="00997A82"/>
    <w:rsid w:val="009A20E1"/>
    <w:rsid w:val="009A2CB9"/>
    <w:rsid w:val="009A37BC"/>
    <w:rsid w:val="009A3BDE"/>
    <w:rsid w:val="009A5B15"/>
    <w:rsid w:val="009A5BCE"/>
    <w:rsid w:val="009A7E66"/>
    <w:rsid w:val="009B0704"/>
    <w:rsid w:val="009B2996"/>
    <w:rsid w:val="009B3A96"/>
    <w:rsid w:val="009C19A9"/>
    <w:rsid w:val="009C5E4D"/>
    <w:rsid w:val="009D09E9"/>
    <w:rsid w:val="009D0C50"/>
    <w:rsid w:val="009D3B0E"/>
    <w:rsid w:val="009D3C8F"/>
    <w:rsid w:val="009D3C9A"/>
    <w:rsid w:val="009D4830"/>
    <w:rsid w:val="009D55B8"/>
    <w:rsid w:val="009E21C8"/>
    <w:rsid w:val="009E43BF"/>
    <w:rsid w:val="009F345F"/>
    <w:rsid w:val="009F4491"/>
    <w:rsid w:val="009F69E0"/>
    <w:rsid w:val="009F7BA0"/>
    <w:rsid w:val="00A033C4"/>
    <w:rsid w:val="00A04FD6"/>
    <w:rsid w:val="00A061D8"/>
    <w:rsid w:val="00A07593"/>
    <w:rsid w:val="00A10EA4"/>
    <w:rsid w:val="00A12F4C"/>
    <w:rsid w:val="00A132C6"/>
    <w:rsid w:val="00A148FE"/>
    <w:rsid w:val="00A1678D"/>
    <w:rsid w:val="00A21A39"/>
    <w:rsid w:val="00A21E15"/>
    <w:rsid w:val="00A250F4"/>
    <w:rsid w:val="00A26B70"/>
    <w:rsid w:val="00A301E9"/>
    <w:rsid w:val="00A322AB"/>
    <w:rsid w:val="00A329CC"/>
    <w:rsid w:val="00A337B2"/>
    <w:rsid w:val="00A36718"/>
    <w:rsid w:val="00A44756"/>
    <w:rsid w:val="00A45215"/>
    <w:rsid w:val="00A455E3"/>
    <w:rsid w:val="00A52BB8"/>
    <w:rsid w:val="00A5403F"/>
    <w:rsid w:val="00A5614E"/>
    <w:rsid w:val="00A561CC"/>
    <w:rsid w:val="00A60AD6"/>
    <w:rsid w:val="00A60B2B"/>
    <w:rsid w:val="00A62E9C"/>
    <w:rsid w:val="00A641C6"/>
    <w:rsid w:val="00A654F6"/>
    <w:rsid w:val="00A65A01"/>
    <w:rsid w:val="00A66759"/>
    <w:rsid w:val="00A71FF4"/>
    <w:rsid w:val="00A7209E"/>
    <w:rsid w:val="00A75D3F"/>
    <w:rsid w:val="00A80CD0"/>
    <w:rsid w:val="00A823C5"/>
    <w:rsid w:val="00A85EDC"/>
    <w:rsid w:val="00A90E6D"/>
    <w:rsid w:val="00A914D4"/>
    <w:rsid w:val="00A919F7"/>
    <w:rsid w:val="00A94892"/>
    <w:rsid w:val="00AA00D2"/>
    <w:rsid w:val="00AA16C3"/>
    <w:rsid w:val="00AA7644"/>
    <w:rsid w:val="00AB22B4"/>
    <w:rsid w:val="00AB4931"/>
    <w:rsid w:val="00AC114A"/>
    <w:rsid w:val="00AC2CBB"/>
    <w:rsid w:val="00AC77BF"/>
    <w:rsid w:val="00AC7B46"/>
    <w:rsid w:val="00AD2D7B"/>
    <w:rsid w:val="00AD579A"/>
    <w:rsid w:val="00AD7E59"/>
    <w:rsid w:val="00AE11EE"/>
    <w:rsid w:val="00AE320B"/>
    <w:rsid w:val="00AE39CA"/>
    <w:rsid w:val="00AE5A1F"/>
    <w:rsid w:val="00AF0510"/>
    <w:rsid w:val="00AF317C"/>
    <w:rsid w:val="00AF7598"/>
    <w:rsid w:val="00B02585"/>
    <w:rsid w:val="00B048A4"/>
    <w:rsid w:val="00B06B77"/>
    <w:rsid w:val="00B10F44"/>
    <w:rsid w:val="00B137C9"/>
    <w:rsid w:val="00B13A3B"/>
    <w:rsid w:val="00B13FBE"/>
    <w:rsid w:val="00B14203"/>
    <w:rsid w:val="00B1537F"/>
    <w:rsid w:val="00B164F5"/>
    <w:rsid w:val="00B2398D"/>
    <w:rsid w:val="00B24A1A"/>
    <w:rsid w:val="00B25B80"/>
    <w:rsid w:val="00B312D5"/>
    <w:rsid w:val="00B34730"/>
    <w:rsid w:val="00B3625C"/>
    <w:rsid w:val="00B4176F"/>
    <w:rsid w:val="00B43193"/>
    <w:rsid w:val="00B43B9F"/>
    <w:rsid w:val="00B44136"/>
    <w:rsid w:val="00B44A58"/>
    <w:rsid w:val="00B4718E"/>
    <w:rsid w:val="00B5047C"/>
    <w:rsid w:val="00B5157B"/>
    <w:rsid w:val="00B5482C"/>
    <w:rsid w:val="00B6047E"/>
    <w:rsid w:val="00B619B7"/>
    <w:rsid w:val="00B61DB8"/>
    <w:rsid w:val="00B66A46"/>
    <w:rsid w:val="00B66ED5"/>
    <w:rsid w:val="00B70A78"/>
    <w:rsid w:val="00B70C96"/>
    <w:rsid w:val="00B7129E"/>
    <w:rsid w:val="00B717C8"/>
    <w:rsid w:val="00B72CDF"/>
    <w:rsid w:val="00B72F2E"/>
    <w:rsid w:val="00B74A3C"/>
    <w:rsid w:val="00B809E7"/>
    <w:rsid w:val="00B81414"/>
    <w:rsid w:val="00B81B04"/>
    <w:rsid w:val="00B81D4F"/>
    <w:rsid w:val="00B836B6"/>
    <w:rsid w:val="00B8470B"/>
    <w:rsid w:val="00B84F4C"/>
    <w:rsid w:val="00B910F1"/>
    <w:rsid w:val="00B92B2E"/>
    <w:rsid w:val="00B92E22"/>
    <w:rsid w:val="00B95731"/>
    <w:rsid w:val="00BA0029"/>
    <w:rsid w:val="00BA0663"/>
    <w:rsid w:val="00BA0B2B"/>
    <w:rsid w:val="00BA2828"/>
    <w:rsid w:val="00BA40A4"/>
    <w:rsid w:val="00BA425F"/>
    <w:rsid w:val="00BA648B"/>
    <w:rsid w:val="00BB14A0"/>
    <w:rsid w:val="00BB2323"/>
    <w:rsid w:val="00BB24CE"/>
    <w:rsid w:val="00BB2C82"/>
    <w:rsid w:val="00BB3526"/>
    <w:rsid w:val="00BB482B"/>
    <w:rsid w:val="00BB7807"/>
    <w:rsid w:val="00BC3C35"/>
    <w:rsid w:val="00BC4AE5"/>
    <w:rsid w:val="00BC53FA"/>
    <w:rsid w:val="00BC5A54"/>
    <w:rsid w:val="00BC5B72"/>
    <w:rsid w:val="00BC5CE2"/>
    <w:rsid w:val="00BC7572"/>
    <w:rsid w:val="00BC7ADA"/>
    <w:rsid w:val="00BC7AE1"/>
    <w:rsid w:val="00BD211E"/>
    <w:rsid w:val="00BD2454"/>
    <w:rsid w:val="00BD2B14"/>
    <w:rsid w:val="00BD31A9"/>
    <w:rsid w:val="00BD3946"/>
    <w:rsid w:val="00BD3B74"/>
    <w:rsid w:val="00BD5A24"/>
    <w:rsid w:val="00BE314E"/>
    <w:rsid w:val="00BE32A6"/>
    <w:rsid w:val="00BE3A58"/>
    <w:rsid w:val="00BE4833"/>
    <w:rsid w:val="00BE602C"/>
    <w:rsid w:val="00BE6594"/>
    <w:rsid w:val="00BE7773"/>
    <w:rsid w:val="00BE7CEC"/>
    <w:rsid w:val="00BF30FC"/>
    <w:rsid w:val="00BF3FB5"/>
    <w:rsid w:val="00BF445E"/>
    <w:rsid w:val="00BF4CB7"/>
    <w:rsid w:val="00BF56DE"/>
    <w:rsid w:val="00BF7AFE"/>
    <w:rsid w:val="00C01B81"/>
    <w:rsid w:val="00C01DCC"/>
    <w:rsid w:val="00C03AE1"/>
    <w:rsid w:val="00C04E6E"/>
    <w:rsid w:val="00C11999"/>
    <w:rsid w:val="00C12354"/>
    <w:rsid w:val="00C14906"/>
    <w:rsid w:val="00C251ED"/>
    <w:rsid w:val="00C2643C"/>
    <w:rsid w:val="00C30F4B"/>
    <w:rsid w:val="00C31B9B"/>
    <w:rsid w:val="00C33AC0"/>
    <w:rsid w:val="00C40378"/>
    <w:rsid w:val="00C40E8E"/>
    <w:rsid w:val="00C42C03"/>
    <w:rsid w:val="00C442FD"/>
    <w:rsid w:val="00C47EE2"/>
    <w:rsid w:val="00C5265B"/>
    <w:rsid w:val="00C543D1"/>
    <w:rsid w:val="00C60435"/>
    <w:rsid w:val="00C6199F"/>
    <w:rsid w:val="00C65CF6"/>
    <w:rsid w:val="00C66070"/>
    <w:rsid w:val="00C708AB"/>
    <w:rsid w:val="00C73677"/>
    <w:rsid w:val="00C73E7C"/>
    <w:rsid w:val="00C74A02"/>
    <w:rsid w:val="00C7679F"/>
    <w:rsid w:val="00C7735C"/>
    <w:rsid w:val="00C80D93"/>
    <w:rsid w:val="00C81A42"/>
    <w:rsid w:val="00C8491B"/>
    <w:rsid w:val="00C8540F"/>
    <w:rsid w:val="00C86AC8"/>
    <w:rsid w:val="00C87CE5"/>
    <w:rsid w:val="00C90DAD"/>
    <w:rsid w:val="00C94109"/>
    <w:rsid w:val="00C970F7"/>
    <w:rsid w:val="00C9735A"/>
    <w:rsid w:val="00CA2040"/>
    <w:rsid w:val="00CA266D"/>
    <w:rsid w:val="00CA3662"/>
    <w:rsid w:val="00CA5ABF"/>
    <w:rsid w:val="00CB39AF"/>
    <w:rsid w:val="00CB4EF9"/>
    <w:rsid w:val="00CB5000"/>
    <w:rsid w:val="00CB60B1"/>
    <w:rsid w:val="00CC02CF"/>
    <w:rsid w:val="00CC1D0E"/>
    <w:rsid w:val="00CC4B89"/>
    <w:rsid w:val="00CC56BA"/>
    <w:rsid w:val="00CC606E"/>
    <w:rsid w:val="00CD0DCC"/>
    <w:rsid w:val="00CD2DBE"/>
    <w:rsid w:val="00CD4AD3"/>
    <w:rsid w:val="00CD6DC4"/>
    <w:rsid w:val="00CE04DD"/>
    <w:rsid w:val="00CE2A8F"/>
    <w:rsid w:val="00CE4048"/>
    <w:rsid w:val="00CE434E"/>
    <w:rsid w:val="00CE4719"/>
    <w:rsid w:val="00CE5C2E"/>
    <w:rsid w:val="00CE69D7"/>
    <w:rsid w:val="00CE7820"/>
    <w:rsid w:val="00CF3738"/>
    <w:rsid w:val="00CF3E53"/>
    <w:rsid w:val="00CF7481"/>
    <w:rsid w:val="00D03BE0"/>
    <w:rsid w:val="00D071E6"/>
    <w:rsid w:val="00D116CE"/>
    <w:rsid w:val="00D11BDD"/>
    <w:rsid w:val="00D20E7E"/>
    <w:rsid w:val="00D2160F"/>
    <w:rsid w:val="00D31EF0"/>
    <w:rsid w:val="00D32E14"/>
    <w:rsid w:val="00D33C28"/>
    <w:rsid w:val="00D36426"/>
    <w:rsid w:val="00D40F4F"/>
    <w:rsid w:val="00D45FD2"/>
    <w:rsid w:val="00D47107"/>
    <w:rsid w:val="00D47A0A"/>
    <w:rsid w:val="00D47D38"/>
    <w:rsid w:val="00D55ECD"/>
    <w:rsid w:val="00D644D5"/>
    <w:rsid w:val="00D64910"/>
    <w:rsid w:val="00D65A4C"/>
    <w:rsid w:val="00D704EC"/>
    <w:rsid w:val="00D732FC"/>
    <w:rsid w:val="00D737AE"/>
    <w:rsid w:val="00D73FA7"/>
    <w:rsid w:val="00D74907"/>
    <w:rsid w:val="00D767CE"/>
    <w:rsid w:val="00D7792C"/>
    <w:rsid w:val="00D80BC9"/>
    <w:rsid w:val="00D81F76"/>
    <w:rsid w:val="00D83F56"/>
    <w:rsid w:val="00D843DF"/>
    <w:rsid w:val="00D86BFC"/>
    <w:rsid w:val="00D879AB"/>
    <w:rsid w:val="00D87A8A"/>
    <w:rsid w:val="00D90746"/>
    <w:rsid w:val="00D9334A"/>
    <w:rsid w:val="00D935EF"/>
    <w:rsid w:val="00D95A16"/>
    <w:rsid w:val="00D9740B"/>
    <w:rsid w:val="00DA332C"/>
    <w:rsid w:val="00DA3557"/>
    <w:rsid w:val="00DA3856"/>
    <w:rsid w:val="00DA4EA1"/>
    <w:rsid w:val="00DA5B6F"/>
    <w:rsid w:val="00DB1440"/>
    <w:rsid w:val="00DB39E3"/>
    <w:rsid w:val="00DB536B"/>
    <w:rsid w:val="00DB564F"/>
    <w:rsid w:val="00DB5B35"/>
    <w:rsid w:val="00DC0215"/>
    <w:rsid w:val="00DC1489"/>
    <w:rsid w:val="00DC7C69"/>
    <w:rsid w:val="00DD1E39"/>
    <w:rsid w:val="00DD3206"/>
    <w:rsid w:val="00DD5499"/>
    <w:rsid w:val="00DE03D4"/>
    <w:rsid w:val="00DE4162"/>
    <w:rsid w:val="00DE6BF1"/>
    <w:rsid w:val="00DE7ABC"/>
    <w:rsid w:val="00DF1E50"/>
    <w:rsid w:val="00DF6984"/>
    <w:rsid w:val="00E001BF"/>
    <w:rsid w:val="00E02B57"/>
    <w:rsid w:val="00E03763"/>
    <w:rsid w:val="00E03861"/>
    <w:rsid w:val="00E03B3A"/>
    <w:rsid w:val="00E05B63"/>
    <w:rsid w:val="00E0650D"/>
    <w:rsid w:val="00E06D38"/>
    <w:rsid w:val="00E07678"/>
    <w:rsid w:val="00E151C2"/>
    <w:rsid w:val="00E15308"/>
    <w:rsid w:val="00E16AE1"/>
    <w:rsid w:val="00E23B7A"/>
    <w:rsid w:val="00E243C5"/>
    <w:rsid w:val="00E245DE"/>
    <w:rsid w:val="00E25C93"/>
    <w:rsid w:val="00E25FE9"/>
    <w:rsid w:val="00E2640F"/>
    <w:rsid w:val="00E3068D"/>
    <w:rsid w:val="00E30C94"/>
    <w:rsid w:val="00E31DC1"/>
    <w:rsid w:val="00E32187"/>
    <w:rsid w:val="00E3397E"/>
    <w:rsid w:val="00E3437E"/>
    <w:rsid w:val="00E35E1E"/>
    <w:rsid w:val="00E3613A"/>
    <w:rsid w:val="00E42D25"/>
    <w:rsid w:val="00E434D9"/>
    <w:rsid w:val="00E43C09"/>
    <w:rsid w:val="00E46AA5"/>
    <w:rsid w:val="00E46C34"/>
    <w:rsid w:val="00E47C41"/>
    <w:rsid w:val="00E52E2F"/>
    <w:rsid w:val="00E569D4"/>
    <w:rsid w:val="00E56C4A"/>
    <w:rsid w:val="00E61D99"/>
    <w:rsid w:val="00E635B0"/>
    <w:rsid w:val="00E63A93"/>
    <w:rsid w:val="00E6687F"/>
    <w:rsid w:val="00E705E4"/>
    <w:rsid w:val="00E807FC"/>
    <w:rsid w:val="00E80EAE"/>
    <w:rsid w:val="00E814B5"/>
    <w:rsid w:val="00E83D6E"/>
    <w:rsid w:val="00E83FB2"/>
    <w:rsid w:val="00E9005D"/>
    <w:rsid w:val="00E900BC"/>
    <w:rsid w:val="00E91041"/>
    <w:rsid w:val="00E9386F"/>
    <w:rsid w:val="00E95812"/>
    <w:rsid w:val="00E95E03"/>
    <w:rsid w:val="00E96BA9"/>
    <w:rsid w:val="00E97B18"/>
    <w:rsid w:val="00EA063F"/>
    <w:rsid w:val="00EA156A"/>
    <w:rsid w:val="00EA4306"/>
    <w:rsid w:val="00EA7B08"/>
    <w:rsid w:val="00EB05D0"/>
    <w:rsid w:val="00EB0AB6"/>
    <w:rsid w:val="00EB1164"/>
    <w:rsid w:val="00EB19BE"/>
    <w:rsid w:val="00EB4525"/>
    <w:rsid w:val="00EB617B"/>
    <w:rsid w:val="00EB74A2"/>
    <w:rsid w:val="00EB7DF7"/>
    <w:rsid w:val="00EB7E9C"/>
    <w:rsid w:val="00EC08D8"/>
    <w:rsid w:val="00EC2B66"/>
    <w:rsid w:val="00EC2BF5"/>
    <w:rsid w:val="00EC55CC"/>
    <w:rsid w:val="00EC77E1"/>
    <w:rsid w:val="00ED2A73"/>
    <w:rsid w:val="00ED3302"/>
    <w:rsid w:val="00ED3DEC"/>
    <w:rsid w:val="00ED4249"/>
    <w:rsid w:val="00ED5F5F"/>
    <w:rsid w:val="00EE2128"/>
    <w:rsid w:val="00EE73E3"/>
    <w:rsid w:val="00EF1026"/>
    <w:rsid w:val="00EF19BA"/>
    <w:rsid w:val="00EF1AB5"/>
    <w:rsid w:val="00EF58BD"/>
    <w:rsid w:val="00EF665A"/>
    <w:rsid w:val="00EF7A11"/>
    <w:rsid w:val="00EF7B72"/>
    <w:rsid w:val="00F016BC"/>
    <w:rsid w:val="00F02CDE"/>
    <w:rsid w:val="00F02D00"/>
    <w:rsid w:val="00F045E1"/>
    <w:rsid w:val="00F0478A"/>
    <w:rsid w:val="00F05825"/>
    <w:rsid w:val="00F063FD"/>
    <w:rsid w:val="00F065E0"/>
    <w:rsid w:val="00F06E19"/>
    <w:rsid w:val="00F0760F"/>
    <w:rsid w:val="00F07993"/>
    <w:rsid w:val="00F10428"/>
    <w:rsid w:val="00F139F9"/>
    <w:rsid w:val="00F147B7"/>
    <w:rsid w:val="00F17690"/>
    <w:rsid w:val="00F176A6"/>
    <w:rsid w:val="00F179A9"/>
    <w:rsid w:val="00F2104A"/>
    <w:rsid w:val="00F210BD"/>
    <w:rsid w:val="00F22030"/>
    <w:rsid w:val="00F23E2B"/>
    <w:rsid w:val="00F259C9"/>
    <w:rsid w:val="00F26B51"/>
    <w:rsid w:val="00F327FD"/>
    <w:rsid w:val="00F34315"/>
    <w:rsid w:val="00F402FE"/>
    <w:rsid w:val="00F45032"/>
    <w:rsid w:val="00F45EE8"/>
    <w:rsid w:val="00F46ABF"/>
    <w:rsid w:val="00F4721B"/>
    <w:rsid w:val="00F4787F"/>
    <w:rsid w:val="00F5261F"/>
    <w:rsid w:val="00F53849"/>
    <w:rsid w:val="00F60510"/>
    <w:rsid w:val="00F61808"/>
    <w:rsid w:val="00F62556"/>
    <w:rsid w:val="00F632A1"/>
    <w:rsid w:val="00F6402D"/>
    <w:rsid w:val="00F64FAF"/>
    <w:rsid w:val="00F711FD"/>
    <w:rsid w:val="00F74583"/>
    <w:rsid w:val="00F7470D"/>
    <w:rsid w:val="00F77613"/>
    <w:rsid w:val="00F77FF3"/>
    <w:rsid w:val="00F81D3D"/>
    <w:rsid w:val="00F84917"/>
    <w:rsid w:val="00F86615"/>
    <w:rsid w:val="00F87297"/>
    <w:rsid w:val="00F9006F"/>
    <w:rsid w:val="00F918C3"/>
    <w:rsid w:val="00F97341"/>
    <w:rsid w:val="00F97344"/>
    <w:rsid w:val="00FA108D"/>
    <w:rsid w:val="00FA351E"/>
    <w:rsid w:val="00FA498D"/>
    <w:rsid w:val="00FB19AE"/>
    <w:rsid w:val="00FB2C81"/>
    <w:rsid w:val="00FB473F"/>
    <w:rsid w:val="00FB4C2B"/>
    <w:rsid w:val="00FB526A"/>
    <w:rsid w:val="00FB5813"/>
    <w:rsid w:val="00FB5D02"/>
    <w:rsid w:val="00FC21F0"/>
    <w:rsid w:val="00FC2983"/>
    <w:rsid w:val="00FC2F5B"/>
    <w:rsid w:val="00FC3169"/>
    <w:rsid w:val="00FC41A3"/>
    <w:rsid w:val="00FC41F2"/>
    <w:rsid w:val="00FC44B9"/>
    <w:rsid w:val="00FC5D80"/>
    <w:rsid w:val="00FC5FAC"/>
    <w:rsid w:val="00FC61A0"/>
    <w:rsid w:val="00FC6F1A"/>
    <w:rsid w:val="00FD063E"/>
    <w:rsid w:val="00FD073E"/>
    <w:rsid w:val="00FD22DA"/>
    <w:rsid w:val="00FD2569"/>
    <w:rsid w:val="00FD2ABE"/>
    <w:rsid w:val="00FD31E4"/>
    <w:rsid w:val="00FD3D9F"/>
    <w:rsid w:val="00FD4F23"/>
    <w:rsid w:val="00FD58F0"/>
    <w:rsid w:val="00FD6AD0"/>
    <w:rsid w:val="00FE088A"/>
    <w:rsid w:val="00FE1B3C"/>
    <w:rsid w:val="00FE2FAE"/>
    <w:rsid w:val="00FE3730"/>
    <w:rsid w:val="00FE4D80"/>
    <w:rsid w:val="00FE5F9D"/>
    <w:rsid w:val="00FE7057"/>
    <w:rsid w:val="00FF05B4"/>
    <w:rsid w:val="00FF17AA"/>
    <w:rsid w:val="00FF1CDE"/>
    <w:rsid w:val="00FF2767"/>
    <w:rsid w:val="00FF2D15"/>
    <w:rsid w:val="00FF2FAB"/>
    <w:rsid w:val="00FF7390"/>
    <w:rsid w:val="00FF7463"/>
    <w:rsid w:val="019E414F"/>
    <w:rsid w:val="01A3701F"/>
    <w:rsid w:val="024737BC"/>
    <w:rsid w:val="024B191A"/>
    <w:rsid w:val="02FB2E6A"/>
    <w:rsid w:val="035129B2"/>
    <w:rsid w:val="03560D95"/>
    <w:rsid w:val="040C684E"/>
    <w:rsid w:val="04114025"/>
    <w:rsid w:val="04753301"/>
    <w:rsid w:val="04B40B89"/>
    <w:rsid w:val="04CA7EEF"/>
    <w:rsid w:val="052E7BE6"/>
    <w:rsid w:val="05A46B86"/>
    <w:rsid w:val="05E5319C"/>
    <w:rsid w:val="05F254D1"/>
    <w:rsid w:val="06097B67"/>
    <w:rsid w:val="060E493F"/>
    <w:rsid w:val="067B7A63"/>
    <w:rsid w:val="06E52B21"/>
    <w:rsid w:val="07010618"/>
    <w:rsid w:val="070219B6"/>
    <w:rsid w:val="08C528BB"/>
    <w:rsid w:val="099251FA"/>
    <w:rsid w:val="099E6C1E"/>
    <w:rsid w:val="09A17C56"/>
    <w:rsid w:val="0A891CCB"/>
    <w:rsid w:val="0B3F7366"/>
    <w:rsid w:val="0B5C2086"/>
    <w:rsid w:val="0BE77385"/>
    <w:rsid w:val="0C330C77"/>
    <w:rsid w:val="0CC534FB"/>
    <w:rsid w:val="0CD52577"/>
    <w:rsid w:val="0CD86A15"/>
    <w:rsid w:val="0D0414C3"/>
    <w:rsid w:val="0D363F3D"/>
    <w:rsid w:val="0D7E7E5B"/>
    <w:rsid w:val="0D8A6A0B"/>
    <w:rsid w:val="0E0B42B2"/>
    <w:rsid w:val="0E2B65A0"/>
    <w:rsid w:val="0E6552E9"/>
    <w:rsid w:val="0E793928"/>
    <w:rsid w:val="0EA33B28"/>
    <w:rsid w:val="0EDF65D9"/>
    <w:rsid w:val="0F492922"/>
    <w:rsid w:val="0F724A9A"/>
    <w:rsid w:val="0FDE63E2"/>
    <w:rsid w:val="10105673"/>
    <w:rsid w:val="10256388"/>
    <w:rsid w:val="105C055A"/>
    <w:rsid w:val="107C3723"/>
    <w:rsid w:val="12235033"/>
    <w:rsid w:val="124A1DF6"/>
    <w:rsid w:val="12CA3C18"/>
    <w:rsid w:val="12CF7696"/>
    <w:rsid w:val="12FE0272"/>
    <w:rsid w:val="133C1963"/>
    <w:rsid w:val="13C13086"/>
    <w:rsid w:val="13CC58CF"/>
    <w:rsid w:val="14100781"/>
    <w:rsid w:val="146D0DFF"/>
    <w:rsid w:val="14711CE3"/>
    <w:rsid w:val="149E7C82"/>
    <w:rsid w:val="15415770"/>
    <w:rsid w:val="158F5DB7"/>
    <w:rsid w:val="159F7B94"/>
    <w:rsid w:val="16B36CAF"/>
    <w:rsid w:val="16BD561B"/>
    <w:rsid w:val="176269EA"/>
    <w:rsid w:val="180E6F43"/>
    <w:rsid w:val="1884654A"/>
    <w:rsid w:val="194B1768"/>
    <w:rsid w:val="19F47F6A"/>
    <w:rsid w:val="1A35707B"/>
    <w:rsid w:val="1A3A3BCE"/>
    <w:rsid w:val="1AE946D6"/>
    <w:rsid w:val="1AF94C56"/>
    <w:rsid w:val="1BA419CF"/>
    <w:rsid w:val="1C043891"/>
    <w:rsid w:val="1C362480"/>
    <w:rsid w:val="1C4469FB"/>
    <w:rsid w:val="1C5D132F"/>
    <w:rsid w:val="1D1B6B44"/>
    <w:rsid w:val="1D99335C"/>
    <w:rsid w:val="1DC83B88"/>
    <w:rsid w:val="1E352356"/>
    <w:rsid w:val="1ECF67BA"/>
    <w:rsid w:val="1F17565D"/>
    <w:rsid w:val="1F9C0CFA"/>
    <w:rsid w:val="1F9F2FB7"/>
    <w:rsid w:val="1FA02CD3"/>
    <w:rsid w:val="1FAD0CAB"/>
    <w:rsid w:val="1FE97357"/>
    <w:rsid w:val="209E2C25"/>
    <w:rsid w:val="20AA0BBA"/>
    <w:rsid w:val="20E7213D"/>
    <w:rsid w:val="216F65F2"/>
    <w:rsid w:val="217C3BCE"/>
    <w:rsid w:val="21D24F07"/>
    <w:rsid w:val="21DD2A9C"/>
    <w:rsid w:val="227C6447"/>
    <w:rsid w:val="22B849AA"/>
    <w:rsid w:val="23073F08"/>
    <w:rsid w:val="23C67D55"/>
    <w:rsid w:val="23CD36CA"/>
    <w:rsid w:val="23FC390C"/>
    <w:rsid w:val="241D460B"/>
    <w:rsid w:val="24813F40"/>
    <w:rsid w:val="25537442"/>
    <w:rsid w:val="25AC5B05"/>
    <w:rsid w:val="25B07440"/>
    <w:rsid w:val="260A1F94"/>
    <w:rsid w:val="2680541E"/>
    <w:rsid w:val="269851C8"/>
    <w:rsid w:val="27262C04"/>
    <w:rsid w:val="27366417"/>
    <w:rsid w:val="27526738"/>
    <w:rsid w:val="284C4BC2"/>
    <w:rsid w:val="28683CA5"/>
    <w:rsid w:val="287909AA"/>
    <w:rsid w:val="292875F4"/>
    <w:rsid w:val="293339E5"/>
    <w:rsid w:val="293F357C"/>
    <w:rsid w:val="29414E92"/>
    <w:rsid w:val="296579B8"/>
    <w:rsid w:val="296C6D5D"/>
    <w:rsid w:val="29B43ABF"/>
    <w:rsid w:val="2A742AF1"/>
    <w:rsid w:val="2A854B39"/>
    <w:rsid w:val="2B8A39A7"/>
    <w:rsid w:val="2B9B2DF9"/>
    <w:rsid w:val="2BEC4AF9"/>
    <w:rsid w:val="2C036C86"/>
    <w:rsid w:val="2CDB2A79"/>
    <w:rsid w:val="2D4D3B60"/>
    <w:rsid w:val="2DA10400"/>
    <w:rsid w:val="2E491BED"/>
    <w:rsid w:val="2F057FB2"/>
    <w:rsid w:val="2F0C3B1A"/>
    <w:rsid w:val="2FC342C5"/>
    <w:rsid w:val="2FC94DCF"/>
    <w:rsid w:val="2FDE1906"/>
    <w:rsid w:val="2FDF415E"/>
    <w:rsid w:val="3084123B"/>
    <w:rsid w:val="30A24324"/>
    <w:rsid w:val="30BF531F"/>
    <w:rsid w:val="31A55BA2"/>
    <w:rsid w:val="33923FE8"/>
    <w:rsid w:val="340356C9"/>
    <w:rsid w:val="3416237E"/>
    <w:rsid w:val="34526F0B"/>
    <w:rsid w:val="349A4B58"/>
    <w:rsid w:val="34AD2820"/>
    <w:rsid w:val="34C71D44"/>
    <w:rsid w:val="360830EA"/>
    <w:rsid w:val="36556E66"/>
    <w:rsid w:val="369C597C"/>
    <w:rsid w:val="36DE26A0"/>
    <w:rsid w:val="36EF752A"/>
    <w:rsid w:val="370E2E05"/>
    <w:rsid w:val="3717055E"/>
    <w:rsid w:val="375478EF"/>
    <w:rsid w:val="378037F7"/>
    <w:rsid w:val="37B0004E"/>
    <w:rsid w:val="37C00785"/>
    <w:rsid w:val="38475C13"/>
    <w:rsid w:val="386D2A87"/>
    <w:rsid w:val="38BF4AC1"/>
    <w:rsid w:val="38EA29CE"/>
    <w:rsid w:val="397F351C"/>
    <w:rsid w:val="39807342"/>
    <w:rsid w:val="39FD1939"/>
    <w:rsid w:val="3A3B7BD2"/>
    <w:rsid w:val="3A8848E8"/>
    <w:rsid w:val="3AA54601"/>
    <w:rsid w:val="3AB25A08"/>
    <w:rsid w:val="3B06492D"/>
    <w:rsid w:val="3B7433BF"/>
    <w:rsid w:val="3C2459F9"/>
    <w:rsid w:val="3C9353CC"/>
    <w:rsid w:val="3C9B22A1"/>
    <w:rsid w:val="3CE852FA"/>
    <w:rsid w:val="3D265F81"/>
    <w:rsid w:val="3D587255"/>
    <w:rsid w:val="3E451F26"/>
    <w:rsid w:val="3E5E4A76"/>
    <w:rsid w:val="3E8D2C8B"/>
    <w:rsid w:val="3E9A1C23"/>
    <w:rsid w:val="3EA120CD"/>
    <w:rsid w:val="3F026ED8"/>
    <w:rsid w:val="3F6B7A21"/>
    <w:rsid w:val="3FEC6141"/>
    <w:rsid w:val="3FFB655A"/>
    <w:rsid w:val="400F47C9"/>
    <w:rsid w:val="40372BB2"/>
    <w:rsid w:val="406A6750"/>
    <w:rsid w:val="409074DC"/>
    <w:rsid w:val="418D2B16"/>
    <w:rsid w:val="421F22DC"/>
    <w:rsid w:val="42D06B3E"/>
    <w:rsid w:val="432509D4"/>
    <w:rsid w:val="43286144"/>
    <w:rsid w:val="43441A1B"/>
    <w:rsid w:val="437936C5"/>
    <w:rsid w:val="43D14B34"/>
    <w:rsid w:val="43F95D63"/>
    <w:rsid w:val="443235AE"/>
    <w:rsid w:val="4467370B"/>
    <w:rsid w:val="447C169C"/>
    <w:rsid w:val="44F87A23"/>
    <w:rsid w:val="45B222C8"/>
    <w:rsid w:val="45C85D4F"/>
    <w:rsid w:val="45D27519"/>
    <w:rsid w:val="46875DB4"/>
    <w:rsid w:val="468E063F"/>
    <w:rsid w:val="46B34F51"/>
    <w:rsid w:val="46FF7EF9"/>
    <w:rsid w:val="47061170"/>
    <w:rsid w:val="47B501CE"/>
    <w:rsid w:val="47CC358C"/>
    <w:rsid w:val="48EC255C"/>
    <w:rsid w:val="495E1747"/>
    <w:rsid w:val="49A626CB"/>
    <w:rsid w:val="4A5F32E1"/>
    <w:rsid w:val="4AE41B26"/>
    <w:rsid w:val="4BE265B7"/>
    <w:rsid w:val="4C216964"/>
    <w:rsid w:val="4C586D62"/>
    <w:rsid w:val="4C5B2B47"/>
    <w:rsid w:val="4CD70439"/>
    <w:rsid w:val="4CF434A0"/>
    <w:rsid w:val="4CFF75D5"/>
    <w:rsid w:val="4D3C48BE"/>
    <w:rsid w:val="4D742A91"/>
    <w:rsid w:val="4DB70B75"/>
    <w:rsid w:val="4DE215AF"/>
    <w:rsid w:val="4DE3181E"/>
    <w:rsid w:val="4E03631E"/>
    <w:rsid w:val="4E3578FD"/>
    <w:rsid w:val="4E3F6D79"/>
    <w:rsid w:val="4E6048B8"/>
    <w:rsid w:val="4ECF5CE3"/>
    <w:rsid w:val="4EF12278"/>
    <w:rsid w:val="4F311F2A"/>
    <w:rsid w:val="4F392678"/>
    <w:rsid w:val="4F412C02"/>
    <w:rsid w:val="4F587C84"/>
    <w:rsid w:val="4F8627FB"/>
    <w:rsid w:val="4FAF5A4E"/>
    <w:rsid w:val="50582FD3"/>
    <w:rsid w:val="50887127"/>
    <w:rsid w:val="50A77C6E"/>
    <w:rsid w:val="50DE721E"/>
    <w:rsid w:val="51620F53"/>
    <w:rsid w:val="51CB4590"/>
    <w:rsid w:val="52304123"/>
    <w:rsid w:val="536672AF"/>
    <w:rsid w:val="536B1A18"/>
    <w:rsid w:val="53C0523F"/>
    <w:rsid w:val="53CD5068"/>
    <w:rsid w:val="54001A21"/>
    <w:rsid w:val="543B21F3"/>
    <w:rsid w:val="54706885"/>
    <w:rsid w:val="54B41324"/>
    <w:rsid w:val="54B73D55"/>
    <w:rsid w:val="54FE1BD3"/>
    <w:rsid w:val="55083CB2"/>
    <w:rsid w:val="55CD43E1"/>
    <w:rsid w:val="562428BC"/>
    <w:rsid w:val="562D45E6"/>
    <w:rsid w:val="56382B22"/>
    <w:rsid w:val="569C3E28"/>
    <w:rsid w:val="569D429F"/>
    <w:rsid w:val="56C6764C"/>
    <w:rsid w:val="57B12FAE"/>
    <w:rsid w:val="582A03EE"/>
    <w:rsid w:val="58922896"/>
    <w:rsid w:val="58A30328"/>
    <w:rsid w:val="590028D5"/>
    <w:rsid w:val="59B80E95"/>
    <w:rsid w:val="5A4C046D"/>
    <w:rsid w:val="5AD26BB1"/>
    <w:rsid w:val="5B9D75EA"/>
    <w:rsid w:val="5BA22089"/>
    <w:rsid w:val="5C0A2FF4"/>
    <w:rsid w:val="5C4478F8"/>
    <w:rsid w:val="5C6A6FA2"/>
    <w:rsid w:val="5CE4447B"/>
    <w:rsid w:val="5DA01473"/>
    <w:rsid w:val="5DB025E4"/>
    <w:rsid w:val="5E2A0F5A"/>
    <w:rsid w:val="5E2A1226"/>
    <w:rsid w:val="5E3C457C"/>
    <w:rsid w:val="5E5233F0"/>
    <w:rsid w:val="5E8B68ED"/>
    <w:rsid w:val="5EE55126"/>
    <w:rsid w:val="5EFC3577"/>
    <w:rsid w:val="5F3B368C"/>
    <w:rsid w:val="60BB4210"/>
    <w:rsid w:val="61FD3ED8"/>
    <w:rsid w:val="623852E9"/>
    <w:rsid w:val="62653BC3"/>
    <w:rsid w:val="62800ABD"/>
    <w:rsid w:val="62D11B87"/>
    <w:rsid w:val="631623B0"/>
    <w:rsid w:val="632A41E2"/>
    <w:rsid w:val="636F5740"/>
    <w:rsid w:val="63E94501"/>
    <w:rsid w:val="64D06E37"/>
    <w:rsid w:val="64D3467A"/>
    <w:rsid w:val="64DC45BE"/>
    <w:rsid w:val="64E12E67"/>
    <w:rsid w:val="65561176"/>
    <w:rsid w:val="65C6314B"/>
    <w:rsid w:val="65F6541F"/>
    <w:rsid w:val="660D14AA"/>
    <w:rsid w:val="66302ACE"/>
    <w:rsid w:val="664B67A2"/>
    <w:rsid w:val="667619AA"/>
    <w:rsid w:val="66846260"/>
    <w:rsid w:val="67252E32"/>
    <w:rsid w:val="67817DD1"/>
    <w:rsid w:val="678C796B"/>
    <w:rsid w:val="68874904"/>
    <w:rsid w:val="68BC1161"/>
    <w:rsid w:val="68D55B92"/>
    <w:rsid w:val="69093C85"/>
    <w:rsid w:val="695E6F48"/>
    <w:rsid w:val="698E2FA9"/>
    <w:rsid w:val="699F4C11"/>
    <w:rsid w:val="69A07586"/>
    <w:rsid w:val="69BA3734"/>
    <w:rsid w:val="6A964263"/>
    <w:rsid w:val="6AA33E09"/>
    <w:rsid w:val="6AC66B6D"/>
    <w:rsid w:val="6B106FC5"/>
    <w:rsid w:val="6B2F3936"/>
    <w:rsid w:val="6BDA4928"/>
    <w:rsid w:val="6BF951C8"/>
    <w:rsid w:val="6C0C5103"/>
    <w:rsid w:val="6C450AD1"/>
    <w:rsid w:val="6C837AE7"/>
    <w:rsid w:val="6C844491"/>
    <w:rsid w:val="6C897263"/>
    <w:rsid w:val="6CC42C84"/>
    <w:rsid w:val="6D0925D8"/>
    <w:rsid w:val="6D0F270D"/>
    <w:rsid w:val="6D121C18"/>
    <w:rsid w:val="6E087D80"/>
    <w:rsid w:val="6E3000AA"/>
    <w:rsid w:val="6E7902AB"/>
    <w:rsid w:val="700810F8"/>
    <w:rsid w:val="708A53C3"/>
    <w:rsid w:val="70BB16AE"/>
    <w:rsid w:val="71546085"/>
    <w:rsid w:val="71C22409"/>
    <w:rsid w:val="71D0370E"/>
    <w:rsid w:val="72550C3D"/>
    <w:rsid w:val="726A61CE"/>
    <w:rsid w:val="72E50489"/>
    <w:rsid w:val="72F27554"/>
    <w:rsid w:val="73375662"/>
    <w:rsid w:val="734958D9"/>
    <w:rsid w:val="73596FD5"/>
    <w:rsid w:val="73E060CE"/>
    <w:rsid w:val="741C7D52"/>
    <w:rsid w:val="743A18B0"/>
    <w:rsid w:val="747614EA"/>
    <w:rsid w:val="74DD43BC"/>
    <w:rsid w:val="75752846"/>
    <w:rsid w:val="75B91986"/>
    <w:rsid w:val="75D431C6"/>
    <w:rsid w:val="76380237"/>
    <w:rsid w:val="76686A66"/>
    <w:rsid w:val="76C4141F"/>
    <w:rsid w:val="76F23784"/>
    <w:rsid w:val="77105A79"/>
    <w:rsid w:val="775133E5"/>
    <w:rsid w:val="77691584"/>
    <w:rsid w:val="77743B70"/>
    <w:rsid w:val="78545AD2"/>
    <w:rsid w:val="78EC72C3"/>
    <w:rsid w:val="795F2D3F"/>
    <w:rsid w:val="79642D38"/>
    <w:rsid w:val="79983CE7"/>
    <w:rsid w:val="7AD366CC"/>
    <w:rsid w:val="7AF75AAB"/>
    <w:rsid w:val="7B0C5462"/>
    <w:rsid w:val="7B1D57BC"/>
    <w:rsid w:val="7B533805"/>
    <w:rsid w:val="7BB46A6D"/>
    <w:rsid w:val="7C3A35C2"/>
    <w:rsid w:val="7CA3432C"/>
    <w:rsid w:val="7CAC2D59"/>
    <w:rsid w:val="7CCA16C9"/>
    <w:rsid w:val="7D032A8F"/>
    <w:rsid w:val="7D080444"/>
    <w:rsid w:val="7D16490F"/>
    <w:rsid w:val="7D2106DF"/>
    <w:rsid w:val="7D2E4794"/>
    <w:rsid w:val="7E3F39F1"/>
    <w:rsid w:val="7EB539EB"/>
    <w:rsid w:val="7EEF18B3"/>
    <w:rsid w:val="7F2E68B6"/>
    <w:rsid w:val="7FBD01D4"/>
    <w:rsid w:val="7FCC1E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A47961"/>
  <w15:docId w15:val="{714051A5-A455-4C21-86C6-9963414E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0"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uiPriority="39"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uiPriority="0" w:qFormat="1"/>
    <w:lsdException w:name="Emphasis" w:locked="1"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360" w:lineRule="auto"/>
      <w:jc w:val="center"/>
      <w:outlineLvl w:val="0"/>
    </w:pPr>
    <w:rPr>
      <w:b/>
      <w:bCs/>
      <w:kern w:val="44"/>
      <w:sz w:val="36"/>
      <w:szCs w:val="44"/>
    </w:rPr>
  </w:style>
  <w:style w:type="paragraph" w:styleId="20">
    <w:name w:val="heading 2"/>
    <w:basedOn w:val="a"/>
    <w:next w:val="a"/>
    <w:link w:val="21"/>
    <w:uiPriority w:val="99"/>
    <w:qFormat/>
    <w:pPr>
      <w:keepNext/>
      <w:keepLines/>
      <w:spacing w:before="20" w:after="20" w:line="416" w:lineRule="auto"/>
      <w:outlineLvl w:val="1"/>
    </w:pPr>
    <w:rPr>
      <w:rFonts w:ascii="Calibri Light" w:hAnsi="Calibri Light"/>
      <w:b/>
      <w:bCs/>
      <w:kern w:val="0"/>
      <w:sz w:val="24"/>
      <w:szCs w:val="32"/>
    </w:rPr>
  </w:style>
  <w:style w:type="paragraph" w:styleId="3">
    <w:name w:val="heading 3"/>
    <w:basedOn w:val="a"/>
    <w:next w:val="a"/>
    <w:link w:val="30"/>
    <w:qFormat/>
    <w:pPr>
      <w:keepNext/>
      <w:keepLines/>
      <w:spacing w:before="20" w:after="20" w:line="416" w:lineRule="auto"/>
      <w:outlineLvl w:val="2"/>
    </w:pPr>
    <w:rPr>
      <w:b/>
      <w:bCs/>
      <w:kern w:val="0"/>
      <w:sz w:val="24"/>
      <w:szCs w:val="32"/>
    </w:rPr>
  </w:style>
  <w:style w:type="paragraph" w:styleId="4">
    <w:name w:val="heading 4"/>
    <w:basedOn w:val="a"/>
    <w:next w:val="a"/>
    <w:link w:val="40"/>
    <w:uiPriority w:val="9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Chars="200" w:firstLine="420"/>
    </w:pPr>
    <w:rPr>
      <w:rFonts w:ascii="Times New Roman" w:hAnsi="Times New Roman"/>
      <w:szCs w:val="20"/>
    </w:rPr>
  </w:style>
  <w:style w:type="paragraph" w:styleId="a5">
    <w:name w:val="Document Map"/>
    <w:basedOn w:val="a"/>
    <w:link w:val="a6"/>
    <w:uiPriority w:val="99"/>
    <w:qFormat/>
    <w:rPr>
      <w:rFonts w:ascii="宋体"/>
      <w:kern w:val="0"/>
      <w:sz w:val="18"/>
      <w:szCs w:val="18"/>
    </w:rPr>
  </w:style>
  <w:style w:type="paragraph" w:styleId="a7">
    <w:name w:val="annotation text"/>
    <w:basedOn w:val="a"/>
    <w:link w:val="a8"/>
    <w:uiPriority w:val="99"/>
    <w:qFormat/>
    <w:pPr>
      <w:jc w:val="left"/>
    </w:pPr>
  </w:style>
  <w:style w:type="paragraph" w:styleId="a9">
    <w:name w:val="Body Text"/>
    <w:basedOn w:val="a"/>
    <w:link w:val="aa"/>
    <w:qFormat/>
    <w:pPr>
      <w:spacing w:after="120"/>
    </w:pPr>
    <w:rPr>
      <w:rFonts w:ascii="Times New Roman" w:hAnsi="Times New Roman"/>
      <w:szCs w:val="20"/>
    </w:rPr>
  </w:style>
  <w:style w:type="paragraph" w:styleId="ab">
    <w:name w:val="Body Text Indent"/>
    <w:basedOn w:val="a"/>
    <w:link w:val="ac"/>
    <w:uiPriority w:val="99"/>
    <w:qFormat/>
    <w:pPr>
      <w:spacing w:after="120"/>
      <w:ind w:leftChars="200" w:left="200"/>
    </w:pPr>
  </w:style>
  <w:style w:type="paragraph" w:styleId="TOC3">
    <w:name w:val="toc 3"/>
    <w:basedOn w:val="a"/>
    <w:next w:val="a"/>
    <w:uiPriority w:val="39"/>
    <w:qFormat/>
    <w:pPr>
      <w:widowControl/>
      <w:spacing w:after="100" w:line="276" w:lineRule="auto"/>
      <w:ind w:left="440"/>
      <w:jc w:val="left"/>
    </w:pPr>
    <w:rPr>
      <w:kern w:val="0"/>
      <w:sz w:val="22"/>
    </w:rPr>
  </w:style>
  <w:style w:type="paragraph" w:styleId="ad">
    <w:name w:val="Plain Text"/>
    <w:basedOn w:val="a"/>
    <w:link w:val="11"/>
    <w:qFormat/>
    <w:rPr>
      <w:rFonts w:ascii="宋体" w:hAnsi="Courier New"/>
      <w:kern w:val="0"/>
      <w:sz w:val="20"/>
      <w:szCs w:val="21"/>
    </w:rPr>
  </w:style>
  <w:style w:type="paragraph" w:styleId="ae">
    <w:name w:val="Date"/>
    <w:basedOn w:val="a"/>
    <w:next w:val="a"/>
    <w:link w:val="af"/>
    <w:uiPriority w:val="99"/>
    <w:qFormat/>
  </w:style>
  <w:style w:type="paragraph" w:styleId="22">
    <w:name w:val="Body Text Indent 2"/>
    <w:basedOn w:val="a"/>
    <w:link w:val="23"/>
    <w:uiPriority w:val="99"/>
    <w:qFormat/>
    <w:pPr>
      <w:widowControl/>
      <w:ind w:firstLine="600"/>
    </w:pPr>
    <w:rPr>
      <w:kern w:val="0"/>
      <w:sz w:val="28"/>
      <w:szCs w:val="20"/>
    </w:rPr>
  </w:style>
  <w:style w:type="paragraph" w:styleId="af0">
    <w:name w:val="Balloon Text"/>
    <w:basedOn w:val="a"/>
    <w:link w:val="af1"/>
    <w:uiPriority w:val="99"/>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widowControl/>
      <w:spacing w:after="100" w:line="276" w:lineRule="auto"/>
      <w:jc w:val="left"/>
    </w:pPr>
    <w:rPr>
      <w:kern w:val="0"/>
      <w:sz w:val="22"/>
    </w:rPr>
  </w:style>
  <w:style w:type="paragraph" w:styleId="31">
    <w:name w:val="Body Text Indent 3"/>
    <w:basedOn w:val="a"/>
    <w:link w:val="32"/>
    <w:uiPriority w:val="99"/>
    <w:qFormat/>
    <w:pPr>
      <w:spacing w:after="120"/>
      <w:ind w:leftChars="200" w:left="420"/>
    </w:pPr>
    <w:rPr>
      <w:kern w:val="0"/>
      <w:sz w:val="16"/>
      <w:szCs w:val="16"/>
    </w:rPr>
  </w:style>
  <w:style w:type="paragraph" w:styleId="TOC2">
    <w:name w:val="toc 2"/>
    <w:basedOn w:val="a"/>
    <w:next w:val="a"/>
    <w:uiPriority w:val="99"/>
    <w:qFormat/>
    <w:pPr>
      <w:widowControl/>
      <w:spacing w:after="100" w:line="276" w:lineRule="auto"/>
      <w:ind w:left="220"/>
      <w:jc w:val="left"/>
    </w:pPr>
    <w:rPr>
      <w:kern w:val="0"/>
      <w:sz w:val="22"/>
    </w:rPr>
  </w:style>
  <w:style w:type="paragraph" w:styleId="af6">
    <w:name w:val="Normal (Web)"/>
    <w:basedOn w:val="a"/>
    <w:uiPriority w:val="99"/>
    <w:qFormat/>
    <w:pPr>
      <w:spacing w:before="100" w:beforeAutospacing="1" w:after="100" w:afterAutospacing="1"/>
    </w:pPr>
    <w:rPr>
      <w:rFonts w:ascii="宋体" w:hAnsi="宋体" w:cs="宋体"/>
      <w:szCs w:val="20"/>
    </w:rPr>
  </w:style>
  <w:style w:type="paragraph" w:styleId="af7">
    <w:name w:val="Title"/>
    <w:basedOn w:val="a"/>
    <w:next w:val="a"/>
    <w:link w:val="af8"/>
    <w:qFormat/>
    <w:locked/>
    <w:pPr>
      <w:spacing w:before="240" w:after="60"/>
      <w:jc w:val="center"/>
      <w:outlineLvl w:val="0"/>
    </w:pPr>
    <w:rPr>
      <w:rFonts w:ascii="Calibri Light" w:hAnsi="Calibri Light"/>
      <w:b/>
      <w:bCs/>
      <w:sz w:val="36"/>
      <w:szCs w:val="32"/>
    </w:rPr>
  </w:style>
  <w:style w:type="paragraph" w:styleId="af9">
    <w:name w:val="annotation subject"/>
    <w:basedOn w:val="a7"/>
    <w:next w:val="a7"/>
    <w:link w:val="afa"/>
    <w:uiPriority w:val="99"/>
    <w:qFormat/>
    <w:rPr>
      <w:b/>
      <w:bCs/>
      <w:kern w:val="0"/>
      <w:sz w:val="20"/>
      <w:szCs w:val="20"/>
    </w:rPr>
  </w:style>
  <w:style w:type="table" w:styleId="afb">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qFormat/>
    <w:rPr>
      <w:rFonts w:cs="Times New Roman"/>
      <w:b/>
    </w:rPr>
  </w:style>
  <w:style w:type="character" w:styleId="afd">
    <w:name w:val="page number"/>
    <w:basedOn w:val="a0"/>
    <w:uiPriority w:val="99"/>
    <w:qFormat/>
    <w:rPr>
      <w:rFonts w:cs="Times New Roman"/>
    </w:rPr>
  </w:style>
  <w:style w:type="character" w:styleId="afe">
    <w:name w:val="Hyperlink"/>
    <w:basedOn w:val="a0"/>
    <w:uiPriority w:val="99"/>
    <w:qFormat/>
    <w:rPr>
      <w:rFonts w:cs="Times New Roman"/>
      <w:color w:val="0563C1"/>
      <w:u w:val="single"/>
    </w:rPr>
  </w:style>
  <w:style w:type="character" w:styleId="aff">
    <w:name w:val="annotation reference"/>
    <w:basedOn w:val="a0"/>
    <w:uiPriority w:val="99"/>
    <w:qFormat/>
    <w:rPr>
      <w:rFonts w:cs="Times New Roman"/>
      <w:sz w:val="21"/>
    </w:rPr>
  </w:style>
  <w:style w:type="character" w:customStyle="1" w:styleId="10">
    <w:name w:val="标题 1 字符"/>
    <w:basedOn w:val="a0"/>
    <w:link w:val="1"/>
    <w:uiPriority w:val="9"/>
    <w:qFormat/>
    <w:locked/>
    <w:rPr>
      <w:b/>
      <w:kern w:val="44"/>
      <w:sz w:val="44"/>
    </w:rPr>
  </w:style>
  <w:style w:type="character" w:customStyle="1" w:styleId="21">
    <w:name w:val="标题 2 字符"/>
    <w:basedOn w:val="a0"/>
    <w:link w:val="20"/>
    <w:uiPriority w:val="99"/>
    <w:qFormat/>
    <w:locked/>
    <w:rPr>
      <w:rFonts w:ascii="Calibri Light" w:eastAsia="宋体" w:hAnsi="Calibri Light"/>
      <w:b/>
      <w:sz w:val="32"/>
    </w:rPr>
  </w:style>
  <w:style w:type="character" w:customStyle="1" w:styleId="30">
    <w:name w:val="标题 3 字符"/>
    <w:basedOn w:val="a0"/>
    <w:link w:val="3"/>
    <w:qFormat/>
    <w:locked/>
    <w:rPr>
      <w:b/>
      <w:sz w:val="32"/>
    </w:rPr>
  </w:style>
  <w:style w:type="character" w:customStyle="1" w:styleId="40">
    <w:name w:val="标题 4 字符"/>
    <w:basedOn w:val="a0"/>
    <w:link w:val="4"/>
    <w:uiPriority w:val="99"/>
    <w:qFormat/>
    <w:locked/>
    <w:rPr>
      <w:rFonts w:ascii="Cambria" w:hAnsi="Cambria"/>
      <w:b/>
      <w:kern w:val="2"/>
      <w:sz w:val="28"/>
    </w:rPr>
  </w:style>
  <w:style w:type="character" w:customStyle="1" w:styleId="2Char">
    <w:name w:val="正文文本缩进 2 Char"/>
    <w:uiPriority w:val="99"/>
    <w:qFormat/>
    <w:locked/>
    <w:rPr>
      <w:sz w:val="28"/>
    </w:rPr>
  </w:style>
  <w:style w:type="character" w:customStyle="1" w:styleId="12">
    <w:name w:val="标题1"/>
    <w:basedOn w:val="a0"/>
    <w:uiPriority w:val="99"/>
    <w:qFormat/>
    <w:rPr>
      <w:rFonts w:cs="Times New Roman"/>
    </w:rPr>
  </w:style>
  <w:style w:type="character" w:customStyle="1" w:styleId="a4">
    <w:name w:val="正文缩进 字符"/>
    <w:link w:val="a3"/>
    <w:uiPriority w:val="99"/>
    <w:qFormat/>
    <w:locked/>
    <w:rPr>
      <w:rFonts w:ascii="Times New Roman" w:hAnsi="Times New Roman"/>
      <w:kern w:val="2"/>
      <w:sz w:val="21"/>
    </w:rPr>
  </w:style>
  <w:style w:type="character" w:customStyle="1" w:styleId="GB2312">
    <w:name w:val="样式 超链接 + 仿宋_GB2312 小四 加粗"/>
    <w:uiPriority w:val="99"/>
    <w:qFormat/>
    <w:rPr>
      <w:rFonts w:ascii="仿宋_GB2312" w:eastAsia="黑体" w:hAnsi="仿宋_GB2312"/>
      <w:b/>
      <w:color w:val="auto"/>
      <w:sz w:val="24"/>
      <w:u w:val="none"/>
    </w:rPr>
  </w:style>
  <w:style w:type="character" w:customStyle="1" w:styleId="3Char1">
    <w:name w:val="正文文本缩进 3 Char1"/>
    <w:uiPriority w:val="99"/>
    <w:semiHidden/>
    <w:qFormat/>
    <w:rPr>
      <w:kern w:val="2"/>
      <w:sz w:val="16"/>
    </w:rPr>
  </w:style>
  <w:style w:type="character" w:customStyle="1" w:styleId="4Char">
    <w:name w:val="标题4 Char"/>
    <w:link w:val="41"/>
    <w:uiPriority w:val="99"/>
    <w:qFormat/>
    <w:locked/>
    <w:rPr>
      <w:rFonts w:eastAsia="仿宋_GB2312"/>
      <w:sz w:val="32"/>
    </w:rPr>
  </w:style>
  <w:style w:type="paragraph" w:customStyle="1" w:styleId="41">
    <w:name w:val="标题4"/>
    <w:basedOn w:val="a"/>
    <w:link w:val="4Char"/>
    <w:uiPriority w:val="99"/>
    <w:qFormat/>
    <w:rPr>
      <w:rFonts w:eastAsia="仿宋_GB2312"/>
      <w:kern w:val="0"/>
      <w:sz w:val="32"/>
      <w:szCs w:val="20"/>
    </w:rPr>
  </w:style>
  <w:style w:type="character" w:customStyle="1" w:styleId="Char">
    <w:name w:val="正文文本缩进 Char"/>
    <w:uiPriority w:val="99"/>
    <w:qFormat/>
    <w:locked/>
    <w:rPr>
      <w:rFonts w:ascii="Calibri" w:eastAsia="宋体" w:hAnsi="Calibri"/>
      <w:kern w:val="2"/>
      <w:sz w:val="22"/>
    </w:rPr>
  </w:style>
  <w:style w:type="character" w:customStyle="1" w:styleId="410">
    <w:name w:val="标题 41"/>
    <w:uiPriority w:val="99"/>
    <w:qFormat/>
    <w:rPr>
      <w:rFonts w:ascii="Arial" w:eastAsia="宋体" w:hAnsi="Arial"/>
      <w:b/>
      <w:spacing w:val="10"/>
      <w:kern w:val="24"/>
      <w:sz w:val="24"/>
      <w:lang w:val="en-US" w:eastAsia="zh-CN"/>
    </w:rPr>
  </w:style>
  <w:style w:type="character" w:customStyle="1" w:styleId="13">
    <w:name w:val="已访问的超链接1"/>
    <w:uiPriority w:val="99"/>
    <w:qFormat/>
    <w:rPr>
      <w:color w:val="800080"/>
      <w:u w:val="single"/>
    </w:rPr>
  </w:style>
  <w:style w:type="character" w:customStyle="1" w:styleId="Char0">
    <w:name w:val="纯文本 Char"/>
    <w:qFormat/>
    <w:locked/>
    <w:rPr>
      <w:rFonts w:ascii="宋体" w:hAnsi="Courier New"/>
      <w:sz w:val="21"/>
    </w:rPr>
  </w:style>
  <w:style w:type="character" w:customStyle="1" w:styleId="Char1">
    <w:name w:val="正文文本缩进 Char1"/>
    <w:uiPriority w:val="99"/>
    <w:semiHidden/>
    <w:qFormat/>
    <w:rPr>
      <w:kern w:val="2"/>
      <w:sz w:val="22"/>
    </w:rPr>
  </w:style>
  <w:style w:type="character" w:customStyle="1" w:styleId="Char2">
    <w:name w:val="批注主题 Char"/>
    <w:uiPriority w:val="99"/>
    <w:qFormat/>
    <w:locked/>
    <w:rPr>
      <w:b/>
    </w:rPr>
  </w:style>
  <w:style w:type="character" w:customStyle="1" w:styleId="Char3">
    <w:name w:val="批注框文本 Char"/>
    <w:uiPriority w:val="99"/>
    <w:qFormat/>
    <w:locked/>
    <w:rPr>
      <w:sz w:val="18"/>
    </w:rPr>
  </w:style>
  <w:style w:type="character" w:customStyle="1" w:styleId="Char4">
    <w:name w:val="表格 Char"/>
    <w:link w:val="aff0"/>
    <w:uiPriority w:val="99"/>
    <w:qFormat/>
    <w:locked/>
    <w:rPr>
      <w:kern w:val="10"/>
      <w:sz w:val="21"/>
    </w:rPr>
  </w:style>
  <w:style w:type="paragraph" w:customStyle="1" w:styleId="aff0">
    <w:name w:val="表格"/>
    <w:basedOn w:val="a"/>
    <w:link w:val="Char4"/>
    <w:uiPriority w:val="99"/>
    <w:qFormat/>
    <w:pPr>
      <w:jc w:val="center"/>
    </w:pPr>
    <w:rPr>
      <w:kern w:val="10"/>
      <w:sz w:val="20"/>
      <w:szCs w:val="21"/>
    </w:rPr>
  </w:style>
  <w:style w:type="character" w:customStyle="1" w:styleId="Char5">
    <w:name w:val="页脚 Char"/>
    <w:uiPriority w:val="99"/>
    <w:qFormat/>
    <w:locked/>
    <w:rPr>
      <w:sz w:val="18"/>
    </w:rPr>
  </w:style>
  <w:style w:type="character" w:customStyle="1" w:styleId="14">
    <w:name w:val="页码1"/>
    <w:basedOn w:val="a0"/>
    <w:uiPriority w:val="99"/>
    <w:qFormat/>
    <w:rPr>
      <w:rFonts w:cs="Times New Roman"/>
    </w:rPr>
  </w:style>
  <w:style w:type="character" w:customStyle="1" w:styleId="Char6">
    <w:name w:val="批注文字 Char"/>
    <w:uiPriority w:val="99"/>
    <w:qFormat/>
    <w:locked/>
    <w:rPr>
      <w:rFonts w:ascii="Calibri" w:eastAsia="宋体" w:hAnsi="Calibri"/>
      <w:kern w:val="2"/>
      <w:sz w:val="22"/>
    </w:rPr>
  </w:style>
  <w:style w:type="character" w:customStyle="1" w:styleId="Char20">
    <w:name w:val="纯文本 Char2"/>
    <w:uiPriority w:val="99"/>
    <w:semiHidden/>
    <w:qFormat/>
    <w:rPr>
      <w:rFonts w:ascii="宋体" w:hAnsi="Courier New"/>
      <w:kern w:val="2"/>
      <w:sz w:val="21"/>
    </w:rPr>
  </w:style>
  <w:style w:type="character" w:customStyle="1" w:styleId="Char10">
    <w:name w:val="批注主题 Char1"/>
    <w:uiPriority w:val="99"/>
    <w:semiHidden/>
    <w:qFormat/>
    <w:rPr>
      <w:rFonts w:ascii="Calibri" w:eastAsia="宋体" w:hAnsi="Calibri"/>
      <w:b/>
      <w:kern w:val="2"/>
      <w:sz w:val="22"/>
    </w:rPr>
  </w:style>
  <w:style w:type="character" w:customStyle="1" w:styleId="Char11">
    <w:name w:val="批注框文本 Char1"/>
    <w:uiPriority w:val="99"/>
    <w:semiHidden/>
    <w:qFormat/>
    <w:rPr>
      <w:sz w:val="18"/>
    </w:rPr>
  </w:style>
  <w:style w:type="character" w:customStyle="1" w:styleId="Char7">
    <w:name w:val="日期 Char"/>
    <w:uiPriority w:val="99"/>
    <w:qFormat/>
    <w:locked/>
    <w:rPr>
      <w:rFonts w:ascii="Calibri" w:eastAsia="宋体" w:hAnsi="Calibri"/>
      <w:kern w:val="2"/>
      <w:sz w:val="22"/>
    </w:rPr>
  </w:style>
  <w:style w:type="character" w:customStyle="1" w:styleId="Char12">
    <w:name w:val="日期 Char1"/>
    <w:uiPriority w:val="99"/>
    <w:semiHidden/>
    <w:qFormat/>
    <w:rPr>
      <w:kern w:val="2"/>
      <w:sz w:val="22"/>
    </w:rPr>
  </w:style>
  <w:style w:type="character" w:customStyle="1" w:styleId="Char8">
    <w:name w:val="文档结构图 Char"/>
    <w:uiPriority w:val="99"/>
    <w:qFormat/>
    <w:locked/>
    <w:rPr>
      <w:rFonts w:ascii="宋体"/>
      <w:sz w:val="18"/>
    </w:rPr>
  </w:style>
  <w:style w:type="character" w:customStyle="1" w:styleId="3Char">
    <w:name w:val="正文文本缩进 3 Char"/>
    <w:uiPriority w:val="99"/>
    <w:qFormat/>
    <w:locked/>
    <w:rPr>
      <w:sz w:val="16"/>
    </w:rPr>
  </w:style>
  <w:style w:type="character" w:customStyle="1" w:styleId="Char13">
    <w:name w:val="纯文本 Char1"/>
    <w:qFormat/>
    <w:rPr>
      <w:rFonts w:ascii="宋体" w:eastAsia="仿宋_GB2312" w:hAnsi="Courier New"/>
      <w:b/>
      <w:color w:val="000000"/>
      <w:sz w:val="21"/>
      <w:lang w:val="en-US" w:eastAsia="zh-CN"/>
    </w:rPr>
  </w:style>
  <w:style w:type="character" w:customStyle="1" w:styleId="2Char1">
    <w:name w:val="正文文本缩进 2 Char1"/>
    <w:uiPriority w:val="99"/>
    <w:semiHidden/>
    <w:qFormat/>
    <w:rPr>
      <w:kern w:val="2"/>
      <w:sz w:val="22"/>
    </w:rPr>
  </w:style>
  <w:style w:type="character" w:customStyle="1" w:styleId="Char14">
    <w:name w:val="文档结构图 Char1"/>
    <w:uiPriority w:val="99"/>
    <w:semiHidden/>
    <w:qFormat/>
    <w:rPr>
      <w:rFonts w:ascii="宋体"/>
      <w:kern w:val="2"/>
      <w:sz w:val="18"/>
    </w:rPr>
  </w:style>
  <w:style w:type="character" w:customStyle="1" w:styleId="Char9">
    <w:name w:val="页眉 Char"/>
    <w:qFormat/>
    <w:locked/>
    <w:rPr>
      <w:sz w:val="18"/>
    </w:rPr>
  </w:style>
  <w:style w:type="paragraph" w:customStyle="1" w:styleId="Chara">
    <w:name w:val="Char"/>
    <w:basedOn w:val="a"/>
    <w:uiPriority w:val="99"/>
    <w:qFormat/>
    <w:rPr>
      <w:rFonts w:ascii="Times New Roman" w:hAnsi="Times New Roman"/>
      <w:szCs w:val="20"/>
    </w:rPr>
  </w:style>
  <w:style w:type="paragraph" w:customStyle="1" w:styleId="Char15">
    <w:name w:val="Char1"/>
    <w:basedOn w:val="a"/>
    <w:uiPriority w:val="99"/>
    <w:qFormat/>
    <w:rPr>
      <w:rFonts w:ascii="Times New Roman" w:hAnsi="Times New Roman"/>
      <w:szCs w:val="20"/>
    </w:rPr>
  </w:style>
  <w:style w:type="paragraph" w:customStyle="1" w:styleId="ParaCharCharCharChar">
    <w:name w:val="默认段落字体 Para Char Char Char Char"/>
    <w:basedOn w:val="a"/>
    <w:uiPriority w:val="99"/>
    <w:qFormat/>
    <w:rPr>
      <w:rFonts w:ascii="Times New Roman" w:hAnsi="Times New Roman"/>
      <w:szCs w:val="20"/>
    </w:rPr>
  </w:style>
  <w:style w:type="paragraph" w:customStyle="1" w:styleId="aff1">
    <w:name w:val="+正文"/>
    <w:basedOn w:val="a"/>
    <w:uiPriority w:val="99"/>
    <w:qFormat/>
    <w:pPr>
      <w:spacing w:line="360" w:lineRule="auto"/>
      <w:ind w:firstLineChars="200" w:firstLine="200"/>
    </w:pPr>
    <w:rPr>
      <w:rFonts w:ascii="Times New Roman" w:hAnsi="Times New Roman"/>
      <w:sz w:val="24"/>
      <w:szCs w:val="20"/>
    </w:rPr>
  </w:style>
  <w:style w:type="paragraph" w:styleId="aff2">
    <w:name w:val="List Paragraph"/>
    <w:basedOn w:val="a"/>
    <w:uiPriority w:val="34"/>
    <w:qFormat/>
    <w:pPr>
      <w:ind w:firstLineChars="200" w:firstLine="420"/>
    </w:pPr>
  </w:style>
  <w:style w:type="paragraph" w:customStyle="1" w:styleId="Style15">
    <w:name w:val="_Style 15"/>
    <w:basedOn w:val="a"/>
    <w:uiPriority w:val="99"/>
    <w:qFormat/>
    <w:pPr>
      <w:spacing w:line="360" w:lineRule="auto"/>
      <w:ind w:left="1" w:firstLineChars="200" w:firstLine="200"/>
    </w:pPr>
    <w:rPr>
      <w:rFonts w:ascii="Times New Roman" w:hAnsi="Times New Roman"/>
      <w:szCs w:val="20"/>
    </w:rPr>
  </w:style>
  <w:style w:type="character" w:customStyle="1" w:styleId="af5">
    <w:name w:val="页眉 字符"/>
    <w:basedOn w:val="a0"/>
    <w:link w:val="af4"/>
    <w:uiPriority w:val="99"/>
    <w:semiHidden/>
    <w:qFormat/>
    <w:rPr>
      <w:sz w:val="18"/>
      <w:szCs w:val="18"/>
    </w:rPr>
  </w:style>
  <w:style w:type="character" w:customStyle="1" w:styleId="ac">
    <w:name w:val="正文文本缩进 字符"/>
    <w:basedOn w:val="a0"/>
    <w:link w:val="ab"/>
    <w:uiPriority w:val="99"/>
    <w:semiHidden/>
    <w:qFormat/>
  </w:style>
  <w:style w:type="character" w:customStyle="1" w:styleId="a8">
    <w:name w:val="批注文字 字符"/>
    <w:basedOn w:val="a0"/>
    <w:link w:val="a7"/>
    <w:uiPriority w:val="99"/>
    <w:semiHidden/>
    <w:qFormat/>
  </w:style>
  <w:style w:type="character" w:customStyle="1" w:styleId="af">
    <w:name w:val="日期 字符"/>
    <w:basedOn w:val="a0"/>
    <w:link w:val="ae"/>
    <w:uiPriority w:val="99"/>
    <w:semiHidden/>
    <w:qFormat/>
  </w:style>
  <w:style w:type="character" w:customStyle="1" w:styleId="a6">
    <w:name w:val="文档结构图 字符"/>
    <w:basedOn w:val="a0"/>
    <w:link w:val="a5"/>
    <w:uiPriority w:val="99"/>
    <w:semiHidden/>
    <w:qFormat/>
    <w:rPr>
      <w:rFonts w:ascii="Times New Roman" w:hAnsi="Times New Roman"/>
      <w:sz w:val="0"/>
      <w:szCs w:val="0"/>
    </w:rPr>
  </w:style>
  <w:style w:type="character" w:customStyle="1" w:styleId="af3">
    <w:name w:val="页脚 字符"/>
    <w:basedOn w:val="a0"/>
    <w:link w:val="af2"/>
    <w:uiPriority w:val="99"/>
    <w:semiHidden/>
    <w:qFormat/>
    <w:rPr>
      <w:sz w:val="18"/>
      <w:szCs w:val="18"/>
    </w:rPr>
  </w:style>
  <w:style w:type="character" w:customStyle="1" w:styleId="11">
    <w:name w:val="纯文本 字符1"/>
    <w:basedOn w:val="a0"/>
    <w:link w:val="ad"/>
    <w:uiPriority w:val="99"/>
    <w:semiHidden/>
    <w:qFormat/>
    <w:rPr>
      <w:rFonts w:ascii="宋体" w:hAnsi="Courier New" w:cs="Courier New"/>
      <w:szCs w:val="21"/>
    </w:rPr>
  </w:style>
  <w:style w:type="character" w:customStyle="1" w:styleId="af1">
    <w:name w:val="批注框文本 字符"/>
    <w:basedOn w:val="a0"/>
    <w:link w:val="af0"/>
    <w:uiPriority w:val="99"/>
    <w:semiHidden/>
    <w:qFormat/>
    <w:rPr>
      <w:sz w:val="0"/>
      <w:szCs w:val="0"/>
    </w:rPr>
  </w:style>
  <w:style w:type="character" w:customStyle="1" w:styleId="afa">
    <w:name w:val="批注主题 字符"/>
    <w:basedOn w:val="Char6"/>
    <w:link w:val="af9"/>
    <w:uiPriority w:val="99"/>
    <w:semiHidden/>
    <w:qFormat/>
    <w:rPr>
      <w:rFonts w:ascii="Calibri" w:eastAsia="宋体" w:hAnsi="Calibri"/>
      <w:b/>
      <w:bCs/>
      <w:kern w:val="2"/>
      <w:sz w:val="22"/>
    </w:rPr>
  </w:style>
  <w:style w:type="character" w:customStyle="1" w:styleId="23">
    <w:name w:val="正文文本缩进 2 字符"/>
    <w:basedOn w:val="a0"/>
    <w:link w:val="22"/>
    <w:uiPriority w:val="99"/>
    <w:semiHidden/>
    <w:qFormat/>
  </w:style>
  <w:style w:type="character" w:customStyle="1" w:styleId="32">
    <w:name w:val="正文文本缩进 3 字符"/>
    <w:basedOn w:val="a0"/>
    <w:link w:val="31"/>
    <w:uiPriority w:val="99"/>
    <w:semiHidden/>
    <w:qFormat/>
    <w:rPr>
      <w:sz w:val="16"/>
      <w:szCs w:val="16"/>
    </w:rPr>
  </w:style>
  <w:style w:type="paragraph" w:customStyle="1" w:styleId="ParaCharCharCharCharCharCharCharCharCharCharCharCharCharCharCharCharChar">
    <w:name w:val="默认段落字体 Para Char Char Char Char Char Char Char Char Char Char Char Char Char Char Char Char Char"/>
    <w:basedOn w:val="a"/>
    <w:uiPriority w:val="99"/>
    <w:qFormat/>
    <w:rPr>
      <w:rFonts w:ascii="Tahoma" w:hAnsi="Tahoma"/>
      <w:sz w:val="24"/>
      <w:szCs w:val="20"/>
    </w:rPr>
  </w:style>
  <w:style w:type="paragraph" w:customStyle="1" w:styleId="Default">
    <w:name w:val="Default"/>
    <w:uiPriority w:val="99"/>
    <w:qFormat/>
    <w:pPr>
      <w:widowControl w:val="0"/>
      <w:autoSpaceDE w:val="0"/>
      <w:autoSpaceDN w:val="0"/>
      <w:adjustRightInd w:val="0"/>
    </w:pPr>
    <w:rPr>
      <w:rFonts w:ascii="宋体" w:hAnsi="宋体" w:cs="宋体"/>
      <w:color w:val="000000"/>
      <w:sz w:val="24"/>
      <w:szCs w:val="24"/>
    </w:rPr>
  </w:style>
  <w:style w:type="paragraph" w:customStyle="1" w:styleId="24">
    <w:name w:val="列出段落2"/>
    <w:basedOn w:val="a"/>
    <w:uiPriority w:val="99"/>
    <w:qFormat/>
    <w:pPr>
      <w:widowControl/>
      <w:spacing w:after="200" w:line="276" w:lineRule="auto"/>
      <w:ind w:firstLineChars="200" w:firstLine="420"/>
      <w:jc w:val="left"/>
    </w:pPr>
    <w:rPr>
      <w:kern w:val="0"/>
      <w:sz w:val="22"/>
    </w:rPr>
  </w:style>
  <w:style w:type="paragraph" w:customStyle="1" w:styleId="TOC10">
    <w:name w:val="TOC 标题1"/>
    <w:basedOn w:val="1"/>
    <w:next w:val="a"/>
    <w:uiPriority w:val="99"/>
    <w:qFormat/>
    <w:pPr>
      <w:widowControl/>
      <w:spacing w:before="480" w:after="0" w:line="276" w:lineRule="auto"/>
      <w:jc w:val="left"/>
      <w:outlineLvl w:val="9"/>
    </w:pPr>
    <w:rPr>
      <w:rFonts w:ascii="Calibri Light" w:hAnsi="Calibri Light"/>
      <w:color w:val="2E74B5"/>
      <w:kern w:val="0"/>
      <w:sz w:val="28"/>
      <w:szCs w:val="28"/>
    </w:rPr>
  </w:style>
  <w:style w:type="paragraph" w:customStyle="1" w:styleId="PlainTex">
    <w:name w:val="Plain Tex"/>
    <w:basedOn w:val="a"/>
    <w:uiPriority w:val="99"/>
    <w:qFormat/>
    <w:rPr>
      <w:rFonts w:ascii="宋体" w:hAnsi="Courier New" w:cs="宋体"/>
      <w:szCs w:val="21"/>
    </w:rPr>
  </w:style>
  <w:style w:type="paragraph" w:customStyle="1" w:styleId="Char40">
    <w:name w:val="Char4"/>
    <w:basedOn w:val="a"/>
    <w:uiPriority w:val="99"/>
    <w:qFormat/>
    <w:pPr>
      <w:spacing w:line="360" w:lineRule="auto"/>
      <w:ind w:left="1" w:firstLineChars="200" w:firstLine="200"/>
      <w:textAlignment w:val="bottom"/>
    </w:pPr>
    <w:rPr>
      <w:rFonts w:ascii="Times New Roman" w:hAnsi="Times New Roman"/>
      <w:szCs w:val="20"/>
    </w:rPr>
  </w:style>
  <w:style w:type="paragraph" w:customStyle="1" w:styleId="33">
    <w:name w:val="+标题3"/>
    <w:basedOn w:val="3"/>
    <w:uiPriority w:val="99"/>
    <w:qFormat/>
    <w:pPr>
      <w:tabs>
        <w:tab w:val="left" w:pos="845"/>
      </w:tabs>
      <w:spacing w:before="120" w:after="120" w:line="360" w:lineRule="auto"/>
      <w:ind w:left="420"/>
    </w:pPr>
    <w:rPr>
      <w:rFonts w:ascii="Times New Roman" w:hAnsi="Times New Roman"/>
      <w:szCs w:val="28"/>
    </w:rPr>
  </w:style>
  <w:style w:type="paragraph" w:customStyle="1" w:styleId="15">
    <w:name w:val="列出段落1"/>
    <w:basedOn w:val="a"/>
    <w:uiPriority w:val="99"/>
    <w:qFormat/>
    <w:pPr>
      <w:ind w:firstLineChars="200" w:firstLine="420"/>
    </w:pPr>
    <w:rPr>
      <w:rFonts w:ascii="Times New Roman" w:hAnsi="Times New Roman"/>
      <w:szCs w:val="24"/>
    </w:rPr>
  </w:style>
  <w:style w:type="paragraph" w:customStyle="1" w:styleId="110">
    <w:name w:val="列出段落11"/>
    <w:basedOn w:val="a"/>
    <w:uiPriority w:val="99"/>
    <w:qFormat/>
    <w:pPr>
      <w:widowControl/>
      <w:adjustRightInd w:val="0"/>
      <w:snapToGrid w:val="0"/>
      <w:ind w:firstLineChars="200" w:firstLine="420"/>
      <w:jc w:val="left"/>
    </w:pPr>
    <w:rPr>
      <w:rFonts w:ascii="Tahoma" w:eastAsia="微软雅黑" w:hAnsi="Tahoma" w:cs="Tahoma"/>
      <w:kern w:val="0"/>
      <w:sz w:val="22"/>
    </w:rPr>
  </w:style>
  <w:style w:type="character" w:customStyle="1" w:styleId="af8">
    <w:name w:val="标题 字符"/>
    <w:link w:val="af7"/>
    <w:qFormat/>
    <w:rPr>
      <w:rFonts w:ascii="Calibri Light" w:hAnsi="Calibri Light"/>
      <w:b/>
      <w:bCs/>
      <w:kern w:val="2"/>
      <w:sz w:val="36"/>
      <w:szCs w:val="32"/>
    </w:rPr>
  </w:style>
  <w:style w:type="character" w:customStyle="1" w:styleId="Char16">
    <w:name w:val="标题 Char1"/>
    <w:basedOn w:val="a0"/>
    <w:qFormat/>
    <w:rPr>
      <w:rFonts w:asciiTheme="majorHAnsi" w:hAnsiTheme="majorHAnsi" w:cstheme="majorBidi"/>
      <w:b/>
      <w:bCs/>
      <w:kern w:val="2"/>
      <w:sz w:val="32"/>
      <w:szCs w:val="32"/>
    </w:rPr>
  </w:style>
  <w:style w:type="paragraph" w:customStyle="1" w:styleId="xl24">
    <w:name w:val="xl24"/>
    <w:basedOn w:val="a"/>
    <w:qFormat/>
    <w:pPr>
      <w:widowControl/>
      <w:pBdr>
        <w:bottom w:val="single" w:sz="4" w:space="0" w:color="auto"/>
        <w:right w:val="single" w:sz="8" w:space="0" w:color="auto"/>
      </w:pBdr>
      <w:spacing w:before="100" w:beforeAutospacing="1" w:after="100" w:afterAutospacing="1"/>
      <w:jc w:val="center"/>
    </w:pPr>
    <w:rPr>
      <w:rFonts w:ascii="宋体" w:hAnsi="宋体"/>
      <w:kern w:val="0"/>
      <w:sz w:val="24"/>
      <w:szCs w:val="24"/>
    </w:rPr>
  </w:style>
  <w:style w:type="paragraph" w:customStyle="1" w:styleId="xl25">
    <w:name w:val="xl2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character" w:customStyle="1" w:styleId="NormalCharacter">
    <w:name w:val="NormalCharacter"/>
    <w:qFormat/>
  </w:style>
  <w:style w:type="character" w:customStyle="1" w:styleId="aff3">
    <w:name w:val="纯文本 字符"/>
    <w:qFormat/>
    <w:rPr>
      <w:rFonts w:ascii="宋体" w:hAnsi="Courier New"/>
      <w:sz w:val="21"/>
      <w:lang w:val="en-US" w:eastAsia="zh-CN"/>
    </w:rPr>
  </w:style>
  <w:style w:type="paragraph" w:customStyle="1" w:styleId="16">
    <w:name w:val="无间隔1"/>
    <w:qFormat/>
    <w:rPr>
      <w:rFonts w:eastAsia="??" w:cs="宋体"/>
      <w:sz w:val="22"/>
      <w:szCs w:val="22"/>
      <w:lang w:eastAsia="en-US"/>
    </w:rPr>
  </w:style>
  <w:style w:type="paragraph" w:customStyle="1" w:styleId="210">
    <w:name w:val="正文首行缩进 21"/>
    <w:basedOn w:val="ab"/>
    <w:qFormat/>
    <w:pPr>
      <w:tabs>
        <w:tab w:val="left" w:pos="900"/>
      </w:tabs>
      <w:spacing w:after="0"/>
      <w:ind w:leftChars="0" w:left="0" w:firstLine="420"/>
    </w:pPr>
    <w:rPr>
      <w:rFonts w:ascii="Times New Roman" w:hAnsi="Times New Roman"/>
      <w:sz w:val="28"/>
    </w:rPr>
  </w:style>
  <w:style w:type="paragraph" w:customStyle="1" w:styleId="Normal">
    <w:name w:val="[Normal]"/>
    <w:qFormat/>
    <w:rPr>
      <w:rFonts w:ascii="宋体" w:hAnsi="宋体"/>
      <w:sz w:val="24"/>
      <w:szCs w:val="22"/>
      <w:lang w:val="zh-CN"/>
    </w:rPr>
  </w:style>
  <w:style w:type="character" w:customStyle="1" w:styleId="150">
    <w:name w:val="15"/>
    <w:basedOn w:val="a0"/>
    <w:qFormat/>
    <w:rPr>
      <w:rFonts w:ascii="Times New Roman" w:hAnsi="Times New Roman" w:cs="Times New Roman" w:hint="default"/>
    </w:rPr>
  </w:style>
  <w:style w:type="character" w:customStyle="1" w:styleId="100">
    <w:name w:val="10"/>
    <w:basedOn w:val="a0"/>
    <w:qFormat/>
    <w:rPr>
      <w:rFonts w:ascii="Times New Roman" w:hAnsi="Times New Roman" w:cs="Times New Roman" w:hint="default"/>
    </w:rPr>
  </w:style>
  <w:style w:type="paragraph" w:customStyle="1" w:styleId="2">
    <w:name w:val="技术响应2"/>
    <w:basedOn w:val="a"/>
    <w:qFormat/>
    <w:pPr>
      <w:numPr>
        <w:numId w:val="1"/>
      </w:numPr>
    </w:pPr>
    <w:rPr>
      <w:rFonts w:ascii="宋体" w:hAnsi="宋体"/>
      <w:b/>
      <w:bCs/>
      <w:szCs w:val="20"/>
    </w:rPr>
  </w:style>
  <w:style w:type="character" w:customStyle="1" w:styleId="aa">
    <w:name w:val="正文文本 字符"/>
    <w:basedOn w:val="a0"/>
    <w:link w:val="a9"/>
    <w:qFormat/>
    <w:rPr>
      <w:kern w:val="2"/>
      <w:sz w:val="21"/>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cht.jl.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chtphar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xmlns:b="http://schemas.openxmlformats.org/officeDocument/2006/bibliography" xmlns="http://schemas.openxmlformats.org/officeDocument/2006/bibliography">
    <b:Tag>占位符1</b:Tag>
    <b:RefOrder>1</b:RefOrder>
  </b:Source>
</b:Sources>
</file>

<file path=customXml/itemProps1.xml><?xml version="1.0" encoding="utf-8"?>
<ds:datastoreItem xmlns:ds="http://schemas.openxmlformats.org/officeDocument/2006/customXml" ds:itemID="{E5E98239-5014-4B68-BFEF-F7D08049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2568</Words>
  <Characters>14640</Characters>
  <Application>Microsoft Office Word</Application>
  <DocSecurity>0</DocSecurity>
  <Lines>122</Lines>
  <Paragraphs>34</Paragraphs>
  <ScaleCrop>false</ScaleCrop>
  <Company>Hewlett-Packard Company</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Microsoft</cp:lastModifiedBy>
  <cp:revision>5</cp:revision>
  <cp:lastPrinted>2023-08-14T06:20:00Z</cp:lastPrinted>
  <dcterms:created xsi:type="dcterms:W3CDTF">2023-08-17T00:42:00Z</dcterms:created>
  <dcterms:modified xsi:type="dcterms:W3CDTF">2023-08-17T00:47:00Z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347CD97466F84F68BFF3590AF7D6F283_13</vt:lpwstr>
  </property>
</Properties>
</file>